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60E5A">
      <w:pPr>
        <w:pStyle w:val="4"/>
        <w:spacing w:before="0" w:beforeAutospacing="0" w:after="0" w:afterAutospacing="0" w:line="560" w:lineRule="exact"/>
        <w:ind w:right="60"/>
        <w:rPr>
          <w:rFonts w:ascii="仿宋" w:hAnsi="仿宋" w:eastAsia="仿宋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附件1</w:t>
      </w:r>
    </w:p>
    <w:p w14:paraId="79178E18">
      <w:pPr>
        <w:pStyle w:val="4"/>
        <w:spacing w:before="0" w:beforeAutospacing="0" w:after="0" w:afterAutospacing="0" w:line="560" w:lineRule="exact"/>
        <w:ind w:right="60"/>
        <w:jc w:val="center"/>
        <w:rPr>
          <w:rFonts w:ascii="黑体" w:hAnsi="黑体" w:eastAsia="黑体"/>
          <w:b/>
          <w:color w:val="333333"/>
          <w:sz w:val="32"/>
          <w:szCs w:val="32"/>
        </w:rPr>
      </w:pPr>
      <w:r>
        <w:rPr>
          <w:rFonts w:hint="eastAsia" w:ascii="黑体" w:hAnsi="黑体" w:eastAsia="黑体"/>
          <w:b/>
          <w:color w:val="333333"/>
          <w:sz w:val="32"/>
          <w:szCs w:val="32"/>
        </w:rPr>
        <w:t xml:space="preserve"> </w:t>
      </w:r>
      <w:r>
        <w:rPr>
          <w:rFonts w:ascii="黑体" w:hAnsi="黑体" w:eastAsia="黑体"/>
          <w:b/>
          <w:color w:val="333333"/>
          <w:sz w:val="32"/>
          <w:szCs w:val="32"/>
        </w:rPr>
        <w:t xml:space="preserve">   </w:t>
      </w:r>
      <w:r>
        <w:rPr>
          <w:rFonts w:hint="eastAsia" w:ascii="黑体" w:hAnsi="黑体" w:eastAsia="黑体"/>
          <w:b/>
          <w:color w:val="333333"/>
          <w:sz w:val="32"/>
          <w:szCs w:val="32"/>
          <w:lang w:val="en-US" w:eastAsia="zh-CN"/>
        </w:rPr>
        <w:t>2026</w:t>
      </w:r>
      <w:r>
        <w:rPr>
          <w:rFonts w:hint="eastAsia" w:ascii="黑体" w:hAnsi="黑体" w:eastAsia="黑体"/>
          <w:b/>
          <w:color w:val="333333"/>
          <w:sz w:val="32"/>
          <w:szCs w:val="32"/>
        </w:rPr>
        <w:t>年度</w:t>
      </w:r>
      <w:r>
        <w:rPr>
          <w:rFonts w:hint="eastAsia" w:ascii="黑体" w:hAnsi="黑体" w:eastAsia="黑体"/>
          <w:b/>
          <w:color w:val="333333"/>
          <w:sz w:val="32"/>
          <w:szCs w:val="32"/>
          <w:lang w:eastAsia="zh-CN"/>
        </w:rPr>
        <w:t>湖南省作家协会创作</w:t>
      </w:r>
      <w:r>
        <w:rPr>
          <w:rFonts w:ascii="黑体" w:hAnsi="黑体" w:eastAsia="黑体"/>
          <w:b/>
          <w:color w:val="333333"/>
          <w:sz w:val="32"/>
          <w:szCs w:val="32"/>
        </w:rPr>
        <w:t>扶持</w:t>
      </w:r>
      <w:r>
        <w:rPr>
          <w:rFonts w:hint="eastAsia" w:ascii="黑体" w:hAnsi="黑体" w:eastAsia="黑体"/>
          <w:b/>
          <w:color w:val="333333"/>
          <w:sz w:val="32"/>
          <w:szCs w:val="32"/>
        </w:rPr>
        <w:t>项目</w:t>
      </w:r>
      <w:r>
        <w:rPr>
          <w:rFonts w:ascii="黑体" w:hAnsi="黑体" w:eastAsia="黑体"/>
          <w:b/>
          <w:color w:val="333333"/>
          <w:sz w:val="32"/>
          <w:szCs w:val="32"/>
        </w:rPr>
        <w:t>选题</w:t>
      </w:r>
      <w:r>
        <w:rPr>
          <w:rFonts w:hint="eastAsia" w:ascii="黑体" w:hAnsi="黑体" w:eastAsia="黑体"/>
          <w:b/>
          <w:color w:val="333333"/>
          <w:sz w:val="32"/>
          <w:szCs w:val="32"/>
        </w:rPr>
        <w:t>汇总表</w:t>
      </w:r>
    </w:p>
    <w:p w14:paraId="5330FB93">
      <w:pPr>
        <w:pStyle w:val="4"/>
        <w:spacing w:before="0" w:beforeAutospacing="0" w:after="0" w:afterAutospacing="0" w:line="560" w:lineRule="exact"/>
        <w:ind w:right="60"/>
        <w:rPr>
          <w:rFonts w:ascii="黑体" w:hAnsi="黑体" w:eastAsia="黑体"/>
          <w:b/>
          <w:color w:val="333333"/>
          <w:sz w:val="32"/>
          <w:szCs w:val="32"/>
        </w:rPr>
      </w:pPr>
    </w:p>
    <w:p w14:paraId="126A3A8F">
      <w:pPr>
        <w:pStyle w:val="4"/>
        <w:spacing w:before="0" w:beforeAutospacing="0" w:after="0" w:afterAutospacing="0" w:line="560" w:lineRule="exact"/>
        <w:ind w:right="63" w:rightChars="30"/>
        <w:rPr>
          <w:b/>
          <w:color w:val="333333"/>
          <w:szCs w:val="32"/>
        </w:rPr>
      </w:pPr>
      <w:r>
        <w:rPr>
          <w:rFonts w:hint="eastAsia"/>
          <w:b/>
          <w:color w:val="333333"/>
          <w:sz w:val="28"/>
          <w:szCs w:val="32"/>
        </w:rPr>
        <w:t>推荐</w:t>
      </w:r>
      <w:r>
        <w:rPr>
          <w:b/>
          <w:color w:val="333333"/>
          <w:sz w:val="28"/>
          <w:szCs w:val="32"/>
        </w:rPr>
        <w:t>单位：</w:t>
      </w:r>
      <w:r>
        <w:rPr>
          <w:rFonts w:hint="eastAsia"/>
          <w:b/>
          <w:color w:val="333333"/>
          <w:sz w:val="28"/>
          <w:szCs w:val="32"/>
        </w:rPr>
        <w:t xml:space="preserve"> </w:t>
      </w:r>
      <w:r>
        <w:rPr>
          <w:b/>
          <w:color w:val="333333"/>
          <w:sz w:val="28"/>
          <w:szCs w:val="32"/>
        </w:rPr>
        <w:t xml:space="preserve">            </w:t>
      </w:r>
      <w:r>
        <w:rPr>
          <w:rFonts w:hint="eastAsia"/>
          <w:b/>
          <w:color w:val="333333"/>
          <w:sz w:val="28"/>
          <w:szCs w:val="32"/>
        </w:rPr>
        <w:t xml:space="preserve">（盖章） </w:t>
      </w:r>
      <w:r>
        <w:rPr>
          <w:rFonts w:hint="eastAsia"/>
          <w:b/>
          <w:color w:val="333333"/>
          <w:szCs w:val="32"/>
        </w:rPr>
        <w:t xml:space="preserve"> </w:t>
      </w:r>
    </w:p>
    <w:tbl>
      <w:tblPr>
        <w:tblStyle w:val="6"/>
        <w:tblW w:w="14176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708"/>
        <w:gridCol w:w="1843"/>
        <w:gridCol w:w="1841"/>
        <w:gridCol w:w="3867"/>
        <w:gridCol w:w="2017"/>
      </w:tblGrid>
      <w:tr w14:paraId="1780C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00" w:type="dxa"/>
            <w:vAlign w:val="center"/>
          </w:tcPr>
          <w:p w14:paraId="1B5F876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b/>
                <w:color w:val="333333"/>
                <w:sz w:val="24"/>
                <w:szCs w:val="24"/>
              </w:rPr>
            </w:pPr>
            <w:r>
              <w:rPr>
                <w:rFonts w:hint="eastAsia"/>
                <w:b/>
                <w:color w:val="333333"/>
                <w:sz w:val="24"/>
                <w:szCs w:val="24"/>
              </w:rPr>
              <w:t>序 号</w:t>
            </w:r>
          </w:p>
        </w:tc>
        <w:tc>
          <w:tcPr>
            <w:tcW w:w="3708" w:type="dxa"/>
            <w:vAlign w:val="center"/>
          </w:tcPr>
          <w:p w14:paraId="7FCA725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b/>
                <w:color w:val="333333"/>
                <w:sz w:val="24"/>
                <w:szCs w:val="24"/>
              </w:rPr>
            </w:pPr>
            <w:r>
              <w:rPr>
                <w:rFonts w:hint="eastAsia"/>
                <w:b/>
                <w:color w:val="333333"/>
                <w:sz w:val="24"/>
                <w:szCs w:val="24"/>
              </w:rPr>
              <w:t>选题</w:t>
            </w:r>
            <w:r>
              <w:rPr>
                <w:b/>
                <w:color w:val="333333"/>
                <w:sz w:val="24"/>
                <w:szCs w:val="24"/>
              </w:rPr>
              <w:t>名称</w:t>
            </w:r>
          </w:p>
        </w:tc>
        <w:tc>
          <w:tcPr>
            <w:tcW w:w="1843" w:type="dxa"/>
            <w:vAlign w:val="center"/>
          </w:tcPr>
          <w:p w14:paraId="37593340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b/>
                <w:color w:val="333333"/>
                <w:sz w:val="24"/>
                <w:szCs w:val="24"/>
              </w:rPr>
            </w:pPr>
            <w:r>
              <w:rPr>
                <w:rFonts w:hint="eastAsia"/>
                <w:b/>
                <w:color w:val="333333"/>
                <w:sz w:val="24"/>
                <w:szCs w:val="24"/>
              </w:rPr>
              <w:t>作  者</w:t>
            </w:r>
          </w:p>
        </w:tc>
        <w:tc>
          <w:tcPr>
            <w:tcW w:w="1841" w:type="dxa"/>
            <w:vAlign w:val="center"/>
          </w:tcPr>
          <w:p w14:paraId="695FE6C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b/>
                <w:color w:val="333333"/>
                <w:sz w:val="24"/>
                <w:szCs w:val="24"/>
              </w:rPr>
            </w:pPr>
            <w:r>
              <w:rPr>
                <w:rFonts w:hint="eastAsia"/>
                <w:b/>
                <w:color w:val="333333"/>
                <w:sz w:val="24"/>
                <w:szCs w:val="24"/>
              </w:rPr>
              <w:t>体  裁</w:t>
            </w:r>
          </w:p>
        </w:tc>
        <w:tc>
          <w:tcPr>
            <w:tcW w:w="3867" w:type="dxa"/>
            <w:vAlign w:val="center"/>
          </w:tcPr>
          <w:p w14:paraId="05A50FD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b/>
                <w:color w:val="333333"/>
                <w:sz w:val="24"/>
                <w:szCs w:val="24"/>
              </w:rPr>
            </w:pPr>
            <w:r>
              <w:rPr>
                <w:rFonts w:hint="eastAsia"/>
                <w:b/>
                <w:color w:val="333333"/>
                <w:sz w:val="24"/>
                <w:szCs w:val="24"/>
                <w:lang w:eastAsia="zh-CN"/>
              </w:rPr>
              <w:t>所属</w:t>
            </w:r>
            <w:r>
              <w:rPr>
                <w:rFonts w:hint="eastAsia"/>
                <w:b/>
                <w:color w:val="333333"/>
                <w:sz w:val="24"/>
                <w:szCs w:val="24"/>
              </w:rPr>
              <w:t>主题</w:t>
            </w:r>
            <w:r>
              <w:rPr>
                <w:b/>
                <w:color w:val="333333"/>
                <w:sz w:val="24"/>
                <w:szCs w:val="24"/>
              </w:rPr>
              <w:t>专项</w:t>
            </w:r>
          </w:p>
        </w:tc>
        <w:tc>
          <w:tcPr>
            <w:tcW w:w="2017" w:type="dxa"/>
          </w:tcPr>
          <w:p w14:paraId="007BDE95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62"/>
              <w:jc w:val="center"/>
              <w:textAlignment w:val="auto"/>
              <w:rPr>
                <w:rFonts w:hint="eastAsia"/>
                <w:b/>
                <w:color w:val="333333"/>
                <w:sz w:val="28"/>
                <w:szCs w:val="32"/>
                <w:lang w:eastAsia="zh-CN"/>
              </w:rPr>
            </w:pPr>
            <w:r>
              <w:rPr>
                <w:rFonts w:hint="eastAsia"/>
                <w:b/>
                <w:color w:val="333333"/>
                <w:sz w:val="21"/>
                <w:szCs w:val="21"/>
                <w:lang w:eastAsia="zh-CN"/>
              </w:rPr>
              <w:t>申报作者是否接受过省作协创作扶持</w:t>
            </w:r>
          </w:p>
        </w:tc>
      </w:tr>
      <w:tr w14:paraId="5793A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0" w:type="dxa"/>
            <w:vAlign w:val="center"/>
          </w:tcPr>
          <w:p w14:paraId="49BDAB48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333333"/>
                <w:sz w:val="24"/>
                <w:szCs w:val="24"/>
              </w:rPr>
              <w:t>1</w:t>
            </w:r>
          </w:p>
        </w:tc>
        <w:tc>
          <w:tcPr>
            <w:tcW w:w="3708" w:type="dxa"/>
            <w:vAlign w:val="center"/>
          </w:tcPr>
          <w:p w14:paraId="4E66B741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2A528A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1841" w:type="dxa"/>
          </w:tcPr>
          <w:p w14:paraId="0E0BA6FE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3867" w:type="dxa"/>
          </w:tcPr>
          <w:p w14:paraId="255047D9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2017" w:type="dxa"/>
          </w:tcPr>
          <w:p w14:paraId="2728428B"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</w:tr>
      <w:tr w14:paraId="36003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0" w:type="dxa"/>
            <w:vAlign w:val="center"/>
          </w:tcPr>
          <w:p w14:paraId="1A491A10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333333"/>
                <w:sz w:val="24"/>
                <w:szCs w:val="24"/>
              </w:rPr>
              <w:t>2</w:t>
            </w:r>
          </w:p>
        </w:tc>
        <w:tc>
          <w:tcPr>
            <w:tcW w:w="3708" w:type="dxa"/>
            <w:vAlign w:val="center"/>
          </w:tcPr>
          <w:p w14:paraId="74111148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01300F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1841" w:type="dxa"/>
          </w:tcPr>
          <w:p w14:paraId="09E30E52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3867" w:type="dxa"/>
          </w:tcPr>
          <w:p w14:paraId="507E3C2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2017" w:type="dxa"/>
          </w:tcPr>
          <w:p w14:paraId="675141CF"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</w:tr>
      <w:tr w14:paraId="1EBB3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0" w:type="dxa"/>
            <w:vAlign w:val="center"/>
          </w:tcPr>
          <w:p w14:paraId="692F585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333333"/>
                <w:sz w:val="24"/>
                <w:szCs w:val="24"/>
              </w:rPr>
              <w:t>3</w:t>
            </w:r>
          </w:p>
        </w:tc>
        <w:tc>
          <w:tcPr>
            <w:tcW w:w="3708" w:type="dxa"/>
            <w:vAlign w:val="center"/>
          </w:tcPr>
          <w:p w14:paraId="6E087DE1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350026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1841" w:type="dxa"/>
          </w:tcPr>
          <w:p w14:paraId="27CBCBD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3867" w:type="dxa"/>
          </w:tcPr>
          <w:p w14:paraId="4DB77AB4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2017" w:type="dxa"/>
          </w:tcPr>
          <w:p w14:paraId="23EFF7AA"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</w:tr>
      <w:tr w14:paraId="7A7D2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0" w:type="dxa"/>
            <w:vAlign w:val="center"/>
          </w:tcPr>
          <w:p w14:paraId="59FEA455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333333"/>
                <w:sz w:val="24"/>
                <w:szCs w:val="24"/>
              </w:rPr>
              <w:t>4</w:t>
            </w:r>
          </w:p>
        </w:tc>
        <w:tc>
          <w:tcPr>
            <w:tcW w:w="3708" w:type="dxa"/>
            <w:vAlign w:val="center"/>
          </w:tcPr>
          <w:p w14:paraId="6459BE78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468420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1841" w:type="dxa"/>
          </w:tcPr>
          <w:p w14:paraId="64863B11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3867" w:type="dxa"/>
          </w:tcPr>
          <w:p w14:paraId="7DAA6988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9926266"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</w:tr>
      <w:tr w14:paraId="21F91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0" w:type="dxa"/>
            <w:vAlign w:val="center"/>
          </w:tcPr>
          <w:p w14:paraId="5D2A5F9A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333333"/>
                <w:sz w:val="24"/>
                <w:szCs w:val="24"/>
              </w:rPr>
              <w:t>5</w:t>
            </w:r>
          </w:p>
        </w:tc>
        <w:tc>
          <w:tcPr>
            <w:tcW w:w="3708" w:type="dxa"/>
            <w:vAlign w:val="center"/>
          </w:tcPr>
          <w:p w14:paraId="4041AB3F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41B418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1841" w:type="dxa"/>
          </w:tcPr>
          <w:p w14:paraId="12C05FE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3867" w:type="dxa"/>
          </w:tcPr>
          <w:p w14:paraId="295DB645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仿宋" w:hAnsi="仿宋" w:eastAsia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2017" w:type="dxa"/>
          </w:tcPr>
          <w:p w14:paraId="2E1F17EE"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</w:tr>
    </w:tbl>
    <w:p w14:paraId="0541681F">
      <w:pPr>
        <w:spacing w:before="156" w:beforeLines="5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联</w:t>
      </w:r>
      <w:r>
        <w:rPr>
          <w:rFonts w:hint="eastAsia" w:ascii="宋体" w:hAnsi="宋体" w:eastAsia="宋体"/>
          <w:sz w:val="24"/>
        </w:rPr>
        <w:t xml:space="preserve"> </w:t>
      </w:r>
      <w:r>
        <w:rPr>
          <w:rFonts w:ascii="宋体" w:hAnsi="宋体" w:eastAsia="宋体"/>
          <w:sz w:val="24"/>
        </w:rPr>
        <w:t>系</w:t>
      </w:r>
      <w:r>
        <w:rPr>
          <w:rFonts w:hint="eastAsia" w:ascii="宋体" w:hAnsi="宋体" w:eastAsia="宋体"/>
          <w:sz w:val="24"/>
        </w:rPr>
        <w:t xml:space="preserve"> </w:t>
      </w:r>
      <w:r>
        <w:rPr>
          <w:rFonts w:ascii="宋体" w:hAnsi="宋体" w:eastAsia="宋体"/>
          <w:sz w:val="24"/>
        </w:rPr>
        <w:t>人：</w:t>
      </w:r>
      <w:r>
        <w:rPr>
          <w:rFonts w:hint="eastAsia" w:ascii="宋体" w:hAnsi="宋体" w:eastAsia="宋体"/>
          <w:sz w:val="24"/>
        </w:rPr>
        <w:t xml:space="preserve">                                     联系电话</w:t>
      </w:r>
      <w:r>
        <w:rPr>
          <w:rFonts w:ascii="宋体" w:hAnsi="宋体" w:eastAsia="宋体"/>
          <w:sz w:val="24"/>
        </w:rPr>
        <w:t>：</w:t>
      </w:r>
    </w:p>
    <w:p w14:paraId="772FF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textAlignment w:val="auto"/>
        <w:rPr>
          <w:rFonts w:ascii="宋体" w:hAnsi="宋体" w:eastAsia="宋体" w:cs="宋体"/>
          <w:color w:val="333333"/>
          <w:kern w:val="0"/>
          <w:sz w:val="22"/>
          <w:szCs w:val="32"/>
        </w:rPr>
      </w:pPr>
      <w:r>
        <w:rPr>
          <w:rFonts w:hint="eastAsia" w:ascii="宋体" w:hAnsi="宋体" w:eastAsia="宋体" w:cs="宋体"/>
          <w:color w:val="333333"/>
          <w:kern w:val="0"/>
          <w:sz w:val="22"/>
          <w:szCs w:val="32"/>
        </w:rPr>
        <w:t>注</w:t>
      </w:r>
      <w:r>
        <w:rPr>
          <w:rFonts w:ascii="宋体" w:hAnsi="宋体" w:eastAsia="宋体" w:cs="宋体"/>
          <w:color w:val="333333"/>
          <w:kern w:val="0"/>
          <w:sz w:val="22"/>
          <w:szCs w:val="32"/>
        </w:rPr>
        <w:t>：</w:t>
      </w:r>
      <w:r>
        <w:rPr>
          <w:rFonts w:hint="eastAsia" w:ascii="宋体" w:hAnsi="宋体" w:eastAsia="宋体" w:cs="宋体"/>
          <w:color w:val="333333"/>
          <w:kern w:val="0"/>
          <w:sz w:val="22"/>
          <w:szCs w:val="32"/>
        </w:rPr>
        <w:t>1.</w:t>
      </w:r>
      <w:r>
        <w:rPr>
          <w:rFonts w:ascii="宋体" w:hAnsi="宋体" w:eastAsia="宋体" w:cs="宋体"/>
          <w:color w:val="333333"/>
          <w:kern w:val="0"/>
          <w:sz w:val="22"/>
          <w:szCs w:val="32"/>
        </w:rPr>
        <w:t>此表纸质版请</w:t>
      </w:r>
      <w:r>
        <w:rPr>
          <w:rFonts w:hint="eastAsia" w:ascii="宋体" w:hAnsi="宋体" w:eastAsia="宋体" w:cs="宋体"/>
          <w:color w:val="333333"/>
          <w:kern w:val="0"/>
          <w:sz w:val="22"/>
          <w:szCs w:val="32"/>
        </w:rPr>
        <w:t>盖章</w:t>
      </w:r>
      <w:r>
        <w:rPr>
          <w:rFonts w:ascii="宋体" w:hAnsi="宋体" w:eastAsia="宋体" w:cs="宋体"/>
          <w:color w:val="333333"/>
          <w:kern w:val="0"/>
          <w:sz w:val="22"/>
          <w:szCs w:val="32"/>
        </w:rPr>
        <w:t>后</w:t>
      </w:r>
      <w:r>
        <w:rPr>
          <w:rFonts w:hint="eastAsia" w:ascii="宋体" w:hAnsi="宋体" w:eastAsia="宋体" w:cs="宋体"/>
          <w:color w:val="333333"/>
          <w:kern w:val="0"/>
          <w:sz w:val="22"/>
          <w:szCs w:val="32"/>
        </w:rPr>
        <w:t>随申报</w:t>
      </w:r>
      <w:r>
        <w:rPr>
          <w:rFonts w:ascii="宋体" w:hAnsi="宋体" w:eastAsia="宋体" w:cs="宋体"/>
          <w:color w:val="333333"/>
          <w:kern w:val="0"/>
          <w:sz w:val="22"/>
          <w:szCs w:val="32"/>
        </w:rPr>
        <w:t>表一并寄送</w:t>
      </w:r>
      <w:r>
        <w:rPr>
          <w:rFonts w:hint="eastAsia" w:ascii="宋体" w:hAnsi="宋体" w:eastAsia="宋体" w:cs="宋体"/>
          <w:color w:val="333333"/>
          <w:kern w:val="0"/>
          <w:sz w:val="22"/>
          <w:szCs w:val="32"/>
          <w:lang w:eastAsia="zh-CN"/>
        </w:rPr>
        <w:t>湖南省作家协会创研室</w:t>
      </w:r>
      <w:r>
        <w:rPr>
          <w:rFonts w:hint="eastAsia" w:ascii="宋体" w:hAnsi="宋体" w:eastAsia="宋体" w:cs="宋体"/>
          <w:kern w:val="0"/>
          <w:sz w:val="22"/>
          <w:szCs w:val="32"/>
        </w:rPr>
        <w:t>。</w:t>
      </w:r>
      <w:r>
        <w:rPr>
          <w:rFonts w:ascii="宋体" w:hAnsi="宋体" w:eastAsia="宋体" w:cs="宋体"/>
          <w:color w:val="333333"/>
          <w:kern w:val="0"/>
          <w:sz w:val="22"/>
          <w:szCs w:val="32"/>
        </w:rPr>
        <w:t>2</w:t>
      </w:r>
      <w:r>
        <w:rPr>
          <w:rFonts w:hint="eastAsia" w:ascii="宋体" w:hAnsi="宋体" w:eastAsia="宋体" w:cs="宋体"/>
          <w:color w:val="333333"/>
          <w:kern w:val="0"/>
          <w:sz w:val="22"/>
          <w:szCs w:val="32"/>
        </w:rPr>
        <w:t>.</w:t>
      </w:r>
      <w:r>
        <w:rPr>
          <w:rFonts w:hint="eastAsia" w:ascii="宋体" w:hAnsi="宋体" w:eastAsia="宋体" w:cs="宋体"/>
          <w:color w:val="333333"/>
          <w:kern w:val="0"/>
          <w:sz w:val="22"/>
          <w:szCs w:val="32"/>
          <w:lang w:eastAsia="zh-CN"/>
        </w:rPr>
        <w:t>所属</w:t>
      </w:r>
      <w:r>
        <w:rPr>
          <w:rFonts w:hint="eastAsia" w:ascii="宋体" w:hAnsi="宋体" w:eastAsia="宋体" w:cs="宋体"/>
          <w:color w:val="333333"/>
          <w:kern w:val="0"/>
          <w:sz w:val="22"/>
          <w:szCs w:val="32"/>
        </w:rPr>
        <w:t>主题</w:t>
      </w:r>
      <w:r>
        <w:rPr>
          <w:rFonts w:ascii="宋体" w:hAnsi="宋体" w:eastAsia="宋体" w:cs="宋体"/>
          <w:color w:val="333333"/>
          <w:kern w:val="0"/>
          <w:sz w:val="22"/>
          <w:szCs w:val="32"/>
        </w:rPr>
        <w:t>专项</w:t>
      </w:r>
      <w:r>
        <w:rPr>
          <w:rFonts w:hint="eastAsia" w:ascii="宋体" w:hAnsi="宋体" w:eastAsia="宋体" w:cs="宋体"/>
          <w:color w:val="333333"/>
          <w:kern w:val="0"/>
          <w:sz w:val="22"/>
          <w:szCs w:val="32"/>
          <w:lang w:eastAsia="zh-CN"/>
        </w:rPr>
        <w:t>填七个专项或网络文学。</w:t>
      </w:r>
      <w:r>
        <w:rPr>
          <w:rFonts w:hint="eastAsia" w:ascii="宋体" w:hAnsi="宋体" w:eastAsia="宋体" w:cs="宋体"/>
          <w:color w:val="333333"/>
          <w:kern w:val="0"/>
          <w:sz w:val="22"/>
          <w:szCs w:val="32"/>
          <w:lang w:val="en-US" w:eastAsia="zh-CN"/>
        </w:rPr>
        <w:t>3.入选省作协签约作家、重点扶持项目（含建党百年、重大现实题材长篇、湖湘历史文化名人长篇小说、报告文学专项等）、定点深入生活项目均为接受省作协创作扶持</w:t>
      </w:r>
      <w:r>
        <w:rPr>
          <w:rFonts w:ascii="宋体" w:hAnsi="宋体" w:eastAsia="宋体" w:cs="宋体"/>
          <w:color w:val="333333"/>
          <w:kern w:val="0"/>
          <w:sz w:val="22"/>
          <w:szCs w:val="32"/>
        </w:rPr>
        <w:t>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B7A"/>
    <w:rsid w:val="00027792"/>
    <w:rsid w:val="00085960"/>
    <w:rsid w:val="00102775"/>
    <w:rsid w:val="00196529"/>
    <w:rsid w:val="003620ED"/>
    <w:rsid w:val="00384AE3"/>
    <w:rsid w:val="00585E5B"/>
    <w:rsid w:val="006D196F"/>
    <w:rsid w:val="006E596B"/>
    <w:rsid w:val="007659CB"/>
    <w:rsid w:val="007A79C5"/>
    <w:rsid w:val="007D78CB"/>
    <w:rsid w:val="00800663"/>
    <w:rsid w:val="00843106"/>
    <w:rsid w:val="00850D5E"/>
    <w:rsid w:val="00852924"/>
    <w:rsid w:val="008D7555"/>
    <w:rsid w:val="00952E2D"/>
    <w:rsid w:val="00980D99"/>
    <w:rsid w:val="009C0624"/>
    <w:rsid w:val="009E3B7A"/>
    <w:rsid w:val="00A8322C"/>
    <w:rsid w:val="00AC066F"/>
    <w:rsid w:val="00B52C9E"/>
    <w:rsid w:val="00B759FD"/>
    <w:rsid w:val="00B914C9"/>
    <w:rsid w:val="00C97242"/>
    <w:rsid w:val="00CB43F9"/>
    <w:rsid w:val="00CB71D8"/>
    <w:rsid w:val="00CC01EE"/>
    <w:rsid w:val="00D33FF4"/>
    <w:rsid w:val="00D5528A"/>
    <w:rsid w:val="00D942DE"/>
    <w:rsid w:val="00E50195"/>
    <w:rsid w:val="00EB7971"/>
    <w:rsid w:val="00F51117"/>
    <w:rsid w:val="00FE4EB6"/>
    <w:rsid w:val="33FEE737"/>
    <w:rsid w:val="57EB8AC6"/>
    <w:rsid w:val="5EFCBEE7"/>
    <w:rsid w:val="7BFEF6F6"/>
    <w:rsid w:val="BDFFAFE8"/>
    <w:rsid w:val="DFADB0DA"/>
    <w:rsid w:val="DFF63287"/>
    <w:rsid w:val="E7E7AAA4"/>
    <w:rsid w:val="F68DA802"/>
    <w:rsid w:val="FE956626"/>
    <w:rsid w:val="FF7F8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191</Characters>
  <Lines>1</Lines>
  <Paragraphs>1</Paragraphs>
  <TotalTime>40</TotalTime>
  <ScaleCrop>false</ScaleCrop>
  <LinksUpToDate>false</LinksUpToDate>
  <CharactersWithSpaces>223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2021-01-17T02:40:00Z</dcterms:created>
  <dc:creator>CY-ZH1C</dc:creator>
  <cp:lastModifiedBy>秋菊</cp:lastModifiedBy>
  <dcterms:modified xsi:type="dcterms:W3CDTF">2026-09-28T15:32:51Z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D395DE7CADFF42142E12BA6A6CB04176_42</vt:lpwstr>
  </property>
</Properties>
</file>