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DF632">
      <w:pPr>
        <w:spacing w:before="146" w:line="231" w:lineRule="auto"/>
        <w:ind w:left="2746"/>
        <w:rPr>
          <w:rFonts w:ascii="Arial" w:hAnsi="Arial" w:eastAsia="Arial" w:cs="Arial"/>
          <w:sz w:val="34"/>
          <w:szCs w:val="34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16"/>
          <w:sz w:val="34"/>
          <w:szCs w:val="34"/>
        </w:rPr>
        <w:t>湖南省基本医疗保险职工参保信息变更登记表</w:t>
      </w:r>
      <w:r>
        <w:rPr>
          <w:rFonts w:ascii="微软雅黑" w:hAnsi="微软雅黑" w:eastAsia="微软雅黑" w:cs="微软雅黑"/>
          <w:spacing w:val="99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16"/>
          <w:sz w:val="34"/>
          <w:szCs w:val="34"/>
        </w:rPr>
        <w:t>(表</w:t>
      </w:r>
      <w:r>
        <w:rPr>
          <w:rFonts w:ascii="微软雅黑" w:hAnsi="微软雅黑" w:eastAsia="微软雅黑" w:cs="微软雅黑"/>
          <w:spacing w:val="49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4"/>
          <w:szCs w:val="34"/>
        </w:rPr>
        <w:t>8</w:t>
      </w:r>
      <w:r>
        <w:rPr>
          <w:rFonts w:ascii="Times New Roman" w:hAnsi="Times New Roman" w:eastAsia="Times New Roman" w:cs="Times New Roman"/>
          <w:spacing w:val="44"/>
          <w:sz w:val="34"/>
          <w:szCs w:val="34"/>
        </w:rPr>
        <w:t xml:space="preserve"> </w:t>
      </w:r>
      <w:r>
        <w:rPr>
          <w:rFonts w:ascii="Arial" w:hAnsi="Arial" w:eastAsia="Arial" w:cs="Arial"/>
          <w:spacing w:val="16"/>
          <w:sz w:val="34"/>
          <w:szCs w:val="34"/>
        </w:rPr>
        <w:t>)</w:t>
      </w:r>
    </w:p>
    <w:p w14:paraId="4AE8B0AF">
      <w:pPr>
        <w:spacing w:before="142" w:line="234" w:lineRule="auto"/>
        <w:jc w:val="right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4"/>
          <w:sz w:val="18"/>
          <w:szCs w:val="18"/>
        </w:rPr>
        <w:t xml:space="preserve">单位名称：                               单位编码：                  联系电话：                  □关键信息      □非关键信息          年 </w:t>
      </w:r>
      <w:r>
        <w:rPr>
          <w:rFonts w:ascii="楷体" w:hAnsi="楷体" w:eastAsia="楷体" w:cs="楷体"/>
          <w:spacing w:val="3"/>
          <w:sz w:val="18"/>
          <w:szCs w:val="18"/>
        </w:rPr>
        <w:t xml:space="preserve">   月    日</w:t>
      </w:r>
    </w:p>
    <w:p w14:paraId="7A2FCBAB">
      <w:pPr>
        <w:spacing w:line="123" w:lineRule="auto"/>
        <w:rPr>
          <w:rFonts w:ascii="Arial"/>
          <w:sz w:val="2"/>
        </w:rPr>
      </w:pPr>
    </w:p>
    <w:tbl>
      <w:tblPr>
        <w:tblStyle w:val="4"/>
        <w:tblW w:w="12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2543"/>
        <w:gridCol w:w="1276"/>
        <w:gridCol w:w="1755"/>
        <w:gridCol w:w="1817"/>
        <w:gridCol w:w="1717"/>
        <w:gridCol w:w="1404"/>
        <w:gridCol w:w="1278"/>
      </w:tblGrid>
      <w:tr w14:paraId="2C8F2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46" w:type="dxa"/>
            <w:vAlign w:val="top"/>
          </w:tcPr>
          <w:p w14:paraId="1C2ABD6E">
            <w:pPr>
              <w:spacing w:before="286" w:line="233" w:lineRule="auto"/>
              <w:ind w:left="43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序号</w:t>
            </w:r>
          </w:p>
        </w:tc>
        <w:tc>
          <w:tcPr>
            <w:tcW w:w="2543" w:type="dxa"/>
            <w:vAlign w:val="top"/>
          </w:tcPr>
          <w:p w14:paraId="3836EA99">
            <w:pPr>
              <w:spacing w:before="283" w:line="231" w:lineRule="auto"/>
              <w:ind w:left="7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身份证件号码</w:t>
            </w:r>
          </w:p>
        </w:tc>
        <w:tc>
          <w:tcPr>
            <w:tcW w:w="1276" w:type="dxa"/>
            <w:vAlign w:val="top"/>
          </w:tcPr>
          <w:p w14:paraId="09783B30">
            <w:pPr>
              <w:spacing w:before="285" w:line="233" w:lineRule="auto"/>
              <w:ind w:left="5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1755" w:type="dxa"/>
            <w:vAlign w:val="top"/>
          </w:tcPr>
          <w:p w14:paraId="1E3E70F6">
            <w:pPr>
              <w:spacing w:before="285" w:line="232" w:lineRule="auto"/>
              <w:ind w:left="5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变更项目</w:t>
            </w:r>
          </w:p>
        </w:tc>
        <w:tc>
          <w:tcPr>
            <w:tcW w:w="1817" w:type="dxa"/>
            <w:vAlign w:val="top"/>
          </w:tcPr>
          <w:p w14:paraId="7D3B7400">
            <w:pPr>
              <w:spacing w:before="285" w:line="232" w:lineRule="auto"/>
              <w:ind w:left="70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变更前</w:t>
            </w:r>
          </w:p>
        </w:tc>
        <w:tc>
          <w:tcPr>
            <w:tcW w:w="1717" w:type="dxa"/>
            <w:vAlign w:val="top"/>
          </w:tcPr>
          <w:p w14:paraId="656435E7">
            <w:pPr>
              <w:spacing w:before="285" w:line="232" w:lineRule="auto"/>
              <w:ind w:left="6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变更后</w:t>
            </w:r>
          </w:p>
        </w:tc>
        <w:tc>
          <w:tcPr>
            <w:tcW w:w="1404" w:type="dxa"/>
            <w:vAlign w:val="top"/>
          </w:tcPr>
          <w:p w14:paraId="2C434267">
            <w:pPr>
              <w:spacing w:before="285" w:line="232" w:lineRule="auto"/>
              <w:ind w:left="57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签字</w:t>
            </w:r>
          </w:p>
        </w:tc>
        <w:tc>
          <w:tcPr>
            <w:tcW w:w="1278" w:type="dxa"/>
            <w:vAlign w:val="top"/>
          </w:tcPr>
          <w:p w14:paraId="3731176D">
            <w:pPr>
              <w:spacing w:before="285" w:line="232" w:lineRule="auto"/>
              <w:ind w:left="5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备注</w:t>
            </w:r>
          </w:p>
        </w:tc>
      </w:tr>
      <w:tr w14:paraId="40E72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6" w:type="dxa"/>
            <w:vAlign w:val="top"/>
          </w:tcPr>
          <w:p w14:paraId="33515747">
            <w:pPr>
              <w:pStyle w:val="5"/>
              <w:spacing w:before="279" w:line="246" w:lineRule="exact"/>
              <w:ind w:left="610"/>
            </w:pPr>
            <w:r>
              <w:rPr>
                <w:position w:val="1"/>
              </w:rPr>
              <w:t>1</w:t>
            </w:r>
          </w:p>
        </w:tc>
        <w:tc>
          <w:tcPr>
            <w:tcW w:w="2543" w:type="dxa"/>
            <w:vAlign w:val="top"/>
          </w:tcPr>
          <w:p w14:paraId="4B92790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61B50DDA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2527A940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72D1A78B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54193844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085B0716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43329511">
            <w:pPr>
              <w:rPr>
                <w:rFonts w:ascii="Arial"/>
                <w:sz w:val="21"/>
              </w:rPr>
            </w:pPr>
          </w:p>
        </w:tc>
      </w:tr>
      <w:tr w14:paraId="3DD34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46" w:type="dxa"/>
            <w:vAlign w:val="top"/>
          </w:tcPr>
          <w:p w14:paraId="0A15888E">
            <w:pPr>
              <w:pStyle w:val="5"/>
              <w:spacing w:before="280" w:line="246" w:lineRule="exact"/>
              <w:ind w:left="586"/>
            </w:pPr>
            <w:r>
              <w:rPr>
                <w:position w:val="1"/>
              </w:rPr>
              <w:t>2</w:t>
            </w:r>
          </w:p>
        </w:tc>
        <w:tc>
          <w:tcPr>
            <w:tcW w:w="2543" w:type="dxa"/>
            <w:vAlign w:val="top"/>
          </w:tcPr>
          <w:p w14:paraId="1492F16B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18ACC272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5E211BBD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4FB6416F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6C6BBA2D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276E4031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F897E62">
            <w:pPr>
              <w:rPr>
                <w:rFonts w:ascii="Arial"/>
                <w:sz w:val="21"/>
              </w:rPr>
            </w:pPr>
          </w:p>
        </w:tc>
      </w:tr>
      <w:tr w14:paraId="7A34D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46" w:type="dxa"/>
            <w:vAlign w:val="top"/>
          </w:tcPr>
          <w:p w14:paraId="65DA846D">
            <w:pPr>
              <w:pStyle w:val="5"/>
              <w:spacing w:before="278" w:line="245" w:lineRule="exact"/>
              <w:ind w:left="588"/>
            </w:pPr>
            <w:r>
              <w:rPr>
                <w:position w:val="1"/>
              </w:rPr>
              <w:t>3</w:t>
            </w:r>
          </w:p>
        </w:tc>
        <w:tc>
          <w:tcPr>
            <w:tcW w:w="2543" w:type="dxa"/>
            <w:vAlign w:val="top"/>
          </w:tcPr>
          <w:p w14:paraId="7F468E8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242B8CB2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44A71773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4597FC84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6F77060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0045B2AB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B75CFFE">
            <w:pPr>
              <w:rPr>
                <w:rFonts w:ascii="Arial"/>
                <w:sz w:val="21"/>
              </w:rPr>
            </w:pPr>
          </w:p>
        </w:tc>
      </w:tr>
      <w:tr w14:paraId="058EA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46" w:type="dxa"/>
            <w:vAlign w:val="top"/>
          </w:tcPr>
          <w:p w14:paraId="26BF0D5A">
            <w:pPr>
              <w:pStyle w:val="5"/>
              <w:spacing w:before="280" w:line="246" w:lineRule="exact"/>
              <w:ind w:left="579"/>
            </w:pPr>
            <w:r>
              <w:rPr>
                <w:position w:val="1"/>
              </w:rPr>
              <w:t>4</w:t>
            </w:r>
          </w:p>
        </w:tc>
        <w:tc>
          <w:tcPr>
            <w:tcW w:w="2543" w:type="dxa"/>
            <w:vAlign w:val="top"/>
          </w:tcPr>
          <w:p w14:paraId="4A15E1F9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1A8248C7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3EE7308F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50CF0ECE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20EE73B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3C6676F2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3A41C75C">
            <w:pPr>
              <w:rPr>
                <w:rFonts w:ascii="Arial"/>
                <w:sz w:val="21"/>
              </w:rPr>
            </w:pPr>
          </w:p>
        </w:tc>
      </w:tr>
      <w:tr w14:paraId="01403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6" w:type="dxa"/>
            <w:vAlign w:val="top"/>
          </w:tcPr>
          <w:p w14:paraId="19F0F07D">
            <w:pPr>
              <w:pStyle w:val="5"/>
              <w:spacing w:before="281" w:line="244" w:lineRule="exact"/>
              <w:ind w:left="588"/>
            </w:pPr>
            <w:r>
              <w:rPr>
                <w:position w:val="1"/>
              </w:rPr>
              <w:t>5</w:t>
            </w:r>
          </w:p>
        </w:tc>
        <w:tc>
          <w:tcPr>
            <w:tcW w:w="2543" w:type="dxa"/>
            <w:vAlign w:val="top"/>
          </w:tcPr>
          <w:p w14:paraId="7D63AF0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65BFADFD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18FD6931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65CABB2C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317892AC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7C08D8FF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31EF66FA">
            <w:pPr>
              <w:rPr>
                <w:rFonts w:ascii="Arial"/>
                <w:sz w:val="21"/>
              </w:rPr>
            </w:pPr>
          </w:p>
        </w:tc>
      </w:tr>
      <w:tr w14:paraId="7C325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46" w:type="dxa"/>
            <w:vAlign w:val="top"/>
          </w:tcPr>
          <w:p w14:paraId="37853501">
            <w:pPr>
              <w:pStyle w:val="5"/>
              <w:spacing w:before="282" w:line="244" w:lineRule="exact"/>
              <w:ind w:left="583"/>
            </w:pPr>
            <w:r>
              <w:rPr>
                <w:position w:val="1"/>
              </w:rPr>
              <w:t>6</w:t>
            </w:r>
          </w:p>
        </w:tc>
        <w:tc>
          <w:tcPr>
            <w:tcW w:w="2543" w:type="dxa"/>
            <w:vAlign w:val="top"/>
          </w:tcPr>
          <w:p w14:paraId="227A67C7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75B47E95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1589AE1A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7EC44BE2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5F988AD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1DBAC102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193C93E9">
            <w:pPr>
              <w:rPr>
                <w:rFonts w:ascii="Arial"/>
                <w:sz w:val="21"/>
              </w:rPr>
            </w:pPr>
          </w:p>
        </w:tc>
      </w:tr>
      <w:tr w14:paraId="553DE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146" w:type="dxa"/>
            <w:tcBorders>
              <w:bottom w:val="nil"/>
            </w:tcBorders>
            <w:vAlign w:val="top"/>
          </w:tcPr>
          <w:p w14:paraId="31DB69F1">
            <w:pPr>
              <w:spacing w:line="340" w:lineRule="auto"/>
              <w:rPr>
                <w:rFonts w:ascii="Arial"/>
                <w:sz w:val="21"/>
              </w:rPr>
            </w:pPr>
          </w:p>
          <w:p w14:paraId="75441A60">
            <w:pPr>
              <w:spacing w:line="341" w:lineRule="auto"/>
              <w:rPr>
                <w:rFonts w:ascii="Arial"/>
                <w:sz w:val="21"/>
              </w:rPr>
            </w:pPr>
          </w:p>
          <w:p w14:paraId="4327840C">
            <w:pPr>
              <w:pStyle w:val="5"/>
              <w:spacing w:before="58" w:line="230" w:lineRule="auto"/>
              <w:ind w:left="134"/>
            </w:pPr>
            <w:r>
              <w:rPr>
                <w:spacing w:val="13"/>
              </w:rPr>
              <w:t>单位经办人</w:t>
            </w:r>
          </w:p>
        </w:tc>
        <w:tc>
          <w:tcPr>
            <w:tcW w:w="2543" w:type="dxa"/>
            <w:tcBorders>
              <w:bottom w:val="nil"/>
            </w:tcBorders>
            <w:vAlign w:val="top"/>
          </w:tcPr>
          <w:p w14:paraId="450527A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top"/>
          </w:tcPr>
          <w:p w14:paraId="14217698">
            <w:pPr>
              <w:spacing w:line="340" w:lineRule="auto"/>
              <w:rPr>
                <w:rFonts w:ascii="Arial"/>
                <w:sz w:val="21"/>
              </w:rPr>
            </w:pPr>
          </w:p>
          <w:p w14:paraId="22F55DF4">
            <w:pPr>
              <w:spacing w:line="341" w:lineRule="auto"/>
              <w:rPr>
                <w:rFonts w:ascii="Arial"/>
                <w:sz w:val="21"/>
              </w:rPr>
            </w:pPr>
          </w:p>
          <w:p w14:paraId="3A346F6A">
            <w:pPr>
              <w:pStyle w:val="5"/>
              <w:spacing w:before="58" w:line="230" w:lineRule="auto"/>
              <w:ind w:left="302"/>
            </w:pPr>
            <w:r>
              <w:rPr>
                <w:spacing w:val="12"/>
              </w:rPr>
              <w:t>单位意见</w:t>
            </w:r>
          </w:p>
        </w:tc>
        <w:tc>
          <w:tcPr>
            <w:tcW w:w="3572" w:type="dxa"/>
            <w:gridSpan w:val="2"/>
            <w:tcBorders>
              <w:bottom w:val="nil"/>
            </w:tcBorders>
            <w:vAlign w:val="top"/>
          </w:tcPr>
          <w:p w14:paraId="58005626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bottom w:val="nil"/>
            </w:tcBorders>
            <w:vAlign w:val="top"/>
          </w:tcPr>
          <w:p w14:paraId="1FA6921F">
            <w:pPr>
              <w:spacing w:line="340" w:lineRule="auto"/>
              <w:rPr>
                <w:rFonts w:ascii="Arial"/>
                <w:sz w:val="21"/>
              </w:rPr>
            </w:pPr>
          </w:p>
          <w:p w14:paraId="56A98011">
            <w:pPr>
              <w:spacing w:line="340" w:lineRule="auto"/>
              <w:rPr>
                <w:rFonts w:ascii="Arial"/>
                <w:sz w:val="21"/>
              </w:rPr>
            </w:pPr>
          </w:p>
          <w:p w14:paraId="0D7C79CD">
            <w:pPr>
              <w:pStyle w:val="5"/>
              <w:spacing w:before="59" w:line="230" w:lineRule="auto"/>
              <w:ind w:left="547"/>
            </w:pPr>
            <w:r>
              <w:rPr>
                <w:spacing w:val="12"/>
              </w:rPr>
              <w:t>经办机构</w:t>
            </w:r>
          </w:p>
        </w:tc>
        <w:tc>
          <w:tcPr>
            <w:tcW w:w="2682" w:type="dxa"/>
            <w:gridSpan w:val="2"/>
            <w:tcBorders>
              <w:bottom w:val="nil"/>
            </w:tcBorders>
            <w:vAlign w:val="top"/>
          </w:tcPr>
          <w:p w14:paraId="1BD1A589">
            <w:pPr>
              <w:rPr>
                <w:rFonts w:ascii="Arial"/>
                <w:sz w:val="21"/>
              </w:rPr>
            </w:pPr>
          </w:p>
        </w:tc>
      </w:tr>
      <w:tr w14:paraId="107DF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46" w:type="dxa"/>
            <w:tcBorders>
              <w:top w:val="nil"/>
            </w:tcBorders>
            <w:vAlign w:val="top"/>
          </w:tcPr>
          <w:p w14:paraId="2628A5CC">
            <w:pPr>
              <w:pStyle w:val="5"/>
              <w:spacing w:before="67" w:line="230" w:lineRule="auto"/>
              <w:ind w:left="251"/>
            </w:pPr>
            <w:r>
              <w:rPr>
                <w:spacing w:val="4"/>
              </w:rPr>
              <w:t>（签章）</w:t>
            </w:r>
          </w:p>
        </w:tc>
        <w:tc>
          <w:tcPr>
            <w:tcW w:w="2543" w:type="dxa"/>
            <w:tcBorders>
              <w:top w:val="nil"/>
            </w:tcBorders>
            <w:vAlign w:val="top"/>
          </w:tcPr>
          <w:p w14:paraId="5BCCE4DE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top"/>
          </w:tcPr>
          <w:p w14:paraId="710FA7E6">
            <w:pPr>
              <w:pStyle w:val="5"/>
              <w:spacing w:before="67" w:line="230" w:lineRule="auto"/>
              <w:ind w:left="135"/>
            </w:pPr>
            <w:r>
              <w:rPr>
                <w:spacing w:val="8"/>
              </w:rPr>
              <w:t>（单位公章）</w:t>
            </w:r>
          </w:p>
        </w:tc>
        <w:tc>
          <w:tcPr>
            <w:tcW w:w="3572" w:type="dxa"/>
            <w:gridSpan w:val="2"/>
            <w:tcBorders>
              <w:top w:val="nil"/>
            </w:tcBorders>
            <w:vAlign w:val="top"/>
          </w:tcPr>
          <w:p w14:paraId="76533EBB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tcBorders>
              <w:top w:val="nil"/>
            </w:tcBorders>
            <w:vAlign w:val="top"/>
          </w:tcPr>
          <w:p w14:paraId="245ED052">
            <w:pPr>
              <w:pStyle w:val="5"/>
              <w:spacing w:before="68" w:line="230" w:lineRule="auto"/>
              <w:ind w:left="754"/>
            </w:pPr>
            <w:r>
              <w:rPr>
                <w:spacing w:val="4"/>
              </w:rPr>
              <w:t>意见</w:t>
            </w:r>
          </w:p>
        </w:tc>
        <w:tc>
          <w:tcPr>
            <w:tcW w:w="2682" w:type="dxa"/>
            <w:gridSpan w:val="2"/>
            <w:tcBorders>
              <w:top w:val="nil"/>
            </w:tcBorders>
            <w:vAlign w:val="top"/>
          </w:tcPr>
          <w:p w14:paraId="0F48293C">
            <w:pPr>
              <w:rPr>
                <w:rFonts w:ascii="Arial"/>
                <w:sz w:val="21"/>
              </w:rPr>
            </w:pPr>
          </w:p>
        </w:tc>
      </w:tr>
    </w:tbl>
    <w:p w14:paraId="32500A53">
      <w:pPr>
        <w:spacing w:before="213" w:line="230" w:lineRule="auto"/>
        <w:ind w:left="3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5"/>
          <w:sz w:val="18"/>
          <w:szCs w:val="18"/>
        </w:rPr>
        <w:t>备注：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5"/>
          <w:sz w:val="18"/>
          <w:szCs w:val="18"/>
        </w:rPr>
        <w:t>灵活就业人员无需单位盖章和填写单位信息。</w:t>
      </w:r>
    </w:p>
    <w:p w14:paraId="58650B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E7830"/>
    <w:rsid w:val="59E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2026-05-25T06:31:00Z</dcterms:created>
  <dc:creator>超棒的小罗</dc:creator>
  <cp:lastModifiedBy>超棒的小罗</cp:lastModifiedBy>
  <dcterms:modified xsi:type="dcterms:W3CDTF">2026-05-25T06:32:50Z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47022D50799C4887B67E6C28A66153E9_11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