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1EF8">
      <w:pPr>
        <w:spacing w:line="360" w:lineRule="auto"/>
        <w:jc w:val="both"/>
        <w:rPr>
          <w:rFonts w:hint="default"/>
        </w:rPr>
      </w:pPr>
      <w:r>
        <w:rPr>
          <w:rFonts w:hint="default" w:ascii="Times new Romans" w:hAnsi="Times new Romans" w:eastAsia="方正小标宋简体" w:cs="Times new Romans"/>
          <w:color w:val="000000"/>
          <w:w w:val="90"/>
          <w:sz w:val="44"/>
          <w:szCs w:val="44"/>
        </w:rPr>
        <w:t>湖南新闻奖融合报道、应用创新参评作品推荐表</w:t>
      </w:r>
      <w:bookmarkStart w:id="0" w:name="附件3"/>
      <w:bookmarkEnd w:id="0"/>
    </w:p>
    <w:tbl>
      <w:tblPr>
        <w:tblStyle w:val="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5"/>
        <w:gridCol w:w="1685"/>
        <w:gridCol w:w="241"/>
        <w:gridCol w:w="992"/>
        <w:gridCol w:w="328"/>
        <w:gridCol w:w="182"/>
        <w:gridCol w:w="1227"/>
        <w:gridCol w:w="487"/>
        <w:gridCol w:w="468"/>
        <w:gridCol w:w="513"/>
        <w:gridCol w:w="2038"/>
      </w:tblGrid>
      <w:tr w14:paraId="0E75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exact"/>
          <w:jc w:val="center"/>
        </w:trPr>
        <w:tc>
          <w:tcPr>
            <w:tcW w:w="1662" w:type="dxa"/>
            <w:noWrap w:val="0"/>
            <w:vAlign w:val="center"/>
          </w:tcPr>
          <w:p w14:paraId="6C237E28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378A">
            <w:pPr>
              <w:spacing w:line="300" w:lineRule="exact"/>
              <w:rPr>
                <w:rFonts w:hint="eastAsia" w:ascii="Times new Romans" w:hAnsi="Times new Romans" w:eastAsia="仿宋" w:cs="Times new Romans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H5|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下一站，石门非遗元宇宙！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2F21">
            <w:pPr>
              <w:spacing w:line="300" w:lineRule="exact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参评项目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F106">
            <w:pPr>
              <w:spacing w:line="300" w:lineRule="exact"/>
              <w:jc w:val="center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县融优秀作品奖（融合报道）</w:t>
            </w:r>
          </w:p>
        </w:tc>
      </w:tr>
      <w:tr w14:paraId="05EA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662" w:type="dxa"/>
            <w:noWrap w:val="0"/>
            <w:vAlign w:val="center"/>
          </w:tcPr>
          <w:p w14:paraId="1E7AFEAD">
            <w:pPr>
              <w:spacing w:line="32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519D">
            <w:pPr>
              <w:spacing w:line="300" w:lineRule="exact"/>
              <w:jc w:val="center"/>
              <w:rPr>
                <w:rFonts w:hint="default" w:ascii="Times new Romans" w:hAnsi="Times new Romans" w:cs="Times new Romans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文晓辉</w:t>
            </w:r>
            <w:r>
              <w:rPr>
                <w:rFonts w:hint="eastAsia" w:ascii="Times new Romans" w:hAnsi="Times new Romans" w:cs="Times new Romans"/>
                <w:sz w:val="21"/>
                <w:szCs w:val="21"/>
                <w:lang w:val="en-US" w:eastAsia="zh-CN"/>
              </w:rPr>
              <w:t xml:space="preserve"> 池琳 张黎明 杨青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84C9">
            <w:pPr>
              <w:spacing w:line="300" w:lineRule="exact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编辑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2CF3">
            <w:pPr>
              <w:spacing w:line="300" w:lineRule="exact"/>
              <w:jc w:val="center"/>
              <w:rPr>
                <w:rFonts w:hint="eastAsia" w:ascii="Times new Romans" w:hAnsi="Times new Romans" w:eastAsia="仿宋_GB2312" w:cs="Times new Romans"/>
                <w:lang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张黎明</w:t>
            </w:r>
          </w:p>
        </w:tc>
      </w:tr>
      <w:tr w14:paraId="655E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662" w:type="dxa"/>
            <w:noWrap w:val="0"/>
            <w:vAlign w:val="center"/>
          </w:tcPr>
          <w:p w14:paraId="65F371B7">
            <w:pPr>
              <w:spacing w:line="380" w:lineRule="exact"/>
              <w:rPr>
                <w:rFonts w:hint="default" w:ascii="Times new Romans" w:hAnsi="Times new Romans" w:eastAsia="华文中宋" w:cs="Times new Romans"/>
                <w:highlight w:val="yellow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FC50">
            <w:pPr>
              <w:spacing w:line="300" w:lineRule="exact"/>
              <w:jc w:val="center"/>
              <w:rPr>
                <w:rFonts w:hint="default" w:ascii="Times new Romans" w:hAnsi="Times new Romans" w:cs="Times new Romans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石门县融媒体中心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356A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发布平台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D14B">
            <w:pPr>
              <w:spacing w:line="300" w:lineRule="exact"/>
              <w:jc w:val="center"/>
              <w:rPr>
                <w:rFonts w:hint="eastAsia" w:ascii="Times new Romans" w:hAnsi="Times new Romans" w:eastAsia="仿宋" w:cs="Times new Romans"/>
                <w:lang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石门新闻网</w:t>
            </w:r>
          </w:p>
        </w:tc>
      </w:tr>
      <w:tr w14:paraId="27CF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662" w:type="dxa"/>
            <w:noWrap w:val="0"/>
            <w:vAlign w:val="center"/>
          </w:tcPr>
          <w:p w14:paraId="10C86316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发布日期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AEBC">
            <w:pPr>
              <w:spacing w:line="240" w:lineRule="exact"/>
              <w:jc w:val="center"/>
              <w:rPr>
                <w:rFonts w:hint="default" w:ascii="Times new Romans" w:hAnsi="Times new Romans" w:eastAsia="仿宋" w:cs="Times new Romans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</w:tr>
      <w:tr w14:paraId="640F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662" w:type="dxa"/>
            <w:noWrap w:val="0"/>
            <w:vAlign w:val="center"/>
          </w:tcPr>
          <w:p w14:paraId="1C3DF75B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作品链接</w:t>
            </w:r>
          </w:p>
          <w:p w14:paraId="1758E4F7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和二维码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F319">
            <w:pPr>
              <w:jc w:val="left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4037330</wp:posOffset>
                  </wp:positionH>
                  <wp:positionV relativeFrom="paragraph">
                    <wp:posOffset>26670</wp:posOffset>
                  </wp:positionV>
                  <wp:extent cx="556895" cy="556895"/>
                  <wp:effectExtent l="0" t="0" r="14605" b="14605"/>
                  <wp:wrapNone/>
                  <wp:docPr id="1" name="图片 1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  <w:p w14:paraId="5CAF0478">
            <w:pPr>
              <w:jc w:val="left"/>
              <w:rPr>
                <w:rFonts w:hint="default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instrText xml:space="preserve"> HYPERLINK "https://www.smrmnews.cn/content/646956/75/15583712.html" </w:instrTex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https://www.smrmnews.cn/content/646956/75/15583712.html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338E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exact"/>
          <w:jc w:val="center"/>
        </w:trPr>
        <w:tc>
          <w:tcPr>
            <w:tcW w:w="1662" w:type="dxa"/>
            <w:noWrap w:val="0"/>
            <w:vAlign w:val="center"/>
          </w:tcPr>
          <w:p w14:paraId="6ECB36E3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作品简介</w:t>
            </w:r>
          </w:p>
          <w:p w14:paraId="697BC87D">
            <w:pPr>
              <w:spacing w:line="380" w:lineRule="exact"/>
              <w:rPr>
                <w:rFonts w:hint="default" w:ascii="Times new Romans" w:hAnsi="Times new Romans" w:eastAsia="华文中宋" w:cs="Times new Romans"/>
                <w:spacing w:val="-20"/>
              </w:rPr>
            </w:pPr>
            <w:r>
              <w:rPr>
                <w:rFonts w:hint="default" w:ascii="Times new Romans" w:hAnsi="Times new Romans" w:eastAsia="华文中宋" w:cs="Times new Romans"/>
                <w:spacing w:val="-20"/>
              </w:rPr>
              <w:t>（采编过程）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2ADD">
            <w:pPr>
              <w:spacing w:line="320" w:lineRule="exact"/>
              <w:ind w:firstLine="420" w:firstLineChars="200"/>
              <w:jc w:val="left"/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本作品深度契合习近平总书记“要持续加强文化和自然遗产传承、利用工作，使其在新时代焕发新活力、绽放新光彩”的重要指示精神。记者跟随石门文旅非遗保护工作者深入石门县罗坪乡、子良镇、壶瓶山镇等非遗传说发源地记录整合非遗相关资料，并走访了相关非遗传承人了解非遗背后的故事。</w:t>
            </w:r>
          </w:p>
          <w:p w14:paraId="75426510">
            <w:pPr>
              <w:spacing w:line="320" w:lineRule="exact"/>
              <w:ind w:firstLine="420" w:firstLineChars="200"/>
              <w:jc w:val="left"/>
              <w:rPr>
                <w:rFonts w:hint="eastAsia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以流传在石门民间的传说为背景进行新闻策划，作者采用AI全流程制作非遗微短剧，还原千年文化故事，通过AI与过去、未来进行对话。编辑制作中融合“AI生成+手绘+短视频+H5创意互动”多种新媒体表现形式，采用虚实结合立体叙事结构，增加读者参与性，该作品在表现技艺传承的同时，深刻表达了石门人民对美好生活的向往与追求。</w:t>
            </w:r>
          </w:p>
          <w:p w14:paraId="635BE4B4">
            <w:pPr>
              <w:spacing w:line="320" w:lineRule="exact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</w:p>
        </w:tc>
      </w:tr>
      <w:tr w14:paraId="698D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30E0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社会效果</w:t>
            </w: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5E9B">
            <w:pPr>
              <w:spacing w:line="320" w:lineRule="exact"/>
              <w:ind w:firstLine="420" w:firstLineChars="200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作品巧妙地将石门非遗置于“历史传承—当代创新—乡村振兴”的三维坐标中，生动展现传统文化在新时代的传承与价值，让原本束之高阁的文化遗产，真正成为融入现代生活、服务乡村振兴的宝贵资源。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作品发布后被学习强国、新湖南省级平台、红网时刻转载，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同时入围了第四届湖南省正能量“五个十佳”网络精品初选，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综合点击阅读量近30万，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是石门将非遗结合AI数字技术进行创造性转化和创新性发展的最新实践，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为县域非遗保护传承对接国家文化战略提供了鲜活实践样本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1E137867">
            <w:pPr>
              <w:spacing w:line="320" w:lineRule="exact"/>
              <w:ind w:firstLine="480" w:firstLineChars="200"/>
              <w:jc w:val="left"/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</w:pPr>
          </w:p>
        </w:tc>
      </w:tr>
      <w:tr w14:paraId="35BD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exact"/>
          <w:jc w:val="center"/>
        </w:trPr>
        <w:tc>
          <w:tcPr>
            <w:tcW w:w="1662" w:type="dxa"/>
            <w:noWrap w:val="0"/>
            <w:vAlign w:val="center"/>
          </w:tcPr>
          <w:p w14:paraId="09D0DCEA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初评评语</w:t>
            </w:r>
          </w:p>
          <w:p w14:paraId="7889FA57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（推荐理由）</w:t>
            </w:r>
          </w:p>
          <w:p w14:paraId="1498EBCE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</w:p>
        </w:tc>
        <w:tc>
          <w:tcPr>
            <w:tcW w:w="8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E8F2D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华文中宋" w:cs="Times new Romans"/>
              </w:rPr>
            </w:pPr>
          </w:p>
          <w:p w14:paraId="71B29848">
            <w:pPr>
              <w:ind w:firstLine="400" w:firstLineChars="200"/>
              <w:jc w:val="left"/>
              <w:rPr>
                <w:rFonts w:hint="eastAsia" w:ascii="Times new Romans" w:hAnsi="Times new Romans" w:eastAsia="华文中宋" w:cs="Times new Romans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该作品导向正确，制作精良，可读性和互动性强</w:t>
            </w: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val="en-US" w:eastAsia="zh-CN"/>
              </w:rPr>
              <w:t>，同意推荐。</w:t>
            </w:r>
          </w:p>
          <w:p w14:paraId="70FD1D02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华文中宋" w:cs="Times new Romans"/>
              </w:rPr>
            </w:pPr>
          </w:p>
          <w:p w14:paraId="7F6CD6A0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华文中宋" w:cs="Times new Romans"/>
              </w:rPr>
            </w:pPr>
            <w:bookmarkStart w:id="1" w:name="_GoBack"/>
            <w:r>
              <w:rPr>
                <w:rFonts w:hint="default" w:ascii="Times new Romans" w:hAnsi="Times new Romans" w:eastAsia="华文中宋" w:cs="Times new Romans"/>
              </w:rPr>
              <w:t>签名：</w:t>
            </w:r>
          </w:p>
          <w:p w14:paraId="2D2E56EE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仿宋" w:cs="Times new Romans"/>
                <w:sz w:val="22"/>
                <w:szCs w:val="22"/>
              </w:rPr>
            </w:pPr>
            <w:r>
              <w:rPr>
                <w:rFonts w:hint="default" w:ascii="Times new Romans" w:hAnsi="Times new Romans" w:eastAsia="仿宋" w:cs="Times new Romans"/>
                <w:sz w:val="22"/>
                <w:szCs w:val="22"/>
              </w:rPr>
              <w:t>（加盖单位公章）</w:t>
            </w:r>
          </w:p>
          <w:bookmarkEnd w:id="1"/>
          <w:p w14:paraId="117354B7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cs="Times new Romans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202</w:t>
            </w:r>
            <w:r>
              <w:rPr>
                <w:rFonts w:hint="default" w:ascii="Times new Romans" w:hAnsi="Times new Romans" w:eastAsia="华文中宋" w:cs="Times new Romans"/>
                <w:lang w:val="en-US" w:eastAsia="zh-CN"/>
              </w:rPr>
              <w:t>6</w:t>
            </w:r>
            <w:r>
              <w:rPr>
                <w:rFonts w:hint="default" w:ascii="Times new Romans" w:hAnsi="Times new Romans" w:eastAsia="华文中宋" w:cs="Times new Romans"/>
              </w:rPr>
              <w:t>年   月   日</w:t>
            </w:r>
          </w:p>
        </w:tc>
      </w:tr>
      <w:tr w14:paraId="2730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CADD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A938">
            <w:pPr>
              <w:spacing w:line="500" w:lineRule="exact"/>
              <w:rPr>
                <w:rFonts w:hint="eastAsia" w:ascii="Times new Romans" w:hAnsi="Times new Romans" w:eastAsia="仿宋_GB2312" w:cs="Times new Romans"/>
                <w:sz w:val="21"/>
                <w:szCs w:val="21"/>
                <w:lang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张黎明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BED2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邮箱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8040">
            <w:pPr>
              <w:spacing w:line="500" w:lineRule="exact"/>
              <w:rPr>
                <w:rFonts w:hint="default" w:ascii="Times new Romans" w:hAnsi="Times new Romans" w:eastAsia="仿宋_GB2312" w:cs="Times new Roman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val="en-US" w:eastAsia="zh-CN"/>
              </w:rPr>
              <w:t>775010073@qq.com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06F8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手机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7B85">
            <w:pPr>
              <w:spacing w:line="500" w:lineRule="exact"/>
              <w:rPr>
                <w:rFonts w:hint="default" w:ascii="Times new Romans" w:hAnsi="Times new Romans" w:eastAsia="仿宋_GB2312" w:cs="Times new Roman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val="en-US" w:eastAsia="zh-CN"/>
              </w:rPr>
              <w:t>19974851500</w:t>
            </w:r>
          </w:p>
        </w:tc>
      </w:tr>
      <w:tr w14:paraId="7A9F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98C1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地址</w:t>
            </w:r>
          </w:p>
        </w:tc>
        <w:tc>
          <w:tcPr>
            <w:tcW w:w="58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6552">
            <w:pPr>
              <w:spacing w:line="500" w:lineRule="exact"/>
              <w:rPr>
                <w:rFonts w:hint="default" w:ascii="Times new Romans" w:hAnsi="Times new Romans" w:eastAsia="仿宋_GB2312" w:cs="Times new Roman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val="en-US" w:eastAsia="zh-CN"/>
              </w:rPr>
              <w:t>湖南省常德市石门县融媒体中心</w:t>
            </w:r>
          </w:p>
        </w:tc>
        <w:tc>
          <w:tcPr>
            <w:tcW w:w="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A032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邮编</w:t>
            </w:r>
          </w:p>
        </w:tc>
        <w:tc>
          <w:tcPr>
            <w:tcW w:w="2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4A43">
            <w:pPr>
              <w:spacing w:line="500" w:lineRule="exact"/>
              <w:rPr>
                <w:rFonts w:hint="default" w:ascii="Times new Romans" w:hAnsi="Times new Romans" w:eastAsia="仿宋" w:cs="Times new Rom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415300</w:t>
            </w:r>
          </w:p>
        </w:tc>
      </w:tr>
      <w:tr w14:paraId="4479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0088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AFDFEBD">
            <w:pPr>
              <w:tabs>
                <w:tab w:val="right" w:pos="8730"/>
              </w:tabs>
              <w:outlineLvl w:val="0"/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s" w:hAnsi="Times new Romans" w:eastAsia="华文中宋" w:cs="Times new Romans"/>
                <w:bCs/>
                <w:sz w:val="28"/>
                <w:szCs w:val="28"/>
              </w:rPr>
              <w:t>以下仅自荐参评作品填写</w:t>
            </w:r>
          </w:p>
        </w:tc>
      </w:tr>
      <w:tr w14:paraId="7B30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61DC57BC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自荐作品所获</w:t>
            </w:r>
          </w:p>
          <w:p w14:paraId="4E0A1D95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奖项名称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6394">
            <w:pPr>
              <w:spacing w:line="320" w:lineRule="exact"/>
              <w:jc w:val="center"/>
              <w:rPr>
                <w:rFonts w:hint="eastAsia" w:ascii="Times new Romans" w:hAnsi="Times new Romans" w:eastAsia="仿宋_GB2312" w:cs="Times new Romans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  <w:t>获得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2025年度“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  <w:t>常德市广播电视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>奖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>二等奖</w:t>
            </w:r>
          </w:p>
        </w:tc>
      </w:tr>
      <w:tr w14:paraId="17DD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1F833DEE">
            <w:pPr>
              <w:spacing w:line="340" w:lineRule="exact"/>
              <w:rPr>
                <w:rFonts w:hint="default" w:ascii="Times new Romans" w:hAnsi="Times new Romans" w:eastAsia="华文中宋" w:cs="Times new Romans"/>
                <w:sz w:val="22"/>
                <w:szCs w:val="22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393C">
            <w:pPr>
              <w:spacing w:line="240" w:lineRule="exact"/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欧阳志慧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65D9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单位及职称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04C2">
            <w:pPr>
              <w:spacing w:line="240" w:lineRule="exact"/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石门县融媒体中心高级编辑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2F9C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FC06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Cs w:val="21"/>
                <w:lang w:val="en-US" w:eastAsia="zh-CN"/>
              </w:rPr>
              <w:t>13974208090</w:t>
            </w:r>
          </w:p>
        </w:tc>
      </w:tr>
      <w:tr w14:paraId="02EC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2FCA8899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2"/>
                <w:szCs w:val="22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5F9F">
            <w:pP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向朝辉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8F7A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单位及职称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E18E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石门县融媒体中心主任编辑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6A33">
            <w:pPr>
              <w:spacing w:line="240" w:lineRule="exact"/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2DDE">
            <w:pPr>
              <w:rPr>
                <w:rFonts w:hint="default" w:ascii="Times new Romans" w:hAnsi="Times new Romans" w:eastAsia="仿宋" w:cs="Times new Romans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Cs w:val="21"/>
                <w:lang w:val="en-US" w:eastAsia="zh-CN"/>
              </w:rPr>
              <w:t>13875051226</w:t>
            </w:r>
          </w:p>
        </w:tc>
      </w:tr>
      <w:tr w14:paraId="62F2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1350CB74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2"/>
                <w:szCs w:val="22"/>
              </w:rPr>
            </w:pPr>
            <w:r>
              <w:rPr>
                <w:rFonts w:hint="default" w:ascii="Times new Romans" w:hAnsi="Times new Romans" w:eastAsia="华文中宋" w:cs="Times new Romans"/>
              </w:rPr>
              <w:t>联系人姓名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8FD8">
            <w:pP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张黎明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9B3C">
            <w:pPr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手机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59BE">
            <w:pPr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val="en-US" w:eastAsia="zh-CN"/>
              </w:rPr>
              <w:t>19974851500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4803">
            <w:pPr>
              <w:rPr>
                <w:rFonts w:hint="default" w:ascii="Times new Romans" w:hAnsi="Times new Romans" w:eastAsia="仿宋" w:cs="Times new Romans"/>
                <w:color w:val="000000"/>
                <w:sz w:val="20"/>
                <w:szCs w:val="2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Cs w:val="22"/>
              </w:rPr>
              <w:t>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D5F8">
            <w:pPr>
              <w:rPr>
                <w:rFonts w:hint="default" w:ascii="Times new Romans" w:hAnsi="Times new Romans" w:eastAsia="仿宋" w:cs="Times new Romans"/>
                <w:color w:val="000000"/>
                <w:szCs w:val="21"/>
                <w:lang w:val="en-US" w:eastAsia="zh-CN"/>
              </w:rPr>
            </w:pPr>
          </w:p>
        </w:tc>
      </w:tr>
      <w:tr w14:paraId="4EEB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22A59494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推荐理由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9B281">
            <w:pP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</w:pPr>
          </w:p>
          <w:p w14:paraId="3977296A">
            <w:pPr>
              <w:ind w:firstLine="400" w:firstLineChars="200"/>
              <w:jc w:val="left"/>
              <w:rPr>
                <w:rFonts w:hint="eastAsia" w:ascii="Times new Romans" w:hAnsi="Times new Romans" w:eastAsia="华文中宋" w:cs="Times new Romans"/>
                <w:lang w:eastAsia="zh-CN"/>
              </w:rPr>
            </w:pP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eastAsia="zh-CN"/>
              </w:rPr>
              <w:t>该作品导向正确，制作精良，可读性和互动性强</w:t>
            </w:r>
            <w:r>
              <w:rPr>
                <w:rFonts w:hint="eastAsia" w:ascii="Times new Romans" w:hAnsi="Times new Romans" w:eastAsia="仿宋" w:cs="Times new Romans"/>
                <w:color w:val="000000"/>
                <w:sz w:val="20"/>
                <w:szCs w:val="20"/>
                <w:lang w:val="en-US" w:eastAsia="zh-CN"/>
              </w:rPr>
              <w:t>，同意推荐。</w:t>
            </w:r>
          </w:p>
          <w:p w14:paraId="108860EE">
            <w:pPr>
              <w:ind w:firstLine="360" w:firstLineChars="150"/>
              <w:jc w:val="both"/>
              <w:rPr>
                <w:rFonts w:hint="default" w:ascii="Times new Romans" w:hAnsi="Times new Romans" w:eastAsia="华文中宋" w:cs="Times new Romans"/>
              </w:rPr>
            </w:pPr>
          </w:p>
          <w:p w14:paraId="29F96814">
            <w:pPr>
              <w:ind w:firstLine="360" w:firstLineChars="150"/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</w:pPr>
            <w:r>
              <w:rPr>
                <w:rFonts w:hint="default" w:ascii="Times new Romans" w:hAnsi="Times new Romans" w:eastAsia="华文中宋" w:cs="Times new Romans"/>
              </w:rPr>
              <w:t>推荐人（两名）签名：</w:t>
            </w:r>
            <w:r>
              <w:rPr>
                <w:rFonts w:hint="default" w:ascii="Times new Romans" w:hAnsi="Times new Romans" w:eastAsia="仿宋" w:cs="Times new Romans"/>
                <w:b/>
                <w:color w:val="000000"/>
                <w:szCs w:val="21"/>
              </w:rPr>
              <w:t xml:space="preserve">            </w:t>
            </w:r>
            <w:r>
              <w:rPr>
                <w:rFonts w:hint="default" w:ascii="Times new Romans" w:hAnsi="Times new Romans" w:eastAsia="华文中宋" w:cs="Times new Romans"/>
              </w:rPr>
              <w:t>自荐人签名：</w:t>
            </w:r>
            <w:r>
              <w:rPr>
                <w:rFonts w:hint="default" w:ascii="Times new Romans" w:hAnsi="Times new Romans" w:eastAsia="仿宋" w:cs="Times new Romans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  <w:t xml:space="preserve">  </w:t>
            </w:r>
          </w:p>
          <w:p w14:paraId="033D75BD">
            <w:pPr>
              <w:spacing w:line="380" w:lineRule="exact"/>
              <w:ind w:left="4800" w:leftChars="2000" w:firstLine="552" w:firstLineChars="200"/>
              <w:rPr>
                <w:rFonts w:hint="default" w:ascii="Times new Romans" w:hAnsi="Times new Romans" w:cs="Times new Romans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202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年   月   日</w:t>
            </w:r>
          </w:p>
        </w:tc>
      </w:tr>
      <w:tr w14:paraId="6D42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 w14:paraId="2BC6B2AF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审核单位意见</w:t>
            </w:r>
          </w:p>
        </w:tc>
        <w:tc>
          <w:tcPr>
            <w:tcW w:w="81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E99D7">
            <w:pPr>
              <w:rPr>
                <w:rFonts w:hint="default" w:ascii="Times new Romans" w:hAnsi="Times new Romans" w:eastAsia="仿宋" w:cs="Times new Romans"/>
                <w:color w:val="000000"/>
                <w:w w:val="95"/>
                <w:szCs w:val="21"/>
              </w:rPr>
            </w:pPr>
          </w:p>
          <w:p w14:paraId="0D6C0F00">
            <w:pPr>
              <w:spacing w:line="320" w:lineRule="exact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 xml:space="preserve"> </w:t>
            </w:r>
          </w:p>
          <w:p w14:paraId="4829C51D">
            <w:pPr>
              <w:ind w:firstLine="420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 xml:space="preserve">                                                </w:t>
            </w:r>
          </w:p>
          <w:p w14:paraId="3CDD760E">
            <w:pPr>
              <w:ind w:firstLine="422"/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1"/>
                <w:szCs w:val="21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1"/>
                <w:szCs w:val="21"/>
              </w:rPr>
              <w:t>（加盖单位公章）</w:t>
            </w:r>
          </w:p>
          <w:p w14:paraId="4C20C7E4">
            <w:pPr>
              <w:ind w:firstLine="422"/>
              <w:rPr>
                <w:rFonts w:hint="default" w:ascii="Times new Romans" w:hAnsi="Times new Romans" w:eastAsia="仿宋" w:cs="Times new Romans"/>
                <w:b/>
                <w:color w:val="000000"/>
                <w:szCs w:val="21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 xml:space="preserve">                                202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年    月    日</w:t>
            </w:r>
          </w:p>
        </w:tc>
      </w:tr>
    </w:tbl>
    <w:p w14:paraId="2D073CC4">
      <w:pPr>
        <w:spacing w:line="380" w:lineRule="exact"/>
        <w:ind w:firstLine="560" w:firstLineChars="200"/>
        <w:rPr>
          <w:rFonts w:hint="default" w:ascii="Times new Romans" w:hAnsi="Times new Romans" w:eastAsia="楷体" w:cs="Times new Romans"/>
          <w:sz w:val="28"/>
          <w:szCs w:val="28"/>
        </w:rPr>
      </w:pPr>
    </w:p>
    <w:p w14:paraId="54F4E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s">
    <w:altName w:val="庞中华简体 V2007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0E8B"/>
    <w:rsid w:val="02A146B2"/>
    <w:rsid w:val="17761009"/>
    <w:rsid w:val="1D5D4C3D"/>
    <w:rsid w:val="23723533"/>
    <w:rsid w:val="334D5A38"/>
    <w:rsid w:val="335F3754"/>
    <w:rsid w:val="3A50783A"/>
    <w:rsid w:val="644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988</Characters>
  <Lines>0</Lines>
  <Paragraphs>0</Paragraphs>
  <TotalTime>1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2026-03-19T02:23:00Z</dcterms:created>
  <dc:creator>阿狸～</dc:creator>
  <cp:lastModifiedBy>阿狸～</cp:lastModifiedBy>
  <dcterms:modified xsi:type="dcterms:W3CDTF">2026-03-20T03:36:31Z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5F94A1E89FC84A588EE5799E5B3E95DE_13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