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566CD" w14:textId="0FD864DA" w:rsidR="00890706" w:rsidRPr="00890706" w:rsidRDefault="00890706" w:rsidP="00890706">
      <w:pPr>
        <w:rPr>
          <w:rFonts w:ascii="仿宋" w:eastAsia="仿宋" w:hAnsi="仿宋" w:hint="eastAsia"/>
          <w:b/>
          <w:sz w:val="44"/>
          <w:szCs w:val="44"/>
        </w:rPr>
      </w:pPr>
      <w:r w:rsidRPr="00890706">
        <w:rPr>
          <w:rFonts w:ascii="仿宋" w:eastAsia="仿宋" w:hAnsi="仿宋" w:hint="eastAsia"/>
          <w:b/>
          <w:sz w:val="44"/>
          <w:szCs w:val="44"/>
        </w:rPr>
        <w:t>武冈：做好农村“水文章”畅饮优质“幸福水”</w:t>
      </w:r>
    </w:p>
    <w:p w14:paraId="7BA1C074" w14:textId="77777777" w:rsidR="00890706" w:rsidRDefault="00890706" w:rsidP="0089070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3651C36" w14:textId="77777777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武冈台：王茜霆</w:t>
      </w:r>
      <w:r w:rsidRPr="00890706">
        <w:rPr>
          <w:rFonts w:ascii="仿宋" w:eastAsia="仿宋" w:hAnsi="仿宋" w:hint="eastAsia"/>
          <w:sz w:val="32"/>
          <w:szCs w:val="32"/>
        </w:rPr>
        <w:t xml:space="preserve"> </w:t>
      </w:r>
      <w:r w:rsidRPr="00890706">
        <w:rPr>
          <w:rFonts w:ascii="仿宋" w:eastAsia="仿宋" w:hAnsi="仿宋" w:hint="eastAsia"/>
          <w:sz w:val="32"/>
          <w:szCs w:val="32"/>
        </w:rPr>
        <w:t>刘洁</w:t>
      </w:r>
    </w:p>
    <w:p w14:paraId="4C0BE00A" w14:textId="77777777" w:rsidR="0071749C" w:rsidRPr="00890706" w:rsidRDefault="0071749C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8C85283" w14:textId="64A703FB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今年来，武冈市以农村饮水保障突出问题集中整治突击战为契机，全力推进城乡供水一体化和突出问题整改。目前，当地农村自来水普及率提升至</w:t>
      </w:r>
      <w:r w:rsidRPr="00890706">
        <w:rPr>
          <w:rFonts w:ascii="仿宋" w:eastAsia="仿宋" w:hAnsi="仿宋" w:hint="eastAsia"/>
          <w:sz w:val="32"/>
          <w:szCs w:val="32"/>
        </w:rPr>
        <w:t>99.8%</w:t>
      </w:r>
      <w:r w:rsidRPr="00890706">
        <w:rPr>
          <w:rFonts w:ascii="仿宋" w:eastAsia="仿宋" w:hAnsi="仿宋" w:hint="eastAsia"/>
          <w:sz w:val="32"/>
          <w:szCs w:val="32"/>
        </w:rPr>
        <w:t>，规模化供水工程覆盖农村人口比例达百分之九十五点七，实现从有水喝到喝好水的转变。</w:t>
      </w:r>
    </w:p>
    <w:p w14:paraId="28367DA0" w14:textId="76509C1B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近日，武冈市大甸镇栗山园村村民毛祖武拧开自家水龙头，看着汩汩流出的清水，不禁露出了笑容。栗山园村海拔较高，曾因距离供水点远，水压水量不足，村民们只能看天用水，按时接水。今年，武冈市开展农村饮水保障突出问题专项整治突击战，在村里增建了一座</w:t>
      </w:r>
      <w:r w:rsidRPr="00890706">
        <w:rPr>
          <w:rFonts w:ascii="仿宋" w:eastAsia="仿宋" w:hAnsi="仿宋" w:hint="eastAsia"/>
          <w:sz w:val="32"/>
          <w:szCs w:val="32"/>
        </w:rPr>
        <w:t xml:space="preserve">60 </w:t>
      </w:r>
      <w:r w:rsidRPr="00890706">
        <w:rPr>
          <w:rFonts w:ascii="仿宋" w:eastAsia="仿宋" w:hAnsi="仿宋" w:hint="eastAsia"/>
          <w:sz w:val="32"/>
          <w:szCs w:val="32"/>
        </w:rPr>
        <w:t>立方米调节池，补齐短板，向村民彻底告别了用水困局。</w:t>
      </w:r>
    </w:p>
    <w:p w14:paraId="259339F4" w14:textId="0D81B58B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【同期】村民</w:t>
      </w:r>
      <w:r w:rsidRPr="00890706">
        <w:rPr>
          <w:rFonts w:ascii="仿宋" w:eastAsia="仿宋" w:hAnsi="仿宋" w:hint="eastAsia"/>
          <w:sz w:val="32"/>
          <w:szCs w:val="32"/>
        </w:rPr>
        <w:t xml:space="preserve"> </w:t>
      </w:r>
      <w:r w:rsidRPr="00890706">
        <w:rPr>
          <w:rFonts w:ascii="仿宋" w:eastAsia="仿宋" w:hAnsi="仿宋" w:hint="eastAsia"/>
          <w:sz w:val="32"/>
          <w:szCs w:val="32"/>
        </w:rPr>
        <w:t>毛祖武：现在的话，水是天天有，煮饭，炒菜，洗澡打开龙头就有（水）。</w:t>
      </w:r>
    </w:p>
    <w:p w14:paraId="5DC33910" w14:textId="2FA7A8C0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湾头桥镇兴龙村此前也有着同样的困境，因地域广，人口散，主管网未覆盖到户，群众入户安装自建成本高，如今通过乡镇全域供水项目，自来水通到</w:t>
      </w:r>
      <w:r w:rsidRPr="00890706">
        <w:rPr>
          <w:rFonts w:ascii="仿宋" w:eastAsia="仿宋" w:hAnsi="仿宋" w:hint="eastAsia"/>
          <w:sz w:val="32"/>
          <w:szCs w:val="32"/>
        </w:rPr>
        <w:t>了每家每户。</w:t>
      </w:r>
      <w:bookmarkStart w:id="0" w:name="_GoBack"/>
      <w:bookmarkEnd w:id="0"/>
    </w:p>
    <w:p w14:paraId="18CB2716" w14:textId="441E412E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今年来，武冈市以农村饮水保障突出问题集中整治突击</w:t>
      </w:r>
      <w:r w:rsidRPr="00890706">
        <w:rPr>
          <w:rFonts w:ascii="仿宋" w:eastAsia="仿宋" w:hAnsi="仿宋" w:hint="eastAsia"/>
          <w:sz w:val="32"/>
          <w:szCs w:val="32"/>
        </w:rPr>
        <w:lastRenderedPageBreak/>
        <w:t>站为契机，统筹专债和维修资金，全力推进城乡供水一体化和突出问题整改。目前，已累计排查整改农村饮水问题</w:t>
      </w:r>
      <w:r w:rsidRPr="00890706">
        <w:rPr>
          <w:rFonts w:ascii="仿宋" w:eastAsia="仿宋" w:hAnsi="仿宋" w:hint="eastAsia"/>
          <w:sz w:val="32"/>
          <w:szCs w:val="32"/>
        </w:rPr>
        <w:t xml:space="preserve">40 </w:t>
      </w:r>
      <w:r w:rsidRPr="00890706">
        <w:rPr>
          <w:rFonts w:ascii="仿宋" w:eastAsia="仿宋" w:hAnsi="仿宋" w:hint="eastAsia"/>
          <w:sz w:val="32"/>
          <w:szCs w:val="32"/>
        </w:rPr>
        <w:t>个，改造延伸管网近</w:t>
      </w:r>
      <w:r w:rsidRPr="00890706">
        <w:rPr>
          <w:rFonts w:ascii="仿宋" w:eastAsia="仿宋" w:hAnsi="仿宋" w:hint="eastAsia"/>
          <w:sz w:val="32"/>
          <w:szCs w:val="32"/>
        </w:rPr>
        <w:t>1.9</w:t>
      </w:r>
      <w:r w:rsidRPr="00890706">
        <w:rPr>
          <w:rFonts w:ascii="仿宋" w:eastAsia="仿宋" w:hAnsi="仿宋" w:hint="eastAsia"/>
          <w:sz w:val="32"/>
          <w:szCs w:val="32"/>
        </w:rPr>
        <w:t>万米，惠及群众近</w:t>
      </w:r>
      <w:r w:rsidRPr="00890706">
        <w:rPr>
          <w:rFonts w:ascii="仿宋" w:eastAsia="仿宋" w:hAnsi="仿宋" w:hint="eastAsia"/>
          <w:sz w:val="32"/>
          <w:szCs w:val="32"/>
        </w:rPr>
        <w:t>2</w:t>
      </w:r>
      <w:r w:rsidRPr="00890706">
        <w:rPr>
          <w:rFonts w:ascii="仿宋" w:eastAsia="仿宋" w:hAnsi="仿宋" w:hint="eastAsia"/>
          <w:sz w:val="32"/>
          <w:szCs w:val="32"/>
        </w:rPr>
        <w:t>万人，农村供水管网延伸至各院落，入户率达百分之百。</w:t>
      </w:r>
    </w:p>
    <w:p w14:paraId="4DA340F8" w14:textId="57B75794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下一步，武冈市将持续推进老旧管网改造、单村工程规范化管护、供水服务提升，加强从源头到龙头的全过程水质监测与水源保护，确保供水工程长效运行。</w:t>
      </w:r>
    </w:p>
    <w:p w14:paraId="0BAC1A2B" w14:textId="77777777" w:rsidR="0071749C" w:rsidRPr="00890706" w:rsidRDefault="00890706" w:rsidP="008907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90706">
        <w:rPr>
          <w:rFonts w:ascii="仿宋" w:eastAsia="仿宋" w:hAnsi="仿宋" w:hint="eastAsia"/>
          <w:sz w:val="32"/>
          <w:szCs w:val="32"/>
        </w:rPr>
        <w:t>【同期】武冈市水利局党组成员</w:t>
      </w:r>
      <w:r w:rsidRPr="00890706">
        <w:rPr>
          <w:rFonts w:ascii="仿宋" w:eastAsia="仿宋" w:hAnsi="仿宋" w:hint="eastAsia"/>
          <w:sz w:val="32"/>
          <w:szCs w:val="32"/>
        </w:rPr>
        <w:t xml:space="preserve"> </w:t>
      </w:r>
      <w:r w:rsidRPr="00890706">
        <w:rPr>
          <w:rFonts w:ascii="仿宋" w:eastAsia="仿宋" w:hAnsi="仿宋" w:hint="eastAsia"/>
          <w:sz w:val="32"/>
          <w:szCs w:val="32"/>
        </w:rPr>
        <w:t>副局长</w:t>
      </w:r>
      <w:r w:rsidRPr="00890706">
        <w:rPr>
          <w:rFonts w:ascii="仿宋" w:eastAsia="仿宋" w:hAnsi="仿宋" w:hint="eastAsia"/>
          <w:sz w:val="32"/>
          <w:szCs w:val="32"/>
        </w:rPr>
        <w:t xml:space="preserve"> </w:t>
      </w:r>
      <w:r w:rsidRPr="00890706">
        <w:rPr>
          <w:rFonts w:ascii="仿宋" w:eastAsia="仿宋" w:hAnsi="仿宋" w:hint="eastAsia"/>
          <w:sz w:val="32"/>
          <w:szCs w:val="32"/>
        </w:rPr>
        <w:t>段世团：我们将持续聚焦群众关切，动态排查整改问题，确保每一项工程都</w:t>
      </w:r>
      <w:r w:rsidRPr="00890706">
        <w:rPr>
          <w:rFonts w:ascii="仿宋" w:eastAsia="仿宋" w:hAnsi="仿宋" w:hint="eastAsia"/>
          <w:sz w:val="32"/>
          <w:szCs w:val="32"/>
        </w:rPr>
        <w:t>能长期稳定运行，让每一位群众都能持久安心的喝上放心水、幸福水。</w:t>
      </w:r>
    </w:p>
    <w:sectPr w:rsidR="0071749C" w:rsidRPr="0089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9C"/>
    <w:rsid w:val="0071749C"/>
    <w:rsid w:val="00890706"/>
    <w:rsid w:val="3E6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2026-03-15T11:15:00Z</dcterms:created>
  <dcterms:modified xsi:type="dcterms:W3CDTF">2026-03-15T11:15:00Z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eyJoZGlkIjoiZGFjNmZlODYzOTg2ZjQwODMzZjRkMTE1OWQ1OGQzNmQiLCJ1c2VySWQiOiI3NzYwMDA4NDgifQ==</vt:lpwstr>
  </property>
  <property fmtid="{D5CDD505-2E9C-101B-9397-08002B2CF9AE}" pid="4" name="ICV">
    <vt:lpwstr>AED0523579354A5EA0431F9FFCA9E8E5_12</vt:lpwstr>
  </property>
</Properties>
</file>