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3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5" w:beforeLines="20" w:line="32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764DC247">
      <w:pPr>
        <w:spacing w:before="115" w:beforeLines="20" w:line="560" w:lineRule="exact"/>
        <w:jc w:val="center"/>
        <w:rPr>
          <w:rFonts w:ascii="方正小标宋简体" w:hAnsi="Calibri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u w:val="none"/>
          <w:lang w:val="en" w:eastAsia="zh-CN"/>
        </w:rPr>
        <w:t>校（院）合同（采购文件）</w:t>
      </w: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u w:val="none"/>
        </w:rPr>
        <w:t>审批表</w:t>
      </w:r>
    </w:p>
    <w:tbl>
      <w:tblPr>
        <w:tblStyle w:val="2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80"/>
        <w:gridCol w:w="1142"/>
        <w:gridCol w:w="678"/>
        <w:gridCol w:w="1855"/>
        <w:gridCol w:w="396"/>
        <w:gridCol w:w="1987"/>
        <w:gridCol w:w="1327"/>
        <w:gridCol w:w="1327"/>
      </w:tblGrid>
      <w:tr w14:paraId="3F60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1" w:type="dxa"/>
            <w:noWrap w:val="0"/>
            <w:vAlign w:val="center"/>
          </w:tcPr>
          <w:p w14:paraId="2ECB7374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合同</w:t>
            </w:r>
          </w:p>
          <w:p w14:paraId="6BCBCF5A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名称</w:t>
            </w:r>
          </w:p>
        </w:tc>
        <w:tc>
          <w:tcPr>
            <w:tcW w:w="9492" w:type="dxa"/>
            <w:gridSpan w:val="8"/>
            <w:noWrap w:val="0"/>
            <w:vAlign w:val="center"/>
          </w:tcPr>
          <w:p w14:paraId="718D4FFF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A2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1" w:type="dxa"/>
            <w:noWrap w:val="0"/>
            <w:vAlign w:val="center"/>
          </w:tcPr>
          <w:p w14:paraId="13F3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合同</w:t>
            </w:r>
          </w:p>
          <w:p w14:paraId="3C52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编号</w:t>
            </w:r>
          </w:p>
        </w:tc>
        <w:tc>
          <w:tcPr>
            <w:tcW w:w="4851" w:type="dxa"/>
            <w:gridSpan w:val="5"/>
            <w:noWrap w:val="0"/>
            <w:vAlign w:val="center"/>
          </w:tcPr>
          <w:p w14:paraId="679ECA0D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37A9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经办人</w:t>
            </w:r>
          </w:p>
          <w:p w14:paraId="67BDF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val="en-US" w:eastAsia="zh-CN"/>
              </w:rPr>
              <w:t>(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合作办学须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val="en-US" w:eastAsia="zh-CN"/>
              </w:rPr>
              <w:t>2人以上)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7C539E13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567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51" w:type="dxa"/>
            <w:vMerge w:val="restart"/>
            <w:noWrap w:val="0"/>
            <w:vAlign w:val="center"/>
          </w:tcPr>
          <w:p w14:paraId="3CE5F914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合同</w:t>
            </w:r>
          </w:p>
          <w:p w14:paraId="4A73926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金额</w:t>
            </w:r>
          </w:p>
        </w:tc>
        <w:tc>
          <w:tcPr>
            <w:tcW w:w="4851" w:type="dxa"/>
            <w:gridSpan w:val="5"/>
            <w:noWrap w:val="0"/>
            <w:vAlign w:val="center"/>
          </w:tcPr>
          <w:p w14:paraId="506C9540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7" w:type="dxa"/>
            <w:vMerge w:val="restart"/>
            <w:noWrap w:val="0"/>
            <w:vAlign w:val="center"/>
          </w:tcPr>
          <w:p w14:paraId="62EE5101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  <w:t>资金来源</w:t>
            </w:r>
          </w:p>
          <w:p w14:paraId="057E07FD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  <w:lang w:eastAsia="zh-CN"/>
              </w:rPr>
              <w:t>（支出合同填写）</w:t>
            </w:r>
          </w:p>
        </w:tc>
        <w:tc>
          <w:tcPr>
            <w:tcW w:w="2654" w:type="dxa"/>
            <w:gridSpan w:val="2"/>
            <w:vMerge w:val="restart"/>
            <w:noWrap w:val="0"/>
            <w:vAlign w:val="center"/>
          </w:tcPr>
          <w:p w14:paraId="3D9695A7">
            <w:pPr>
              <w:spacing w:line="300" w:lineRule="exact"/>
              <w:jc w:val="both"/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</w:rPr>
              <w:sym w:font="Wingdings 2" w:char="00A3"/>
            </w:r>
            <w:r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  <w:lang w:eastAsia="zh-CN"/>
              </w:rPr>
              <w:t>年初预算</w:t>
            </w:r>
            <w:r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</w:rPr>
              <w:sym w:font="Wingdings 2" w:char="00A3"/>
            </w:r>
            <w:r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  <w:lang w:eastAsia="zh-CN"/>
              </w:rPr>
              <w:t>专项经费</w:t>
            </w:r>
          </w:p>
          <w:p w14:paraId="2E60D2AF">
            <w:pPr>
              <w:spacing w:line="300" w:lineRule="exact"/>
              <w:jc w:val="both"/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</w:rPr>
              <w:sym w:font="Wingdings 2" w:char="00A3"/>
            </w:r>
            <w:r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  <w:lang w:eastAsia="zh-CN"/>
              </w:rPr>
              <w:t>调整预算</w:t>
            </w:r>
            <w:r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</w:rPr>
              <w:sym w:font="Wingdings 2" w:char="00A3"/>
            </w:r>
            <w:r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  <w:lang w:eastAsia="zh-CN"/>
              </w:rPr>
              <w:t>其他</w:t>
            </w:r>
          </w:p>
        </w:tc>
      </w:tr>
      <w:tr w14:paraId="0D5E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265A77F2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51" w:type="dxa"/>
            <w:gridSpan w:val="5"/>
            <w:noWrap w:val="0"/>
            <w:vAlign w:val="center"/>
          </w:tcPr>
          <w:p w14:paraId="63FC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  <w:lang w:eastAsia="zh-CN"/>
              </w:rPr>
              <w:t>一类合同</w:t>
            </w:r>
            <w:r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  <w:t xml:space="preserve">二类合同 </w:t>
            </w:r>
            <w:r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  <w:t xml:space="preserve">三类合同 </w:t>
            </w:r>
            <w:r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  <w:t>四类合同</w:t>
            </w:r>
          </w:p>
        </w:tc>
        <w:tc>
          <w:tcPr>
            <w:tcW w:w="1987" w:type="dxa"/>
            <w:vMerge w:val="continue"/>
            <w:noWrap w:val="0"/>
            <w:vAlign w:val="center"/>
          </w:tcPr>
          <w:p w14:paraId="5F2833AC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54" w:type="dxa"/>
            <w:gridSpan w:val="2"/>
            <w:vMerge w:val="continue"/>
            <w:noWrap w:val="0"/>
            <w:vAlign w:val="center"/>
          </w:tcPr>
          <w:p w14:paraId="58349E15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0D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51" w:type="dxa"/>
            <w:noWrap w:val="0"/>
            <w:vAlign w:val="center"/>
          </w:tcPr>
          <w:p w14:paraId="21BC7577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合同</w:t>
            </w:r>
          </w:p>
          <w:p w14:paraId="65245F50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类型</w:t>
            </w:r>
          </w:p>
        </w:tc>
        <w:tc>
          <w:tcPr>
            <w:tcW w:w="9492" w:type="dxa"/>
            <w:gridSpan w:val="8"/>
            <w:noWrap w:val="0"/>
            <w:vAlign w:val="center"/>
          </w:tcPr>
          <w:p w14:paraId="4233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4" w:rightChars="59"/>
              <w:jc w:val="left"/>
              <w:textAlignment w:val="auto"/>
              <w:rPr>
                <w:rFonts w:hint="eastAsia" w:ascii="楷体" w:hAnsi="楷体" w:eastAsia="楷体" w:cs="宋体"/>
                <w:b/>
                <w:bCs/>
                <w:color w:val="auto"/>
                <w:spacing w:val="-11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1.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建设工程合同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2.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小型维修合同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□ 3.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信息化建设合同</w:t>
            </w:r>
            <w:r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spacing w:val="-11"/>
                <w:sz w:val="22"/>
                <w:szCs w:val="22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>货物采购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1"/>
                <w:sz w:val="22"/>
                <w:szCs w:val="22"/>
                <w:highlight w:val="none"/>
                <w:u w:val="none"/>
                <w:lang w:eastAsia="zh-CN"/>
              </w:rPr>
              <w:t>合同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1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</w:p>
          <w:p w14:paraId="3A25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4" w:rightChars="59"/>
              <w:jc w:val="left"/>
              <w:textAlignment w:val="auto"/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spacing w:val="-11"/>
                <w:sz w:val="22"/>
                <w:szCs w:val="22"/>
                <w:highlight w:val="none"/>
                <w:u w:val="none"/>
                <w:lang w:val="en-US" w:eastAsia="zh-CN"/>
              </w:rPr>
              <w:t xml:space="preserve">□ </w:t>
            </w:r>
            <w:r>
              <w:rPr>
                <w:rFonts w:hint="eastAsia" w:ascii="楷体" w:hAnsi="楷体" w:eastAsia="楷体" w:cs="宋体"/>
                <w:color w:val="auto"/>
                <w:spacing w:val="-11"/>
                <w:sz w:val="22"/>
                <w:szCs w:val="22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服务采购合同             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6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.教材图书资料采购合同                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7.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资产出租合同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</w:t>
            </w:r>
          </w:p>
          <w:p w14:paraId="77D2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4" w:rightChars="59"/>
              <w:jc w:val="left"/>
              <w:textAlignment w:val="auto"/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>□ 8.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23"/>
                <w:sz w:val="22"/>
                <w:szCs w:val="22"/>
                <w:highlight w:val="none"/>
                <w:u w:val="none"/>
                <w:lang w:val="en-US" w:eastAsia="zh-CN"/>
              </w:rPr>
              <w:t>合作办学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合同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</w:rPr>
              <w:t xml:space="preserve">□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合作培训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</w:rPr>
              <w:t xml:space="preserve">□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异地培训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□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涉外培训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 xml:space="preserve">□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single"/>
                <w:lang w:eastAsia="zh-CN"/>
              </w:rPr>
              <w:t xml:space="preserve">      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培训</w:t>
            </w:r>
            <w:r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  <w:t xml:space="preserve">人数    ，天数   ）     </w:t>
            </w:r>
          </w:p>
          <w:p w14:paraId="5544E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4" w:rightChars="59"/>
              <w:jc w:val="left"/>
              <w:textAlignment w:val="auto"/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auto"/>
                <w:spacing w:val="-6"/>
                <w:sz w:val="22"/>
                <w:szCs w:val="22"/>
                <w:highlight w:val="none"/>
                <w:u w:val="none"/>
                <w:lang w:val="en-US" w:eastAsia="zh-CN"/>
              </w:rPr>
              <w:t xml:space="preserve">□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>9.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课题研究合同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val="en-US" w:eastAsia="zh-CN"/>
              </w:rPr>
              <w:t xml:space="preserve">□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教学课题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科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研咨询课题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□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10.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劳动人事合同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</w:t>
            </w:r>
          </w:p>
          <w:p w14:paraId="3F00F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24" w:rightChars="59"/>
              <w:jc w:val="left"/>
              <w:textAlignment w:val="auto"/>
              <w:rPr>
                <w:rFonts w:hint="eastAsia" w:ascii="黑体" w:hAnsi="黑体" w:eastAsia="楷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>□ 11.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赠与合同       </w:t>
            </w:r>
            <w:r>
              <w:rPr>
                <w:rFonts w:hint="eastAsia" w:ascii="楷体" w:hAnsi="楷体" w:eastAsia="楷体" w:cs="宋体"/>
                <w:b w:val="0"/>
                <w:bCs w:val="0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□12.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</w:rPr>
              <w:t>其他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类型</w:t>
            </w:r>
            <w:r>
              <w:rPr>
                <w:rFonts w:hint="eastAsia" w:ascii="楷体" w:hAnsi="楷体" w:eastAsia="楷体" w:cs="宋体"/>
                <w:b/>
                <w:bCs/>
                <w:color w:val="auto"/>
                <w:spacing w:val="-17"/>
                <w:sz w:val="22"/>
                <w:szCs w:val="22"/>
                <w:highlight w:val="none"/>
                <w:u w:val="none"/>
              </w:rPr>
              <w:t>合同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</w:rPr>
              <w:t>（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</w:rPr>
              <w:t>框架协议 □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合作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</w:rPr>
              <w:t>备忘录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谅解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</w:rPr>
              <w:t>备忘录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single"/>
                <w:lang w:eastAsia="zh-CN"/>
              </w:rPr>
              <w:t xml:space="preserve">   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single"/>
                <w:lang w:eastAsia="zh-CN"/>
              </w:rPr>
              <w:t xml:space="preserve">   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auto"/>
                <w:spacing w:val="-17"/>
                <w:sz w:val="22"/>
                <w:szCs w:val="22"/>
                <w:highlight w:val="none"/>
                <w:u w:val="none"/>
              </w:rPr>
              <w:t>）</w:t>
            </w:r>
          </w:p>
        </w:tc>
      </w:tr>
      <w:tr w14:paraId="3FA1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51" w:type="dxa"/>
            <w:vMerge w:val="restart"/>
            <w:noWrap w:val="0"/>
            <w:vAlign w:val="center"/>
          </w:tcPr>
          <w:p w14:paraId="604D5078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合同</w:t>
            </w:r>
          </w:p>
          <w:p w14:paraId="17C8F3B0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形式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 w14:paraId="5A84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exact"/>
              <w:jc w:val="center"/>
              <w:textAlignment w:val="auto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人民政府及其部门发布的格式化合同范本</w:t>
            </w:r>
          </w:p>
        </w:tc>
        <w:tc>
          <w:tcPr>
            <w:tcW w:w="4238" w:type="dxa"/>
            <w:gridSpan w:val="3"/>
            <w:noWrap w:val="0"/>
            <w:vAlign w:val="center"/>
          </w:tcPr>
          <w:p w14:paraId="23CD6944">
            <w:pPr>
              <w:spacing w:line="300" w:lineRule="exact"/>
              <w:ind w:firstLine="440" w:firstLineChars="200"/>
              <w:jc w:val="both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745D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jc w:val="both"/>
              <w:textAlignment w:val="auto"/>
              <w:rPr>
                <w:rFonts w:hint="eastAsia" w:ascii="黑体" w:hAnsi="黑体" w:eastAsia="黑体" w:cs="Times New Roman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是否对条款进行实质性修改或补充</w:t>
            </w:r>
          </w:p>
          <w:p w14:paraId="15F74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firstLine="220" w:firstLineChars="100"/>
              <w:jc w:val="both"/>
              <w:textAlignment w:val="auto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</w:p>
          <w:p w14:paraId="2A58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260" w:lineRule="exact"/>
              <w:ind w:firstLine="220" w:firstLineChars="100"/>
              <w:jc w:val="both"/>
              <w:textAlignment w:val="auto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否</w:t>
            </w:r>
          </w:p>
        </w:tc>
        <w:tc>
          <w:tcPr>
            <w:tcW w:w="1327" w:type="dxa"/>
            <w:vMerge w:val="restart"/>
            <w:noWrap w:val="0"/>
            <w:vAlign w:val="center"/>
          </w:tcPr>
          <w:p w14:paraId="2E7BD291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招投标</w:t>
            </w:r>
          </w:p>
          <w:p w14:paraId="6D43F635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程序</w:t>
            </w:r>
          </w:p>
          <w:p w14:paraId="6DA7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否</w:t>
            </w:r>
          </w:p>
        </w:tc>
      </w:tr>
      <w:tr w14:paraId="15C8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747B1108">
            <w:pPr>
              <w:spacing w:line="300" w:lineRule="exact"/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 w14:paraId="2204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校(院)常用合同范本</w:t>
            </w:r>
          </w:p>
        </w:tc>
        <w:tc>
          <w:tcPr>
            <w:tcW w:w="4238" w:type="dxa"/>
            <w:gridSpan w:val="3"/>
            <w:noWrap w:val="0"/>
            <w:vAlign w:val="center"/>
          </w:tcPr>
          <w:p w14:paraId="3F84904B">
            <w:pPr>
              <w:spacing w:line="300" w:lineRule="exact"/>
              <w:ind w:firstLine="440" w:firstLineChars="200"/>
              <w:jc w:val="both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    范本编号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　　  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　　 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27" w:type="dxa"/>
            <w:vMerge w:val="continue"/>
            <w:tcBorders/>
            <w:noWrap w:val="0"/>
            <w:vAlign w:val="center"/>
          </w:tcPr>
          <w:p w14:paraId="38C1BBAE">
            <w:pPr>
              <w:spacing w:line="300" w:lineRule="exact"/>
              <w:ind w:firstLine="220" w:firstLineChars="100"/>
              <w:jc w:val="both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7" w:type="dxa"/>
            <w:vMerge w:val="continue"/>
            <w:tcBorders/>
            <w:noWrap w:val="0"/>
            <w:vAlign w:val="center"/>
          </w:tcPr>
          <w:p w14:paraId="1D221AB6">
            <w:pPr>
              <w:spacing w:line="300" w:lineRule="exact"/>
              <w:ind w:firstLine="220" w:firstLineChars="100"/>
              <w:jc w:val="both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D4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61AEE1D2">
            <w:pPr>
              <w:spacing w:line="300" w:lineRule="exact"/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 w14:paraId="16EDBE73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非合同范本</w:t>
            </w:r>
          </w:p>
        </w:tc>
        <w:tc>
          <w:tcPr>
            <w:tcW w:w="5565" w:type="dxa"/>
            <w:gridSpan w:val="4"/>
            <w:noWrap w:val="0"/>
            <w:vAlign w:val="center"/>
          </w:tcPr>
          <w:p w14:paraId="405552DA">
            <w:pPr>
              <w:spacing w:line="300" w:lineRule="exact"/>
              <w:ind w:firstLine="440" w:firstLineChars="200"/>
              <w:jc w:val="both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  <w:t>□</w:t>
            </w: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</w:t>
            </w:r>
          </w:p>
        </w:tc>
        <w:tc>
          <w:tcPr>
            <w:tcW w:w="1327" w:type="dxa"/>
            <w:vMerge w:val="continue"/>
            <w:tcBorders/>
            <w:noWrap w:val="0"/>
            <w:vAlign w:val="center"/>
          </w:tcPr>
          <w:p w14:paraId="56D44C9F">
            <w:pPr>
              <w:spacing w:line="300" w:lineRule="exact"/>
              <w:ind w:firstLine="220" w:firstLineChars="100"/>
              <w:jc w:val="both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5B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2F50A8C1">
            <w:pPr>
              <w:spacing w:line="300" w:lineRule="exact"/>
              <w:jc w:val="center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00" w:type="dxa"/>
            <w:gridSpan w:val="3"/>
            <w:noWrap w:val="0"/>
            <w:vAlign w:val="center"/>
          </w:tcPr>
          <w:p w14:paraId="35C13929">
            <w:pPr>
              <w:spacing w:line="300" w:lineRule="exact"/>
              <w:jc w:val="center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补充协议</w:t>
            </w:r>
          </w:p>
        </w:tc>
        <w:tc>
          <w:tcPr>
            <w:tcW w:w="5565" w:type="dxa"/>
            <w:gridSpan w:val="4"/>
            <w:noWrap w:val="0"/>
            <w:vAlign w:val="center"/>
          </w:tcPr>
          <w:p w14:paraId="5A4D4790">
            <w:pPr>
              <w:spacing w:line="300" w:lineRule="exact"/>
              <w:ind w:firstLine="440" w:firstLineChars="200"/>
              <w:jc w:val="both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□是</w:t>
            </w:r>
          </w:p>
        </w:tc>
        <w:tc>
          <w:tcPr>
            <w:tcW w:w="1327" w:type="dxa"/>
            <w:vMerge w:val="continue"/>
            <w:tcBorders/>
            <w:noWrap w:val="0"/>
            <w:vAlign w:val="center"/>
          </w:tcPr>
          <w:p w14:paraId="3FDB19CE">
            <w:pPr>
              <w:spacing w:line="300" w:lineRule="exact"/>
              <w:ind w:firstLine="440" w:firstLineChars="200"/>
              <w:jc w:val="both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89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51" w:type="dxa"/>
            <w:noWrap w:val="0"/>
            <w:vAlign w:val="center"/>
          </w:tcPr>
          <w:p w14:paraId="47737A25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初审</w:t>
            </w:r>
          </w:p>
          <w:p w14:paraId="6CED5029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意见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 w14:paraId="184D7AD3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承办部门</w:t>
            </w:r>
          </w:p>
          <w:p w14:paraId="23CE0C15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主要负责人审签</w:t>
            </w:r>
          </w:p>
        </w:tc>
        <w:tc>
          <w:tcPr>
            <w:tcW w:w="6892" w:type="dxa"/>
            <w:gridSpan w:val="5"/>
            <w:noWrap w:val="0"/>
            <w:vAlign w:val="center"/>
          </w:tcPr>
          <w:p w14:paraId="02C841E3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61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0243" w:type="dxa"/>
            <w:gridSpan w:val="9"/>
            <w:noWrap w:val="0"/>
            <w:vAlign w:val="center"/>
          </w:tcPr>
          <w:p w14:paraId="1CD3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i/>
                <w:iCs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以上信息由承办部门填写后，交办公室确定复审部门。</w:t>
            </w:r>
          </w:p>
        </w:tc>
      </w:tr>
      <w:tr w14:paraId="60C6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 w14:paraId="107A4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办公室建议</w:t>
            </w:r>
          </w:p>
        </w:tc>
        <w:tc>
          <w:tcPr>
            <w:tcW w:w="8712" w:type="dxa"/>
            <w:gridSpan w:val="7"/>
            <w:noWrap w:val="0"/>
            <w:vAlign w:val="center"/>
          </w:tcPr>
          <w:p w14:paraId="23348666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274F910C">
            <w:pPr>
              <w:widowControl w:val="0"/>
              <w:spacing w:before="100" w:beforeAutospacing="1" w:after="100" w:afterAutospacing="1"/>
              <w:ind w:left="106"/>
              <w:jc w:val="both"/>
              <w:rPr>
                <w:rFonts w:ascii="PMingLiUfalt" w:hAnsi="PMingLiUfalt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25B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51" w:type="dxa"/>
            <w:vMerge w:val="restart"/>
            <w:noWrap w:val="0"/>
            <w:vAlign w:val="center"/>
          </w:tcPr>
          <w:p w14:paraId="4BB14D5B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复审</w:t>
            </w:r>
          </w:p>
          <w:p w14:paraId="0F27DB81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意见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7F1D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合同相关业务</w:t>
            </w:r>
          </w:p>
          <w:p w14:paraId="1E22B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主管部门审核</w:t>
            </w:r>
          </w:p>
          <w:p w14:paraId="02A09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</w:pPr>
            <w:r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(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</w:t>
            </w:r>
            <w:r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)</w:t>
            </w:r>
          </w:p>
        </w:tc>
        <w:tc>
          <w:tcPr>
            <w:tcW w:w="7570" w:type="dxa"/>
            <w:gridSpan w:val="6"/>
            <w:noWrap w:val="0"/>
            <w:vAlign w:val="center"/>
          </w:tcPr>
          <w:p w14:paraId="0C1541B2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7F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46786713">
            <w:pPr>
              <w:spacing w:line="300" w:lineRule="exact"/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61FF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相关使用、技术部门意见</w:t>
            </w:r>
            <w:r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(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</w:t>
            </w:r>
            <w:r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)</w:t>
            </w:r>
          </w:p>
        </w:tc>
        <w:tc>
          <w:tcPr>
            <w:tcW w:w="7570" w:type="dxa"/>
            <w:gridSpan w:val="6"/>
            <w:noWrap w:val="0"/>
            <w:vAlign w:val="center"/>
          </w:tcPr>
          <w:p w14:paraId="5F08D958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D6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51" w:type="dxa"/>
            <w:vMerge w:val="continue"/>
            <w:noWrap w:val="0"/>
            <w:vAlign w:val="center"/>
          </w:tcPr>
          <w:p w14:paraId="4DF6297E">
            <w:pPr>
              <w:spacing w:line="300" w:lineRule="exact"/>
              <w:jc w:val="center"/>
              <w:rPr>
                <w:rFonts w:ascii="Calibri" w:hAnsi="Calibri" w:eastAsia="宋体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922" w:type="dxa"/>
            <w:gridSpan w:val="2"/>
            <w:noWrap w:val="0"/>
            <w:vAlign w:val="center"/>
          </w:tcPr>
          <w:p w14:paraId="2C201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法律顾问</w:t>
            </w:r>
          </w:p>
          <w:p w14:paraId="207F4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合法性审核</w:t>
            </w:r>
            <w:r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(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</w:t>
            </w:r>
            <w:r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)</w:t>
            </w:r>
          </w:p>
        </w:tc>
        <w:tc>
          <w:tcPr>
            <w:tcW w:w="7570" w:type="dxa"/>
            <w:gridSpan w:val="6"/>
            <w:noWrap w:val="0"/>
            <w:vAlign w:val="center"/>
          </w:tcPr>
          <w:p w14:paraId="32AF0474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338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1" w:type="dxa"/>
            <w:noWrap w:val="0"/>
            <w:vAlign w:val="center"/>
          </w:tcPr>
          <w:p w14:paraId="5314F80D">
            <w:pPr>
              <w:spacing w:line="300" w:lineRule="exact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会审意见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3A24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审核意见</w:t>
            </w:r>
            <w:r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(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</w:t>
            </w:r>
            <w:r>
              <w:rPr>
                <w:rFonts w:hint="default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" w:eastAsia="zh-CN"/>
              </w:rPr>
              <w:t>)</w:t>
            </w:r>
          </w:p>
        </w:tc>
        <w:tc>
          <w:tcPr>
            <w:tcW w:w="7570" w:type="dxa"/>
            <w:gridSpan w:val="6"/>
            <w:noWrap w:val="0"/>
            <w:vAlign w:val="center"/>
          </w:tcPr>
          <w:p w14:paraId="34DFDD57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54D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2673" w:type="dxa"/>
            <w:gridSpan w:val="3"/>
            <w:noWrap w:val="0"/>
            <w:vAlign w:val="center"/>
          </w:tcPr>
          <w:p w14:paraId="352DC201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i w:val="0"/>
                <w:iCs w:val="0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i w:val="0"/>
                <w:iCs w:val="0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承办部门</w:t>
            </w:r>
          </w:p>
          <w:p w14:paraId="34E1AB22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i w:val="0"/>
                <w:iCs w:val="0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i w:val="0"/>
                <w:iCs w:val="0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分管校</w:t>
            </w:r>
            <w:r>
              <w:rPr>
                <w:rFonts w:hint="eastAsia" w:ascii="黑体" w:hAnsi="黑体" w:eastAsia="黑体" w:cs="Times New Roman"/>
                <w:i w:val="0"/>
                <w:iCs w:val="0"/>
                <w:color w:val="auto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(</w:t>
            </w:r>
            <w:r>
              <w:rPr>
                <w:rFonts w:hint="eastAsia" w:ascii="黑体" w:hAnsi="黑体" w:eastAsia="黑体" w:cs="Times New Roman"/>
                <w:i w:val="0"/>
                <w:iCs w:val="0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院</w:t>
            </w:r>
            <w:r>
              <w:rPr>
                <w:rFonts w:hint="eastAsia" w:ascii="黑体" w:hAnsi="黑体" w:eastAsia="黑体" w:cs="Times New Roman"/>
                <w:i w:val="0"/>
                <w:iCs w:val="0"/>
                <w:color w:val="auto"/>
                <w:spacing w:val="-11"/>
                <w:sz w:val="24"/>
                <w:szCs w:val="24"/>
                <w:highlight w:val="none"/>
                <w:u w:val="none"/>
                <w:lang w:val="en-US" w:eastAsia="zh-CN"/>
              </w:rPr>
              <w:t>)</w:t>
            </w:r>
            <w:r>
              <w:rPr>
                <w:rFonts w:hint="eastAsia" w:ascii="黑体" w:hAnsi="黑体" w:eastAsia="黑体" w:cs="Times New Roman"/>
                <w:i w:val="0"/>
                <w:iCs w:val="0"/>
                <w:color w:val="auto"/>
                <w:spacing w:val="-11"/>
                <w:sz w:val="24"/>
                <w:szCs w:val="24"/>
                <w:highlight w:val="none"/>
                <w:u w:val="none"/>
                <w:lang w:eastAsia="zh-CN"/>
              </w:rPr>
              <w:t>领导审批</w:t>
            </w:r>
          </w:p>
          <w:p w14:paraId="30D766B0">
            <w:pPr>
              <w:spacing w:line="300" w:lineRule="exact"/>
              <w:jc w:val="center"/>
              <w:rPr>
                <w:rFonts w:ascii="黑体" w:hAnsi="黑体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宋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（一、二、三类合同，不属于本办法</w:t>
            </w:r>
            <w:r>
              <w:rPr>
                <w:rFonts w:hint="eastAsia" w:ascii="楷体" w:hAnsi="楷体" w:eastAsia="楷体" w:cs="宋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val="en-US" w:eastAsia="zh-CN"/>
              </w:rPr>
              <w:t>第二十七条的四类合同等</w:t>
            </w:r>
            <w:r>
              <w:rPr>
                <w:rFonts w:hint="eastAsia" w:ascii="楷体" w:hAnsi="楷体" w:eastAsia="楷体" w:cs="宋体"/>
                <w:i w:val="0"/>
                <w:iCs w:val="0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 w14:paraId="0A482892">
            <w:pPr>
              <w:spacing w:line="300" w:lineRule="exact"/>
              <w:jc w:val="center"/>
              <w:rPr>
                <w:rFonts w:ascii="黑体" w:hAnsi="黑体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3" w:type="dxa"/>
            <w:gridSpan w:val="2"/>
            <w:noWrap w:val="0"/>
            <w:vAlign w:val="center"/>
          </w:tcPr>
          <w:p w14:paraId="40E4E91B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审核部门</w:t>
            </w:r>
          </w:p>
          <w:p w14:paraId="56DDBA4B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分管校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(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院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)</w:t>
            </w:r>
            <w:r>
              <w:rPr>
                <w:rFonts w:hint="eastAsia"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领导审批</w:t>
            </w:r>
          </w:p>
          <w:p w14:paraId="3AE9E16D">
            <w:pPr>
              <w:spacing w:line="300" w:lineRule="exact"/>
              <w:jc w:val="center"/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〔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分管行政财务、科研的</w:t>
            </w:r>
          </w:p>
          <w:p w14:paraId="30ADBBF8">
            <w:pPr>
              <w:spacing w:line="300" w:lineRule="exact"/>
              <w:jc w:val="center"/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校（院）领导审批</w:t>
            </w:r>
          </w:p>
          <w:p w14:paraId="4476B928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一、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二类合同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23"/>
                <w:sz w:val="22"/>
                <w:szCs w:val="22"/>
                <w:highlight w:val="none"/>
                <w:u w:val="none"/>
                <w:lang w:eastAsia="zh-CN"/>
              </w:rPr>
              <w:t>〕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 w14:paraId="04E71C58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2B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673" w:type="dxa"/>
            <w:gridSpan w:val="3"/>
            <w:noWrap w:val="0"/>
            <w:vAlign w:val="center"/>
          </w:tcPr>
          <w:p w14:paraId="5823EC1D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pacing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pacing w:val="0"/>
                <w:sz w:val="24"/>
                <w:szCs w:val="24"/>
                <w:highlight w:val="none"/>
                <w:u w:val="none"/>
                <w:lang w:eastAsia="zh-CN"/>
              </w:rPr>
              <w:t>分管日常工作的</w:t>
            </w:r>
          </w:p>
          <w:p w14:paraId="46FDB307">
            <w:pPr>
              <w:spacing w:line="300" w:lineRule="exact"/>
              <w:jc w:val="center"/>
              <w:rPr>
                <w:rFonts w:hint="eastAsia" w:ascii="黑体" w:hAnsi="黑体" w:eastAsia="黑体" w:cs="Times New Roman"/>
                <w:color w:val="auto"/>
                <w:spacing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pacing w:val="0"/>
                <w:sz w:val="24"/>
                <w:szCs w:val="24"/>
                <w:highlight w:val="none"/>
                <w:u w:val="none"/>
                <w:lang w:eastAsia="zh-CN"/>
              </w:rPr>
              <w:t>副校长</w:t>
            </w:r>
            <w:r>
              <w:rPr>
                <w:rFonts w:hint="eastAsia" w:ascii="黑体" w:hAnsi="黑体" w:eastAsia="黑体" w:cs="Times New Roman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(</w:t>
            </w:r>
            <w:r>
              <w:rPr>
                <w:rFonts w:hint="eastAsia" w:ascii="黑体" w:hAnsi="黑体" w:eastAsia="黑体" w:cs="Times New Roman"/>
                <w:color w:val="auto"/>
                <w:spacing w:val="0"/>
                <w:sz w:val="24"/>
                <w:szCs w:val="24"/>
                <w:highlight w:val="none"/>
                <w:u w:val="none"/>
                <w:lang w:eastAsia="zh-CN"/>
              </w:rPr>
              <w:t>副院长</w:t>
            </w:r>
            <w:r>
              <w:rPr>
                <w:rFonts w:hint="eastAsia" w:ascii="黑体" w:hAnsi="黑体" w:eastAsia="黑体" w:cs="Times New Roman"/>
                <w:color w:val="auto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)</w:t>
            </w:r>
            <w:r>
              <w:rPr>
                <w:rFonts w:hint="eastAsia" w:ascii="黑体" w:hAnsi="黑体" w:eastAsia="黑体" w:cs="Times New Roman"/>
                <w:color w:val="auto"/>
                <w:spacing w:val="0"/>
                <w:sz w:val="24"/>
                <w:szCs w:val="24"/>
                <w:highlight w:val="none"/>
                <w:u w:val="none"/>
                <w:lang w:eastAsia="zh-CN"/>
              </w:rPr>
              <w:t>审批</w:t>
            </w:r>
          </w:p>
          <w:p w14:paraId="23F215A3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宋体"/>
                <w:color w:val="auto"/>
                <w:spacing w:val="0"/>
                <w:sz w:val="22"/>
                <w:szCs w:val="22"/>
                <w:highlight w:val="none"/>
                <w:u w:val="none"/>
                <w:lang w:eastAsia="zh-CN"/>
              </w:rPr>
              <w:t>（一类合同）</w:t>
            </w:r>
          </w:p>
        </w:tc>
        <w:tc>
          <w:tcPr>
            <w:tcW w:w="7570" w:type="dxa"/>
            <w:gridSpan w:val="6"/>
            <w:noWrap w:val="0"/>
            <w:vAlign w:val="center"/>
          </w:tcPr>
          <w:p w14:paraId="3B6F62DC">
            <w:pPr>
              <w:spacing w:line="300" w:lineRule="exact"/>
              <w:jc w:val="center"/>
              <w:rPr>
                <w:rFonts w:ascii="黑体" w:hAnsi="黑体" w:eastAsia="黑体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9B4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" w:rightChars="2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sectPr>
          <w:pgSz w:w="11850" w:h="16840"/>
          <w:pgMar w:top="720" w:right="720" w:bottom="720" w:left="720" w:header="1304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0655F76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PMingLiUfalt">
    <w:altName w:val="Droid Sans Fallbac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76D8B9"/>
    <w:rsid w:val="1E977D5B"/>
    <w:rsid w:val="57BB6973"/>
    <w:rsid w:val="6EC385AC"/>
    <w:rsid w:val="AF76D8B9"/>
    <w:rsid w:val="BBF54C4D"/>
    <w:rsid w:val="BE6D2C94"/>
    <w:rsid w:val="E37CD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2025-12-05T16:21:00Z</dcterms:created>
  <dc:creator>greatwall</dc:creator>
  <cp:lastModifiedBy>greatwall</cp:lastModifiedBy>
  <cp:lastPrinted>2025-12-23T10:37:50Z</cp:lastPrinted>
  <dcterms:modified xsi:type="dcterms:W3CDTF">2025-12-23T10:44:16Z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E503DE96BC08A2FF9AEB49696B7F3CAA_43</vt:lpwstr>
  </property>
</Properties>
</file>