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54AA8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right="24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2                               </w:t>
      </w:r>
    </w:p>
    <w:p w14:paraId="2368BF24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靖州县中药材冷链物流仓储中心配套道路建设项目（监理服务）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报价文件</w:t>
      </w:r>
    </w:p>
    <w:p w14:paraId="60D80227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5120"/>
        <w:gridCol w:w="1095"/>
      </w:tblGrid>
      <w:tr w14:paraId="17BF9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2111" w:type="dxa"/>
          </w:tcPr>
          <w:p w14:paraId="7B69801F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120" w:type="dxa"/>
          </w:tcPr>
          <w:p w14:paraId="0D669638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靖州县中药材冷链物流仓储中心配套道路建设项目（监理服务）</w:t>
            </w:r>
          </w:p>
        </w:tc>
        <w:tc>
          <w:tcPr>
            <w:tcW w:w="1095" w:type="dxa"/>
          </w:tcPr>
          <w:p w14:paraId="6D7664E2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F49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111" w:type="dxa"/>
          </w:tcPr>
          <w:p w14:paraId="52511DEF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预算金额</w:t>
            </w:r>
          </w:p>
        </w:tc>
        <w:tc>
          <w:tcPr>
            <w:tcW w:w="5120" w:type="dxa"/>
          </w:tcPr>
          <w:p w14:paraId="1A9AD68E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159400.00</w:t>
            </w:r>
          </w:p>
        </w:tc>
        <w:tc>
          <w:tcPr>
            <w:tcW w:w="1095" w:type="dxa"/>
          </w:tcPr>
          <w:p w14:paraId="755A55AC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B78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111" w:type="dxa"/>
          </w:tcPr>
          <w:p w14:paraId="3ED8DCA7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报价金额</w:t>
            </w:r>
          </w:p>
        </w:tc>
        <w:tc>
          <w:tcPr>
            <w:tcW w:w="5120" w:type="dxa"/>
          </w:tcPr>
          <w:p w14:paraId="08A9CCA7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062ED254">
            <w:pPr>
              <w:pStyle w:val="2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E7E9C42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right="24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4D771D3D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5CA964D5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公司名称：（签章）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</w:t>
      </w:r>
    </w:p>
    <w:p w14:paraId="3A6D8A37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法定代表人：（签章）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</w:t>
      </w:r>
    </w:p>
    <w:p w14:paraId="7C86BC93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年   月    日</w:t>
      </w:r>
    </w:p>
    <w:p w14:paraId="3A2AB9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D192A"/>
    <w:rsid w:val="6D3C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625</Words>
  <Characters>636</Characters>
  <Lines>0</Lines>
  <Paragraphs>0</Paragraphs>
  <TotalTime>0</TotalTime>
  <ScaleCrop>false</ScaleCrop>
  <LinksUpToDate>false</LinksUpToDate>
  <CharactersWithSpaces>721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2025-11-28T01:59:00Z</dcterms:created>
  <dc:creator>HP</dc:creator>
  <cp:lastModifiedBy>HP</cp:lastModifiedBy>
  <dcterms:modified xsi:type="dcterms:W3CDTF">2025-11-28T02:01:37Z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eyJoZGlkIjoiZDdmY2I4OGNmOGY2YTYyNmY4NzkwZDEyYTcyNTkxMGIifQ==</vt:lpwstr>
  </property>
  <property fmtid="{D5CDD505-2E9C-101B-9397-08002B2CF9AE}" pid="4" name="ICV">
    <vt:lpwstr>90483853B1F14DCD96760D6E25B682D1_12</vt:lpwstr>
  </property>
</Properties>
</file>