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9DBA6">
      <w:pPr>
        <w:spacing w:before="87" w:line="239" w:lineRule="auto"/>
        <w:ind w:left="2664"/>
        <w:rPr>
          <w:rFonts w:ascii="方正小标宋简体" w:hAnsi="方正小标宋简体" w:eastAsia="方正小标宋简体" w:cs="方正小标宋简体"/>
          <w:spacing w:val="9"/>
          <w:sz w:val="35"/>
          <w:szCs w:val="35"/>
        </w:rPr>
      </w:pPr>
      <w:r>
        <w:rPr>
          <w:rFonts w:ascii="方正小标宋简体" w:hAnsi="方正小标宋简体" w:eastAsia="方正小标宋简体" w:cs="方正小标宋简体"/>
          <w:spacing w:val="9"/>
          <w:sz w:val="35"/>
          <w:szCs w:val="35"/>
        </w:rPr>
        <w:t>郴州新闻奖参评作品推荐表</w:t>
      </w:r>
    </w:p>
    <w:p w14:paraId="4736CB24">
      <w:pPr>
        <w:spacing w:before="87" w:line="239" w:lineRule="auto"/>
        <w:ind w:left="2664"/>
        <w:rPr>
          <w:rFonts w:ascii="方正小标宋简体" w:hAnsi="方正小标宋简体" w:eastAsia="方正小标宋简体" w:cs="方正小标宋简体"/>
          <w:spacing w:val="9"/>
          <w:sz w:val="35"/>
          <w:szCs w:val="35"/>
        </w:rPr>
      </w:pPr>
    </w:p>
    <w:tbl>
      <w:tblPr>
        <w:tblStyle w:val="7"/>
        <w:tblW w:w="964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3"/>
        <w:gridCol w:w="3171"/>
        <w:gridCol w:w="510"/>
        <w:gridCol w:w="949"/>
        <w:gridCol w:w="42"/>
        <w:gridCol w:w="853"/>
        <w:gridCol w:w="2552"/>
      </w:tblGrid>
      <w:tr w14:paraId="039230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563" w:type="dxa"/>
            <w:vMerge w:val="restart"/>
            <w:tcBorders>
              <w:bottom w:val="nil"/>
            </w:tcBorders>
            <w:vAlign w:val="top"/>
          </w:tcPr>
          <w:p w14:paraId="73311C1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textAlignment w:val="baseline"/>
            </w:pPr>
          </w:p>
          <w:p w14:paraId="2BF15DD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textAlignment w:val="baseline"/>
            </w:pPr>
          </w:p>
          <w:p w14:paraId="099566A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textAlignment w:val="baseline"/>
            </w:pPr>
          </w:p>
          <w:p w14:paraId="7E49F5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20" w:lineRule="exact"/>
              <w:ind w:left="374"/>
              <w:textAlignment w:val="baseline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作品标题</w:t>
            </w:r>
          </w:p>
        </w:tc>
        <w:tc>
          <w:tcPr>
            <w:tcW w:w="4630" w:type="dxa"/>
            <w:gridSpan w:val="3"/>
            <w:vMerge w:val="restart"/>
            <w:tcBorders>
              <w:bottom w:val="nil"/>
            </w:tcBorders>
            <w:vAlign w:val="center"/>
          </w:tcPr>
          <w:p w14:paraId="3FBB7D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0" w:lineRule="exact"/>
              <w:ind w:left="128" w:right="105" w:hanging="10"/>
              <w:jc w:val="both"/>
              <w:textAlignment w:val="baseline"/>
              <w:rPr>
                <w:rFonts w:hint="default" w:ascii="仿宋" w:hAnsi="仿宋" w:eastAsia="仿宋" w:cs="仿宋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zh-CN" w:bidi="ar-SA"/>
              </w:rPr>
              <w:t>风起资兴① | 雾漫东江：来是come！给你点中国颜色 see see</w:t>
            </w:r>
          </w:p>
          <w:p w14:paraId="123F8E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0" w:lineRule="exact"/>
              <w:ind w:left="128" w:right="105" w:hanging="10"/>
              <w:jc w:val="both"/>
              <w:textAlignment w:val="baseline"/>
              <w:rPr>
                <w:rFonts w:hint="default" w:ascii="仿宋" w:hAnsi="仿宋" w:eastAsia="仿宋" w:cs="仿宋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zh-CN" w:bidi="ar-SA"/>
              </w:rPr>
              <w:t>风起资兴② | 云上回龙：国庆来当“旅游主理人”，这四季反差感我爱惨</w:t>
            </w:r>
          </w:p>
          <w:p w14:paraId="7E047D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0" w:lineRule="exact"/>
              <w:ind w:left="128" w:right="105" w:hanging="10"/>
              <w:jc w:val="both"/>
              <w:textAlignment w:val="baseline"/>
              <w:rPr>
                <w:rFonts w:hint="default" w:ascii="仿宋" w:hAnsi="仿宋" w:eastAsia="仿宋" w:cs="仿宋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zh-CN" w:bidi="ar-SA"/>
              </w:rPr>
              <w:t>风起资兴③ | 水韵白廊：在“湖南小洱海”必做的10件浪漫小事</w:t>
            </w:r>
          </w:p>
        </w:tc>
        <w:tc>
          <w:tcPr>
            <w:tcW w:w="895" w:type="dxa"/>
            <w:gridSpan w:val="2"/>
            <w:vAlign w:val="top"/>
          </w:tcPr>
          <w:p w14:paraId="7CA1B0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5" w:line="220" w:lineRule="exact"/>
              <w:ind w:left="251" w:right="234" w:firstLine="2"/>
              <w:textAlignment w:val="baseline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参评项目</w:t>
            </w: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rightMargin">
                        <wp:posOffset>-44450</wp:posOffset>
                      </wp:positionH>
                      <wp:positionV relativeFrom="topMargin">
                        <wp:posOffset>-137795</wp:posOffset>
                      </wp:positionV>
                      <wp:extent cx="94615" cy="191770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615" cy="191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DA2F61D">
                                  <w:pPr>
                                    <w:pStyle w:val="6"/>
                                    <w:tabs>
                                      <w:tab w:val="left" w:pos="128"/>
                                    </w:tabs>
                                    <w:spacing w:before="20"/>
                                    <w:ind w:left="20"/>
                                  </w:pPr>
                                  <w:r>
                                    <w:rPr>
                                      <w:u w:val="single" w:color="auto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1.15pt;margin-top:-10.6pt;height:15.1pt;width:7.45pt;mso-position-horizontal-relative:page;mso-position-vertical-relative:page;z-index:251659264;mso-width-relative:page;mso-height-relative:page;" filled="f" stroked="f" coordsize="21600,21600" o:gfxdata="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OQ9PdNcAAAAGAQAADwAAAAAAAAABACAAAAAiAAAAZHJzL2Rvd25yZXYueG1sUEsBAhQA&#10;FAAAAAgAh07iQK5X6L66AQAAcAMAAA4AAAAAAAAAAQAgAAAAJgEAAGRycy9lMm9Eb2MueG1sUEsF&#10;BgAAAAAGAAYAWQEAAFIFAAAAAA=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6DA2F61D">
                            <w:pPr>
                              <w:pStyle w:val="6"/>
                              <w:tabs>
                                <w:tab w:val="left" w:pos="128"/>
                              </w:tabs>
                              <w:spacing w:before="20"/>
                              <w:ind w:left="20"/>
                            </w:pPr>
                            <w:r>
                              <w:rPr>
                                <w:u w:val="single" w:color="auto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52" w:type="dxa"/>
            <w:vAlign w:val="center"/>
          </w:tcPr>
          <w:p w14:paraId="70525D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4" w:line="220" w:lineRule="exact"/>
              <w:ind w:left="122" w:right="91" w:firstLine="4"/>
              <w:jc w:val="center"/>
              <w:textAlignment w:val="baseline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-8"/>
                <w:sz w:val="21"/>
                <w:szCs w:val="21"/>
                <w:lang w:eastAsia="zh-CN"/>
              </w:rPr>
              <w:t>网络媒体作品</w:t>
            </w:r>
          </w:p>
        </w:tc>
      </w:tr>
      <w:tr w14:paraId="4F081A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1563" w:type="dxa"/>
            <w:vMerge w:val="continue"/>
            <w:tcBorders>
              <w:top w:val="nil"/>
              <w:bottom w:val="nil"/>
            </w:tcBorders>
            <w:vAlign w:val="top"/>
          </w:tcPr>
          <w:p w14:paraId="53C01DE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textAlignment w:val="baseline"/>
            </w:pPr>
          </w:p>
        </w:tc>
        <w:tc>
          <w:tcPr>
            <w:tcW w:w="4630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22DA6EC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textAlignment w:val="baseline"/>
            </w:pPr>
          </w:p>
        </w:tc>
        <w:tc>
          <w:tcPr>
            <w:tcW w:w="895" w:type="dxa"/>
            <w:gridSpan w:val="2"/>
            <w:vAlign w:val="top"/>
          </w:tcPr>
          <w:p w14:paraId="7EE59CC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textAlignment w:val="baseline"/>
            </w:pPr>
          </w:p>
          <w:p w14:paraId="60B196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0" w:lineRule="exact"/>
              <w:ind w:left="251"/>
              <w:textAlignment w:val="baseline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体裁</w:t>
            </w:r>
          </w:p>
        </w:tc>
        <w:tc>
          <w:tcPr>
            <w:tcW w:w="2552" w:type="dxa"/>
            <w:vAlign w:val="center"/>
          </w:tcPr>
          <w:p w14:paraId="698700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9" w:line="220" w:lineRule="exact"/>
              <w:ind w:left="157" w:right="90" w:hanging="36"/>
              <w:jc w:val="center"/>
              <w:textAlignment w:val="baseline"/>
              <w:rPr>
                <w:rFonts w:hint="default" w:ascii="仿宋" w:hAnsi="仿宋" w:eastAsia="仿宋" w:cs="仿宋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新闻</w:t>
            </w:r>
            <w:r>
              <w:rPr>
                <w:rFonts w:hint="default" w:ascii="仿宋" w:hAnsi="仿宋" w:eastAsia="仿宋" w:cs="仿宋"/>
                <w:sz w:val="20"/>
                <w:szCs w:val="20"/>
                <w:lang w:val="en-US"/>
              </w:rPr>
              <w:t>专题</w:t>
            </w:r>
          </w:p>
        </w:tc>
      </w:tr>
      <w:tr w14:paraId="3FF218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563" w:type="dxa"/>
            <w:vMerge w:val="continue"/>
            <w:tcBorders>
              <w:top w:val="nil"/>
            </w:tcBorders>
            <w:vAlign w:val="top"/>
          </w:tcPr>
          <w:p w14:paraId="43CDF5E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textAlignment w:val="baseline"/>
            </w:pPr>
          </w:p>
        </w:tc>
        <w:tc>
          <w:tcPr>
            <w:tcW w:w="4630" w:type="dxa"/>
            <w:gridSpan w:val="3"/>
            <w:vMerge w:val="continue"/>
            <w:tcBorders>
              <w:top w:val="nil"/>
            </w:tcBorders>
            <w:vAlign w:val="top"/>
          </w:tcPr>
          <w:p w14:paraId="5085D89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textAlignment w:val="baseline"/>
            </w:pPr>
          </w:p>
        </w:tc>
        <w:tc>
          <w:tcPr>
            <w:tcW w:w="895" w:type="dxa"/>
            <w:gridSpan w:val="2"/>
            <w:vAlign w:val="top"/>
          </w:tcPr>
          <w:p w14:paraId="5D4C9C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0" w:lineRule="exact"/>
              <w:ind w:left="249"/>
              <w:textAlignment w:val="baseline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语种</w:t>
            </w:r>
          </w:p>
        </w:tc>
        <w:tc>
          <w:tcPr>
            <w:tcW w:w="2552" w:type="dxa"/>
            <w:vAlign w:val="center"/>
          </w:tcPr>
          <w:p w14:paraId="269D52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20" w:lineRule="exact"/>
              <w:ind w:left="124"/>
              <w:jc w:val="center"/>
              <w:textAlignment w:val="baseline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汉语</w:t>
            </w:r>
          </w:p>
        </w:tc>
      </w:tr>
      <w:tr w14:paraId="61B22C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1563" w:type="dxa"/>
            <w:vAlign w:val="top"/>
          </w:tcPr>
          <w:p w14:paraId="1291A14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textAlignment w:val="baseline"/>
            </w:pPr>
          </w:p>
          <w:p w14:paraId="3AB64A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0" w:lineRule="exact"/>
              <w:ind w:left="374"/>
              <w:textAlignment w:val="baseline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作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 xml:space="preserve">    </w:t>
            </w: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者</w:t>
            </w:r>
          </w:p>
          <w:p w14:paraId="3CCF15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20" w:lineRule="exact"/>
              <w:ind w:left="167"/>
              <w:textAlignment w:val="baseline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（主创人员）</w:t>
            </w:r>
          </w:p>
        </w:tc>
        <w:tc>
          <w:tcPr>
            <w:tcW w:w="3171" w:type="dxa"/>
            <w:vAlign w:val="center"/>
          </w:tcPr>
          <w:p w14:paraId="0AC601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20" w:lineRule="exact"/>
              <w:ind w:left="115" w:right="13"/>
              <w:jc w:val="center"/>
              <w:textAlignment w:val="baseline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1"/>
                <w:szCs w:val="21"/>
                <w:lang w:val="en-US" w:eastAsia="zh-CN"/>
              </w:rPr>
              <w:t>集体（名单见附件）</w:t>
            </w:r>
          </w:p>
        </w:tc>
        <w:tc>
          <w:tcPr>
            <w:tcW w:w="1459" w:type="dxa"/>
            <w:gridSpan w:val="2"/>
            <w:vAlign w:val="center"/>
          </w:tcPr>
          <w:p w14:paraId="584BF2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0" w:lineRule="exact"/>
              <w:jc w:val="center"/>
              <w:textAlignment w:val="baseline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编</w:t>
            </w: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 xml:space="preserve">  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辑</w:t>
            </w:r>
          </w:p>
        </w:tc>
        <w:tc>
          <w:tcPr>
            <w:tcW w:w="3447" w:type="dxa"/>
            <w:gridSpan w:val="3"/>
            <w:vAlign w:val="center"/>
          </w:tcPr>
          <w:p w14:paraId="16FD82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4" w:line="220" w:lineRule="exact"/>
              <w:ind w:left="120" w:right="107"/>
              <w:jc w:val="center"/>
              <w:textAlignment w:val="baseline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2"/>
                <w:sz w:val="20"/>
                <w:szCs w:val="20"/>
                <w:lang w:val="en-US" w:eastAsia="zh-CN"/>
              </w:rPr>
              <w:t>何海瑶 黄丽娅 胡石林</w:t>
            </w:r>
          </w:p>
        </w:tc>
      </w:tr>
      <w:tr w14:paraId="53750A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1563" w:type="dxa"/>
            <w:vAlign w:val="top"/>
          </w:tcPr>
          <w:p w14:paraId="11CDBF4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textAlignment w:val="baseline"/>
            </w:pPr>
          </w:p>
          <w:p w14:paraId="7C8E99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0" w:lineRule="exact"/>
              <w:ind w:left="373"/>
              <w:textAlignment w:val="baseline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刊播单位</w:t>
            </w:r>
          </w:p>
        </w:tc>
        <w:tc>
          <w:tcPr>
            <w:tcW w:w="3171" w:type="dxa"/>
            <w:vAlign w:val="center"/>
          </w:tcPr>
          <w:p w14:paraId="08C181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20" w:lineRule="exact"/>
              <w:ind w:left="118" w:right="33" w:firstLine="1"/>
              <w:jc w:val="center"/>
              <w:textAlignment w:val="baseline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0"/>
                <w:szCs w:val="20"/>
                <w:lang w:val="en-US" w:eastAsia="zh-CN"/>
              </w:rPr>
              <w:t>资兴市融媒体中心</w:t>
            </w:r>
          </w:p>
        </w:tc>
        <w:tc>
          <w:tcPr>
            <w:tcW w:w="1459" w:type="dxa"/>
            <w:gridSpan w:val="2"/>
            <w:vAlign w:val="center"/>
          </w:tcPr>
          <w:p w14:paraId="591CDF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0" w:lineRule="exact"/>
              <w:jc w:val="center"/>
              <w:textAlignment w:val="baseline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首发日期</w:t>
            </w:r>
          </w:p>
        </w:tc>
        <w:tc>
          <w:tcPr>
            <w:tcW w:w="3447" w:type="dxa"/>
            <w:gridSpan w:val="3"/>
            <w:vAlign w:val="center"/>
          </w:tcPr>
          <w:p w14:paraId="49D50C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3" w:line="240" w:lineRule="exact"/>
              <w:ind w:left="125" w:right="108" w:hanging="6"/>
              <w:jc w:val="center"/>
              <w:textAlignment w:val="baseline"/>
              <w:rPr>
                <w:rFonts w:hint="eastAsia" w:ascii="Times New Roman" w:hAnsi="Times New Roman" w:eastAsia="仿宋"/>
                <w:color w:val="00000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zCs w:val="21"/>
              </w:rPr>
              <w:t>202</w:t>
            </w:r>
            <w:r>
              <w:rPr>
                <w:rFonts w:hint="eastAsia" w:ascii="Times New Roman" w:hAnsi="Times New Roman" w:eastAsia="仿宋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年</w:t>
            </w:r>
            <w:r>
              <w:rPr>
                <w:rFonts w:hint="eastAsia" w:ascii="Times New Roman" w:hAnsi="Times New Roman" w:eastAsia="仿宋"/>
                <w:color w:val="000000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月</w:t>
            </w:r>
            <w:r>
              <w:rPr>
                <w:rFonts w:hint="eastAsia" w:ascii="Times New Roman" w:hAnsi="Times New Roman" w:eastAsia="仿宋"/>
                <w:color w:val="000000"/>
                <w:szCs w:val="21"/>
                <w:lang w:val="en-US" w:eastAsia="zh-CN"/>
              </w:rPr>
              <w:t>13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日</w:t>
            </w:r>
          </w:p>
          <w:p w14:paraId="6EFDDF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3" w:line="240" w:lineRule="exact"/>
              <w:ind w:left="125" w:right="108" w:hanging="6"/>
              <w:jc w:val="center"/>
              <w:textAlignment w:val="baseline"/>
              <w:rPr>
                <w:rFonts w:hint="eastAsia" w:ascii="Times New Roman" w:hAnsi="Times New Roman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1"/>
                <w:lang w:val="en-US" w:eastAsia="zh-CN"/>
              </w:rPr>
              <w:t>2025年9月26日</w:t>
            </w:r>
          </w:p>
          <w:p w14:paraId="125206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3" w:line="240" w:lineRule="exact"/>
              <w:ind w:left="125" w:right="108" w:hanging="6"/>
              <w:jc w:val="center"/>
              <w:textAlignment w:val="baseline"/>
              <w:rPr>
                <w:rFonts w:hint="default" w:ascii="Times New Roman" w:hAnsi="Times New Roman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1"/>
                <w:lang w:val="en-US" w:eastAsia="zh-CN"/>
              </w:rPr>
              <w:t>2025年9月29日</w:t>
            </w:r>
          </w:p>
        </w:tc>
      </w:tr>
      <w:tr w14:paraId="196A8B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563" w:type="dxa"/>
            <w:vAlign w:val="center"/>
          </w:tcPr>
          <w:p w14:paraId="75EAE0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0" w:lineRule="exact"/>
              <w:jc w:val="center"/>
              <w:textAlignment w:val="baseline"/>
              <w:rPr>
                <w:rFonts w:ascii="仿宋" w:hAnsi="仿宋" w:eastAsia="仿宋" w:cs="仿宋"/>
                <w:spacing w:val="5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刊播版面</w:t>
            </w:r>
          </w:p>
          <w:p w14:paraId="41E30A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0" w:lineRule="exact"/>
              <w:jc w:val="center"/>
              <w:textAlignment w:val="baseline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（名称和版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次）</w:t>
            </w:r>
          </w:p>
        </w:tc>
        <w:tc>
          <w:tcPr>
            <w:tcW w:w="3171" w:type="dxa"/>
            <w:vAlign w:val="center"/>
          </w:tcPr>
          <w:p w14:paraId="08ECD1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0" w:lineRule="exact"/>
              <w:ind w:right="104"/>
              <w:jc w:val="center"/>
              <w:textAlignment w:val="baseline"/>
              <w:rPr>
                <w:rFonts w:hint="default" w:ascii="仿宋" w:hAnsi="仿宋" w:eastAsia="仿宋" w:cs="仿宋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1"/>
                <w:szCs w:val="21"/>
                <w:lang w:val="en-US" w:eastAsia="zh-CN"/>
              </w:rPr>
              <w:t>资兴发布、今日资兴微信公众号、视频号</w:t>
            </w:r>
          </w:p>
        </w:tc>
        <w:tc>
          <w:tcPr>
            <w:tcW w:w="1459" w:type="dxa"/>
            <w:gridSpan w:val="2"/>
            <w:vAlign w:val="center"/>
          </w:tcPr>
          <w:p w14:paraId="08DE6C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0" w:lineRule="exact"/>
              <w:jc w:val="center"/>
              <w:textAlignment w:val="baseline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作品字数</w:t>
            </w:r>
          </w:p>
          <w:p w14:paraId="53733B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20" w:lineRule="exact"/>
              <w:jc w:val="center"/>
              <w:textAlignment w:val="baseline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（时长）</w:t>
            </w:r>
          </w:p>
        </w:tc>
        <w:tc>
          <w:tcPr>
            <w:tcW w:w="3447" w:type="dxa"/>
            <w:gridSpan w:val="3"/>
            <w:vAlign w:val="center"/>
          </w:tcPr>
          <w:p w14:paraId="5004F0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line="220" w:lineRule="exact"/>
              <w:ind w:left="120" w:right="106"/>
              <w:jc w:val="center"/>
              <w:textAlignment w:val="baseline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</w:p>
        </w:tc>
      </w:tr>
      <w:tr w14:paraId="2901F2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63" w:type="dxa"/>
            <w:vAlign w:val="top"/>
          </w:tcPr>
          <w:p w14:paraId="51272A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20" w:lineRule="exact"/>
              <w:ind w:left="250"/>
              <w:textAlignment w:val="baseline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4"/>
                <w:sz w:val="20"/>
                <w:szCs w:val="20"/>
              </w:rPr>
              <w:t>作品网址链接</w:t>
            </w:r>
          </w:p>
        </w:tc>
        <w:tc>
          <w:tcPr>
            <w:tcW w:w="8077" w:type="dxa"/>
            <w:gridSpan w:val="6"/>
            <w:vAlign w:val="top"/>
          </w:tcPr>
          <w:p w14:paraId="7A2C89F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textAlignment w:val="baseline"/>
              <w:rPr>
                <w:rStyle w:val="5"/>
                <w:rFonts w:hint="eastAsia" w:ascii="Times New Roman" w:hAnsi="Times New Roman" w:eastAsia="宋体" w:cs="Times New Roman"/>
                <w:color w:val="0000FF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color w:val="0000FF"/>
              </w:rPr>
              <w:t>https://mp.weixin.qq.com/s/VyTKMNymlgpQ4KNBiw3aGg</w:t>
            </w:r>
          </w:p>
          <w:p w14:paraId="1286C70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textAlignment w:val="baseline"/>
              <w:rPr>
                <w:rStyle w:val="5"/>
                <w:rFonts w:hint="eastAsia" w:ascii="Times New Roman" w:hAnsi="Times New Roman" w:eastAsia="宋体" w:cs="Times New Roman"/>
                <w:color w:val="0000FF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color w:val="0000FF"/>
              </w:rPr>
              <w:fldChar w:fldCharType="begin"/>
            </w:r>
            <w:r>
              <w:rPr>
                <w:rStyle w:val="5"/>
                <w:rFonts w:hint="eastAsia" w:ascii="Times New Roman" w:hAnsi="Times New Roman" w:eastAsia="宋体" w:cs="Times New Roman"/>
                <w:color w:val="0000FF"/>
              </w:rPr>
              <w:instrText xml:space="preserve"> HYPERLINK "https://mp.weixin.qq.com/s/bvg8OEelCuSo0T4BZlJzvQ" </w:instrText>
            </w:r>
            <w:r>
              <w:rPr>
                <w:rStyle w:val="5"/>
                <w:rFonts w:hint="eastAsia" w:ascii="Times New Roman" w:hAnsi="Times New Roman" w:eastAsia="宋体" w:cs="Times New Roman"/>
                <w:color w:val="0000FF"/>
              </w:rPr>
              <w:fldChar w:fldCharType="separate"/>
            </w:r>
            <w:r>
              <w:rPr>
                <w:rStyle w:val="5"/>
                <w:rFonts w:hint="eastAsia" w:ascii="Times New Roman" w:hAnsi="Times New Roman" w:eastAsia="宋体" w:cs="Times New Roman"/>
                <w:color w:val="0000FF"/>
              </w:rPr>
              <w:t>https://mp.weixin.qq.com/s/bvg8OEelCuSo0T4BZlJzvQ</w:t>
            </w:r>
            <w:r>
              <w:rPr>
                <w:rStyle w:val="5"/>
                <w:rFonts w:hint="eastAsia" w:ascii="Times New Roman" w:hAnsi="Times New Roman" w:eastAsia="宋体" w:cs="Times New Roman"/>
                <w:color w:val="0000FF"/>
              </w:rPr>
              <w:fldChar w:fldCharType="end"/>
            </w:r>
          </w:p>
          <w:p w14:paraId="02E1968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textAlignment w:val="baseline"/>
              <w:rPr>
                <w:rFonts w:hint="eastAsia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color w:val="0000FF"/>
              </w:rPr>
              <w:t>https://www.zixingxinwen.com/content/646954/66/15371494.html</w:t>
            </w:r>
          </w:p>
        </w:tc>
      </w:tr>
      <w:tr w14:paraId="074554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1563" w:type="dxa"/>
            <w:vAlign w:val="center"/>
          </w:tcPr>
          <w:p w14:paraId="35980E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20" w:lineRule="exact"/>
              <w:ind w:left="373"/>
              <w:jc w:val="left"/>
              <w:textAlignment w:val="baseline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采编过程</w:t>
            </w:r>
          </w:p>
          <w:p w14:paraId="353E5A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20" w:lineRule="exact"/>
              <w:ind w:left="374"/>
              <w:jc w:val="left"/>
              <w:textAlignment w:val="baseline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作品简介</w:t>
            </w:r>
          </w:p>
        </w:tc>
        <w:tc>
          <w:tcPr>
            <w:tcW w:w="8077" w:type="dxa"/>
            <w:gridSpan w:val="6"/>
            <w:vAlign w:val="top"/>
          </w:tcPr>
          <w:p w14:paraId="7A6777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5" w:line="220" w:lineRule="exact"/>
              <w:ind w:firstLine="420" w:firstLineChars="200"/>
              <w:textAlignment w:val="baseline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经过前期研讨，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资兴市融媒体中心确立了“风起资兴”作为年度旅游宣传主题，旨在通过系列化、品牌化的报道，全面刷新资兴旅游形象。资源整合，协同作战。打破部门壁垒，多部门通力合作。与摄影家协会合作，确保了素材采集的高效性。融媒表达，多元呈现。 在制作阶段，针对每期主题，量身定制了海报，通过精炼的文字和具有冲击力的组图，深度解读景点文化与特色。每篇推文都配备了精品短视频，优美的画面配以精心挑选的音乐和字幕，强化视觉与情感的冲击力。整个系列作品不仅是风景的简单记录，更是通过镜头语言和叙事节奏，将自然景观与人文情感深度融合，成功塑造了“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醉美资兴，一见倾心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”的立体化、情感化旅游品牌形象。</w:t>
            </w:r>
          </w:p>
        </w:tc>
      </w:tr>
      <w:tr w14:paraId="2233B1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1563" w:type="dxa"/>
            <w:vAlign w:val="top"/>
          </w:tcPr>
          <w:p w14:paraId="5CB0408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textAlignment w:val="baseline"/>
            </w:pPr>
          </w:p>
          <w:p w14:paraId="7FC512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0" w:lineRule="exact"/>
              <w:ind w:left="371"/>
              <w:textAlignment w:val="baseline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社会效果</w:t>
            </w:r>
          </w:p>
        </w:tc>
        <w:tc>
          <w:tcPr>
            <w:tcW w:w="8077" w:type="dxa"/>
            <w:gridSpan w:val="6"/>
            <w:vAlign w:val="top"/>
          </w:tcPr>
          <w:p w14:paraId="182EF6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0" w:lineRule="exact"/>
              <w:ind w:right="41" w:firstLine="420" w:firstLineChars="200"/>
              <w:textAlignment w:val="baseline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该系列作品发布后，形成了线上线下联动的传播声势，社会效应显著。直接带动旅游，转化效果显著。 据文旅部门统计，2025年国庆中秋假期期间，资兴市接待游客人次和旅游综合收入同比实现大幅增长，其中小东江、回龙山、白廊三大核心景区的游客量增幅尤为明显。提升城市美誉，塑造品牌形象。作品被大量转发推荐，极大地提升了资兴市的知名度和美誉度。许多</w:t>
            </w:r>
            <w:bookmarkStart w:id="0" w:name="_GoBack"/>
            <w:bookmarkEnd w:id="0"/>
            <w:r>
              <w:rPr>
                <w:rFonts w:hint="eastAsia" w:ascii="仿宋_GB2312" w:eastAsia="仿宋_GB2312"/>
                <w:szCs w:val="21"/>
                <w:lang w:eastAsia="zh-CN"/>
              </w:rPr>
              <w:t>网友评论称“被种草”、“原来湖南还有这么美的地方”，成功将资兴从区域性旅游目的地推向全国游客的视野，强化了其作为“摄影天堂”、“度假胜地”的品牌标签。</w:t>
            </w:r>
          </w:p>
        </w:tc>
      </w:tr>
      <w:tr w14:paraId="52C68E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2" w:hRule="atLeast"/>
        </w:trPr>
        <w:tc>
          <w:tcPr>
            <w:tcW w:w="1563" w:type="dxa"/>
            <w:vAlign w:val="top"/>
          </w:tcPr>
          <w:p w14:paraId="176F245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textAlignment w:val="baseline"/>
            </w:pPr>
          </w:p>
          <w:p w14:paraId="26E2C79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textAlignment w:val="baseline"/>
            </w:pPr>
          </w:p>
          <w:p w14:paraId="4AE42F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0" w:lineRule="exact"/>
              <w:ind w:left="373"/>
              <w:textAlignment w:val="baseline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推荐理由</w:t>
            </w:r>
          </w:p>
        </w:tc>
        <w:tc>
          <w:tcPr>
            <w:tcW w:w="8077" w:type="dxa"/>
            <w:gridSpan w:val="6"/>
            <w:vAlign w:val="top"/>
          </w:tcPr>
          <w:p w14:paraId="72DA66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7" w:line="220" w:lineRule="exact"/>
              <w:ind w:firstLine="420" w:firstLineChars="200"/>
              <w:textAlignment w:val="baseline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该系列报道突破了传统宣传的单次、单点模式，采用年度系列化运营，实现了资源最优配置和传播效果的最大化。在微信公众号等平台，作品突破了“图配文”的传统模式，采用了杂志级的高清组图与散文诗式的文案相结合的方式。文案不再是指示性的介绍，而是营造氛围、讲述故事，引导读者在精美的图片中“漫步”。这种沉浸式阅读体验，有效延长了用户停留时间，加深了受众对资兴旅游的文化认知和情感联结。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            </w:t>
            </w:r>
          </w:p>
          <w:p w14:paraId="6DA271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7" w:line="220" w:lineRule="exact"/>
              <w:ind w:firstLine="1050" w:firstLineChars="500"/>
              <w:textAlignment w:val="baseline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签名</w:t>
            </w: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：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 xml:space="preserve">                   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 xml:space="preserve">        </w:t>
            </w: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（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盖单位公章）</w:t>
            </w:r>
          </w:p>
          <w:p w14:paraId="7B2D01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ind w:left="4306"/>
              <w:textAlignment w:val="baseline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20"/>
                <w:szCs w:val="20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position w:val="1"/>
                <w:sz w:val="20"/>
                <w:szCs w:val="20"/>
              </w:rPr>
              <w:t>年</w:t>
            </w:r>
            <w:r>
              <w:rPr>
                <w:rFonts w:ascii="仿宋" w:hAnsi="仿宋" w:eastAsia="仿宋" w:cs="仿宋"/>
                <w:spacing w:val="16"/>
                <w:position w:val="1"/>
                <w:sz w:val="20"/>
                <w:szCs w:val="20"/>
              </w:rPr>
              <w:t xml:space="preserve">  </w:t>
            </w:r>
            <w:r>
              <w:rPr>
                <w:rFonts w:ascii="仿宋" w:hAnsi="仿宋" w:eastAsia="仿宋" w:cs="仿宋"/>
                <w:spacing w:val="-1"/>
                <w:position w:val="1"/>
                <w:sz w:val="20"/>
                <w:szCs w:val="20"/>
              </w:rPr>
              <w:t>月</w:t>
            </w:r>
            <w:r>
              <w:rPr>
                <w:rFonts w:ascii="仿宋" w:hAnsi="仿宋" w:eastAsia="仿宋" w:cs="仿宋"/>
                <w:spacing w:val="35"/>
                <w:position w:val="1"/>
                <w:sz w:val="20"/>
                <w:szCs w:val="20"/>
              </w:rPr>
              <w:t xml:space="preserve">  </w:t>
            </w:r>
            <w:r>
              <w:rPr>
                <w:rFonts w:ascii="仿宋" w:hAnsi="仿宋" w:eastAsia="仿宋" w:cs="仿宋"/>
                <w:spacing w:val="-1"/>
                <w:position w:val="1"/>
                <w:sz w:val="20"/>
                <w:szCs w:val="20"/>
              </w:rPr>
              <w:t>日</w:t>
            </w:r>
          </w:p>
        </w:tc>
      </w:tr>
      <w:tr w14:paraId="6A1AA8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563" w:type="dxa"/>
            <w:vAlign w:val="top"/>
          </w:tcPr>
          <w:p w14:paraId="530885B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textAlignment w:val="baseline"/>
            </w:pPr>
          </w:p>
          <w:p w14:paraId="490DBE6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textAlignment w:val="baseline"/>
            </w:pPr>
          </w:p>
          <w:p w14:paraId="24A8FF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0" w:lineRule="exact"/>
              <w:ind w:left="371"/>
              <w:textAlignment w:val="baseline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报送意见</w:t>
            </w:r>
          </w:p>
        </w:tc>
        <w:tc>
          <w:tcPr>
            <w:tcW w:w="8077" w:type="dxa"/>
            <w:gridSpan w:val="6"/>
            <w:vAlign w:val="top"/>
          </w:tcPr>
          <w:p w14:paraId="789D1C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2" w:line="220" w:lineRule="exact"/>
              <w:ind w:firstLine="1090" w:firstLineChars="500"/>
              <w:textAlignment w:val="baseline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签名</w:t>
            </w: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：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 xml:space="preserve">                              </w:t>
            </w: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（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盖单位公章）</w:t>
            </w:r>
          </w:p>
          <w:p w14:paraId="54B5BE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ind w:left="4412"/>
              <w:textAlignment w:val="baseline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年</w:t>
            </w:r>
            <w:r>
              <w:rPr>
                <w:rFonts w:ascii="仿宋" w:hAnsi="仿宋" w:eastAsia="仿宋" w:cs="仿宋"/>
                <w:spacing w:val="16"/>
                <w:sz w:val="20"/>
                <w:szCs w:val="20"/>
              </w:rPr>
              <w:t xml:space="preserve">  </w:t>
            </w: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月</w:t>
            </w:r>
            <w:r>
              <w:rPr>
                <w:rFonts w:ascii="仿宋" w:hAnsi="仿宋" w:eastAsia="仿宋" w:cs="仿宋"/>
                <w:spacing w:val="34"/>
                <w:sz w:val="20"/>
                <w:szCs w:val="20"/>
              </w:rPr>
              <w:t xml:space="preserve">  </w:t>
            </w: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日</w:t>
            </w:r>
          </w:p>
        </w:tc>
      </w:tr>
      <w:tr w14:paraId="33EFAD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563" w:type="dxa"/>
            <w:vAlign w:val="center"/>
          </w:tcPr>
          <w:p w14:paraId="522F92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20" w:lineRule="exact"/>
              <w:ind w:left="124"/>
              <w:jc w:val="center"/>
              <w:textAlignment w:val="baseline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8"/>
                <w:sz w:val="20"/>
                <w:szCs w:val="20"/>
              </w:rPr>
              <w:t>联系人（作者）</w:t>
            </w:r>
          </w:p>
        </w:tc>
        <w:tc>
          <w:tcPr>
            <w:tcW w:w="3681" w:type="dxa"/>
            <w:gridSpan w:val="2"/>
            <w:vAlign w:val="center"/>
          </w:tcPr>
          <w:p w14:paraId="70B0952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baseline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李科</w:t>
            </w:r>
          </w:p>
        </w:tc>
        <w:tc>
          <w:tcPr>
            <w:tcW w:w="991" w:type="dxa"/>
            <w:gridSpan w:val="2"/>
            <w:vAlign w:val="center"/>
          </w:tcPr>
          <w:p w14:paraId="10F14C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20" w:lineRule="exact"/>
              <w:ind w:left="121"/>
              <w:jc w:val="center"/>
              <w:textAlignment w:val="baseline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手</w:t>
            </w:r>
            <w:r>
              <w:rPr>
                <w:rFonts w:ascii="仿宋" w:hAnsi="仿宋" w:eastAsia="仿宋" w:cs="仿宋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机</w:t>
            </w:r>
          </w:p>
        </w:tc>
        <w:tc>
          <w:tcPr>
            <w:tcW w:w="3405" w:type="dxa"/>
            <w:gridSpan w:val="2"/>
            <w:vAlign w:val="center"/>
          </w:tcPr>
          <w:p w14:paraId="45B04FF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baseline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15073500005</w:t>
            </w:r>
          </w:p>
        </w:tc>
      </w:tr>
      <w:tr w14:paraId="78FE6D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63" w:type="dxa"/>
            <w:vAlign w:val="center"/>
          </w:tcPr>
          <w:p w14:paraId="097BA4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1" w:line="220" w:lineRule="exact"/>
              <w:ind w:left="122"/>
              <w:jc w:val="center"/>
              <w:textAlignment w:val="baseline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地</w:t>
            </w:r>
            <w:r>
              <w:rPr>
                <w:rFonts w:ascii="仿宋" w:hAnsi="仿宋" w:eastAsia="仿宋" w:cs="仿宋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址（作者）</w:t>
            </w:r>
          </w:p>
        </w:tc>
        <w:tc>
          <w:tcPr>
            <w:tcW w:w="3681" w:type="dxa"/>
            <w:gridSpan w:val="2"/>
            <w:vAlign w:val="center"/>
          </w:tcPr>
          <w:p w14:paraId="68EE62D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baseline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资兴市融媒体中心</w:t>
            </w:r>
          </w:p>
        </w:tc>
        <w:tc>
          <w:tcPr>
            <w:tcW w:w="991" w:type="dxa"/>
            <w:gridSpan w:val="2"/>
            <w:vAlign w:val="center"/>
          </w:tcPr>
          <w:p w14:paraId="47AF9F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1" w:line="220" w:lineRule="exact"/>
              <w:ind w:left="135"/>
              <w:jc w:val="center"/>
              <w:textAlignment w:val="baseline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邮</w:t>
            </w:r>
            <w:r>
              <w:rPr>
                <w:rFonts w:ascii="仿宋" w:hAnsi="仿宋" w:eastAsia="仿宋" w:cs="仿宋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编</w:t>
            </w:r>
          </w:p>
        </w:tc>
        <w:tc>
          <w:tcPr>
            <w:tcW w:w="3405" w:type="dxa"/>
            <w:gridSpan w:val="2"/>
            <w:vAlign w:val="center"/>
          </w:tcPr>
          <w:p w14:paraId="3EE67C1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baseline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423400</w:t>
            </w:r>
          </w:p>
        </w:tc>
      </w:tr>
    </w:tbl>
    <w:p w14:paraId="297D89B7"/>
    <w:sectPr>
      <w:footerReference r:id="rId5" w:type="default"/>
      <w:pgSz w:w="11906" w:h="16838"/>
      <w:pgMar w:top="1440" w:right="1800" w:bottom="1440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FBC09D">
    <w:pPr>
      <w:spacing w:line="188" w:lineRule="exact"/>
      <w:rPr>
        <w:rFonts w:ascii="微软雅黑" w:hAnsi="微软雅黑" w:eastAsia="微软雅黑" w:cs="微软雅黑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70314"/>
    <w:rsid w:val="054B711F"/>
    <w:rsid w:val="05EA4B8A"/>
    <w:rsid w:val="06035C4C"/>
    <w:rsid w:val="0C151865"/>
    <w:rsid w:val="0DAE2941"/>
    <w:rsid w:val="0E19425F"/>
    <w:rsid w:val="0E296B84"/>
    <w:rsid w:val="0EE6189F"/>
    <w:rsid w:val="0F5D461F"/>
    <w:rsid w:val="10A67324"/>
    <w:rsid w:val="12046FD4"/>
    <w:rsid w:val="12103BCB"/>
    <w:rsid w:val="121E0096"/>
    <w:rsid w:val="14833235"/>
    <w:rsid w:val="15AE7982"/>
    <w:rsid w:val="166149F5"/>
    <w:rsid w:val="166B7621"/>
    <w:rsid w:val="168B3820"/>
    <w:rsid w:val="17351EF6"/>
    <w:rsid w:val="17B9260F"/>
    <w:rsid w:val="19F636A6"/>
    <w:rsid w:val="1B910BFE"/>
    <w:rsid w:val="1BA13DDB"/>
    <w:rsid w:val="1BC577D4"/>
    <w:rsid w:val="1BDA15BC"/>
    <w:rsid w:val="1C550B58"/>
    <w:rsid w:val="1D5030CD"/>
    <w:rsid w:val="1F5275D0"/>
    <w:rsid w:val="22E9024C"/>
    <w:rsid w:val="23111551"/>
    <w:rsid w:val="23614286"/>
    <w:rsid w:val="25FD13C7"/>
    <w:rsid w:val="288F53F1"/>
    <w:rsid w:val="28BC3D0D"/>
    <w:rsid w:val="2B6C1A1A"/>
    <w:rsid w:val="2C475FE3"/>
    <w:rsid w:val="2E644C2A"/>
    <w:rsid w:val="30963095"/>
    <w:rsid w:val="30B710AB"/>
    <w:rsid w:val="33804218"/>
    <w:rsid w:val="343B467F"/>
    <w:rsid w:val="34C5219B"/>
    <w:rsid w:val="37DF3574"/>
    <w:rsid w:val="38B7004D"/>
    <w:rsid w:val="3AE02AC5"/>
    <w:rsid w:val="3BA81AFD"/>
    <w:rsid w:val="3BF27D19"/>
    <w:rsid w:val="3C1E2C42"/>
    <w:rsid w:val="3C8B3CCA"/>
    <w:rsid w:val="3D3B749E"/>
    <w:rsid w:val="407D705A"/>
    <w:rsid w:val="40A37834"/>
    <w:rsid w:val="41272213"/>
    <w:rsid w:val="422624CB"/>
    <w:rsid w:val="42F73E67"/>
    <w:rsid w:val="437E00E5"/>
    <w:rsid w:val="44EF3C8D"/>
    <w:rsid w:val="473A0B1C"/>
    <w:rsid w:val="48C52312"/>
    <w:rsid w:val="491C0184"/>
    <w:rsid w:val="498126DD"/>
    <w:rsid w:val="4B4B1FAE"/>
    <w:rsid w:val="4DD76D6F"/>
    <w:rsid w:val="4DF07E31"/>
    <w:rsid w:val="51BA32B8"/>
    <w:rsid w:val="54185AF9"/>
    <w:rsid w:val="55887D74"/>
    <w:rsid w:val="56A31EE4"/>
    <w:rsid w:val="56CF2CD9"/>
    <w:rsid w:val="574D4486"/>
    <w:rsid w:val="5AF54CD9"/>
    <w:rsid w:val="5B0311A3"/>
    <w:rsid w:val="5CB07109"/>
    <w:rsid w:val="5EB804F7"/>
    <w:rsid w:val="5EE412EC"/>
    <w:rsid w:val="5F944AC0"/>
    <w:rsid w:val="64305E79"/>
    <w:rsid w:val="64C5571C"/>
    <w:rsid w:val="66EC5704"/>
    <w:rsid w:val="678A4ABD"/>
    <w:rsid w:val="6B777044"/>
    <w:rsid w:val="6BDA7CFF"/>
    <w:rsid w:val="6C3118E9"/>
    <w:rsid w:val="6C5850C7"/>
    <w:rsid w:val="6C5F0204"/>
    <w:rsid w:val="6FC52A74"/>
    <w:rsid w:val="70756248"/>
    <w:rsid w:val="71632544"/>
    <w:rsid w:val="73970283"/>
    <w:rsid w:val="73F676A0"/>
    <w:rsid w:val="74477EFB"/>
    <w:rsid w:val="74AA048A"/>
    <w:rsid w:val="74F636CF"/>
    <w:rsid w:val="79A4194C"/>
    <w:rsid w:val="7A28257D"/>
    <w:rsid w:val="7C356D43"/>
    <w:rsid w:val="7C7575D0"/>
    <w:rsid w:val="7C8F0691"/>
    <w:rsid w:val="7FF6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iPriority w:val="0"/>
    <w:rPr>
      <w:color w:val="0000FF"/>
      <w:u w:val="single"/>
    </w:r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988</Words>
  <Characters>1119</Characters>
  <Lines>0</Lines>
  <Paragraphs>0</Paragraphs>
  <TotalTime>11</TotalTime>
  <ScaleCrop>false</ScaleCrop>
  <LinksUpToDate>false</LinksUpToDate>
  <CharactersWithSpaces>1226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2025-10-20T02:57:00Z</dcterms:created>
  <dc:creator>Administrator</dc:creator>
  <cp:lastModifiedBy>微信用户</cp:lastModifiedBy>
  <dcterms:modified xsi:type="dcterms:W3CDTF">2025-10-22T08:15:03Z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eyJoZGlkIjoiYmViNWQxNzJhZmI2M2IxOWJkZmRlZWY2ODUzOGVmNzAiLCJ1c2VySWQiOiIxMjA1NDI4Mjc3In0=</vt:lpwstr>
  </property>
  <property fmtid="{D5CDD505-2E9C-101B-9397-08002B2CF9AE}" pid="4" name="ICV">
    <vt:lpwstr>E7793FA8A1174E238194A907109B8490_12</vt:lpwstr>
  </property>
</Properties>
</file>