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A981E">
      <w:pPr>
        <w:spacing w:line="53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 w14:paraId="176FC7AB">
      <w:pPr>
        <w:spacing w:line="530" w:lineRule="exact"/>
        <w:jc w:val="center"/>
        <w:rPr>
          <w:rFonts w:ascii="仿宋" w:hAnsi="仿宋" w:eastAsia="仿宋"/>
          <w:sz w:val="44"/>
          <w:szCs w:val="44"/>
        </w:rPr>
      </w:pPr>
    </w:p>
    <w:p w14:paraId="0DE6C0B3"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 w14:paraId="1A1B5A93">
      <w:pPr>
        <w:spacing w:line="53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3D335502"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我已仔细阅读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永州市零陵区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年公开招聘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医务</w:t>
      </w:r>
      <w:r>
        <w:rPr>
          <w:rFonts w:hint="eastAsia" w:ascii="仿宋" w:hAnsi="仿宋" w:eastAsia="仿宋"/>
          <w:sz w:val="32"/>
          <w:szCs w:val="32"/>
          <w:lang w:eastAsia="zh-CN"/>
        </w:rPr>
        <w:t>人员</w:t>
      </w:r>
      <w:r>
        <w:rPr>
          <w:rFonts w:hint="eastAsia" w:ascii="仿宋" w:hAnsi="仿宋" w:eastAsia="仿宋"/>
          <w:sz w:val="32"/>
          <w:szCs w:val="32"/>
        </w:rPr>
        <w:t>公告、相关政策和违纪违规处理规定，理解</w:t>
      </w:r>
      <w:r>
        <w:rPr>
          <w:rFonts w:hint="eastAsia" w:ascii="仿宋" w:hAnsi="仿宋" w:eastAsia="仿宋"/>
          <w:sz w:val="32"/>
          <w:szCs w:val="32"/>
          <w:lang w:eastAsia="zh-CN"/>
        </w:rPr>
        <w:t>并认可</w:t>
      </w:r>
      <w:r>
        <w:rPr>
          <w:rFonts w:hint="eastAsia" w:ascii="仿宋" w:hAnsi="仿宋" w:eastAsia="仿宋"/>
          <w:sz w:val="32"/>
          <w:szCs w:val="32"/>
        </w:rPr>
        <w:t>其内容。我郑重承诺：</w:t>
      </w:r>
    </w:p>
    <w:p w14:paraId="18FD32C8"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一、自觉遵守考试的有关</w:t>
      </w:r>
      <w:r>
        <w:rPr>
          <w:rFonts w:hint="eastAsia" w:ascii="仿宋" w:hAnsi="仿宋" w:eastAsia="仿宋"/>
          <w:sz w:val="32"/>
          <w:szCs w:val="32"/>
          <w:lang w:eastAsia="zh-CN"/>
        </w:rPr>
        <w:t>规定和</w:t>
      </w:r>
      <w:r>
        <w:rPr>
          <w:rFonts w:hint="eastAsia" w:ascii="仿宋" w:hAnsi="仿宋" w:eastAsia="仿宋"/>
          <w:sz w:val="32"/>
          <w:szCs w:val="32"/>
        </w:rPr>
        <w:t>政策。</w:t>
      </w:r>
    </w:p>
    <w:p w14:paraId="4ECF66C2"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二、诚信报名，如实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提供、</w:t>
      </w:r>
      <w:r>
        <w:rPr>
          <w:rFonts w:hint="eastAsia" w:ascii="仿宋" w:hAnsi="仿宋" w:eastAsia="仿宋"/>
          <w:sz w:val="32"/>
          <w:szCs w:val="32"/>
        </w:rPr>
        <w:t>填写注册和报名信息，不虚报、瞒报，不骗取考试资格，不恶意注册报名信息，不干扰正常的报名秩序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准确、慎重报考符合条件的职位，并对自己的报名负责。</w:t>
      </w:r>
    </w:p>
    <w:p w14:paraId="4CAB953C">
      <w:pPr>
        <w:spacing w:line="53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、诚信考试，遵守考试纪律，服从考试安排，不舞弊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</w:t>
      </w:r>
      <w:r>
        <w:rPr>
          <w:rFonts w:hint="eastAsia" w:ascii="仿宋" w:hAnsi="仿宋" w:eastAsia="仿宋"/>
          <w:sz w:val="32"/>
          <w:szCs w:val="32"/>
        </w:rPr>
        <w:t>协助他人舞弊。考后不散布、不传播考试试题，不参与网上不负责任的议论。</w:t>
      </w:r>
    </w:p>
    <w:p w14:paraId="45094282">
      <w:pPr>
        <w:spacing w:line="53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、诚信履约，珍惜机会，不轻易放弃，珍惜信誉，认真对待每一个招考环节</w:t>
      </w:r>
      <w:r>
        <w:rPr>
          <w:rFonts w:hint="eastAsia" w:ascii="仿宋" w:hAnsi="仿宋" w:eastAsia="仿宋"/>
          <w:sz w:val="32"/>
          <w:szCs w:val="32"/>
          <w:lang w:eastAsia="zh-CN"/>
        </w:rPr>
        <w:t>，认真践行每一项考试要求。</w:t>
      </w:r>
      <w:r>
        <w:rPr>
          <w:rFonts w:hint="eastAsia" w:ascii="仿宋" w:hAnsi="仿宋" w:eastAsia="仿宋"/>
          <w:sz w:val="32"/>
          <w:szCs w:val="32"/>
        </w:rPr>
        <w:t>进入面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试环节后，不随意放弃面试、体检、考察、录取资格。</w:t>
      </w:r>
    </w:p>
    <w:p w14:paraId="1AE4915F">
      <w:pPr>
        <w:spacing w:line="53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对违反以上承诺所造成的后果，本人自愿承担相应责任。</w:t>
      </w:r>
    </w:p>
    <w:p w14:paraId="7D4B6D9B">
      <w:pPr>
        <w:spacing w:line="53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3B89372F">
      <w:pPr>
        <w:spacing w:line="530" w:lineRule="exact"/>
        <w:ind w:firstLine="643" w:firstLineChars="200"/>
        <w:rPr>
          <w:rFonts w:hint="default" w:ascii="仿宋" w:hAnsi="仿宋" w:eastAsia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承诺人： 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</w:p>
    <w:p w14:paraId="6968549C">
      <w:pPr>
        <w:spacing w:line="530" w:lineRule="exact"/>
        <w:ind w:firstLine="640" w:firstLineChars="200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年 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日</w:t>
      </w:r>
    </w:p>
    <w:p w14:paraId="179CA131"/>
    <w:p w14:paraId="66CCF711"/>
    <w:sectPr>
      <w:footerReference r:id="rId7" w:type="firs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2C20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0349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9D44C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F1067"/>
    <w:rsid w:val="4B5F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2025-09-23T02:14:00Z</dcterms:created>
  <dc:creator>流年</dc:creator>
  <cp:lastModifiedBy>流年</cp:lastModifiedBy>
  <dcterms:modified xsi:type="dcterms:W3CDTF">2025-09-23T02:17:56Z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BE6721C62F4145E193BE3F25AEB78279_11</vt:lpwstr>
  </property>
  <property fmtid="{D5CDD505-2E9C-101B-9397-08002B2CF9AE}" pid="4" name="KSOTemplateDocerSaveRecord">
    <vt:lpwstr>eyJoZGlkIjoiZjFkZjJkMWEyMmQ3ODFmOWUyNDBjYWI1NTA3YTNhZjUiLCJ1c2VySWQiOiI1NjU0ODUyNDUifQ==</vt:lpwstr>
  </property>
</Properties>
</file>