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6A434">
      <w:pPr>
        <w:keepNext w:val="0"/>
        <w:keepLines w:val="0"/>
        <w:pageBreakBefore w:val="0"/>
        <w:widowControl w:val="0"/>
        <w:shd w:val="clear"/>
        <w:wordWrap/>
        <w:topLinePunct w:val="0"/>
        <w:bidi w:val="0"/>
        <w:adjustRightInd w:val="0"/>
        <w:snapToGrid w:val="0"/>
        <w:spacing w:line="560" w:lineRule="exact"/>
        <w:textAlignment w:val="auto"/>
        <w:outlineLvl w:val="9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040E9CA6">
      <w:pPr>
        <w:keepNext w:val="0"/>
        <w:keepLines w:val="0"/>
        <w:pageBreakBefore w:val="0"/>
        <w:widowControl w:val="0"/>
        <w:shd w:val="clear"/>
        <w:wordWrap/>
        <w:topLinePunct w:val="0"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ascii="仿宋" w:hAnsi="仿宋" w:eastAsia="仿宋"/>
          <w:sz w:val="28"/>
          <w:szCs w:val="28"/>
        </w:rPr>
      </w:pPr>
    </w:p>
    <w:p w14:paraId="1DD7406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岳阳市</w:t>
      </w:r>
      <w:r>
        <w:rPr>
          <w:rFonts w:hint="eastAsia" w:ascii="方正小标宋简体" w:hAnsi="仿宋" w:eastAsia="方正小标宋简体"/>
          <w:sz w:val="44"/>
          <w:szCs w:val="44"/>
        </w:rPr>
        <w:t>法学会</w:t>
      </w:r>
    </w:p>
    <w:p w14:paraId="3D4EE5B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" w:eastAsia="方正小标宋简体"/>
          <w:sz w:val="44"/>
          <w:szCs w:val="44"/>
        </w:rPr>
        <w:t>年法学研究课题论证活页</w:t>
      </w:r>
    </w:p>
    <w:p w14:paraId="6322CBCC">
      <w:pPr>
        <w:keepNext w:val="0"/>
        <w:keepLines w:val="0"/>
        <w:pageBreakBefore w:val="0"/>
        <w:widowControl w:val="0"/>
        <w:shd w:val="clear"/>
        <w:wordWrap/>
        <w:topLinePunct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黑体" w:hAnsi="黑体" w:eastAsia="黑体"/>
          <w:sz w:val="28"/>
          <w:szCs w:val="28"/>
        </w:rPr>
      </w:pPr>
    </w:p>
    <w:p w14:paraId="1D5D2048">
      <w:pPr>
        <w:keepNext w:val="0"/>
        <w:keepLines w:val="0"/>
        <w:pageBreakBefore w:val="0"/>
        <w:widowControl w:val="0"/>
        <w:shd w:val="clear"/>
        <w:wordWrap/>
        <w:topLinePunct w:val="0"/>
        <w:bidi w:val="0"/>
        <w:adjustRightInd w:val="0"/>
        <w:snapToGrid w:val="0"/>
        <w:spacing w:line="560" w:lineRule="exact"/>
        <w:textAlignment w:val="auto"/>
        <w:outlineLvl w:val="9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课题名称（必填）：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7"/>
      </w:tblGrid>
      <w:tr w14:paraId="20C8C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3" w:hRule="atLeast"/>
          <w:jc w:val="center"/>
        </w:trPr>
        <w:tc>
          <w:tcPr>
            <w:tcW w:w="9407" w:type="dxa"/>
            <w:noWrap w:val="0"/>
            <w:vAlign w:val="top"/>
          </w:tcPr>
          <w:p w14:paraId="419923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wordWrap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  <w:t xml:space="preserve">    1.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本课题国内外研究现状，选题的实际意义和理论意义；2</w:t>
            </w:r>
            <w:r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主要研究内容、研究的重点、难点及创新点；3</w:t>
            </w:r>
            <w:r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研究思路和方法、研究进度计划；4</w:t>
            </w:r>
            <w:r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研究基础与研究条件、已有相关成果，主要参考文献等。（限4000字，活页不超过4页）</w:t>
            </w:r>
          </w:p>
          <w:p w14:paraId="4E3C56AB">
            <w:pPr>
              <w:keepNext w:val="0"/>
              <w:keepLines w:val="0"/>
              <w:pageBreakBefore w:val="0"/>
              <w:widowControl w:val="0"/>
              <w:shd w:val="clear"/>
              <w:wordWrap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楷体" w:hAnsi="楷体" w:eastAsia="楷体"/>
                <w:szCs w:val="21"/>
              </w:rPr>
            </w:pPr>
          </w:p>
          <w:p w14:paraId="667A31FA">
            <w:pPr>
              <w:keepNext w:val="0"/>
              <w:keepLines w:val="0"/>
              <w:pageBreakBefore w:val="0"/>
              <w:widowControl w:val="0"/>
              <w:shd w:val="clear"/>
              <w:wordWrap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楷体" w:hAnsi="楷体" w:eastAsia="楷体"/>
                <w:szCs w:val="21"/>
              </w:rPr>
            </w:pPr>
          </w:p>
          <w:p w14:paraId="1DBD0940">
            <w:pPr>
              <w:keepNext w:val="0"/>
              <w:keepLines w:val="0"/>
              <w:pageBreakBefore w:val="0"/>
              <w:widowControl w:val="0"/>
              <w:shd w:val="clear"/>
              <w:wordWrap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楷体" w:hAnsi="楷体" w:eastAsia="楷体"/>
                <w:szCs w:val="21"/>
              </w:rPr>
            </w:pPr>
          </w:p>
          <w:p w14:paraId="6B35A136">
            <w:pPr>
              <w:keepNext w:val="0"/>
              <w:keepLines w:val="0"/>
              <w:pageBreakBefore w:val="0"/>
              <w:widowControl w:val="0"/>
              <w:shd w:val="clear"/>
              <w:wordWrap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楷体" w:hAnsi="楷体" w:eastAsia="楷体"/>
                <w:szCs w:val="21"/>
              </w:rPr>
            </w:pPr>
          </w:p>
          <w:p w14:paraId="6DD04ADB">
            <w:pPr>
              <w:keepNext w:val="0"/>
              <w:keepLines w:val="0"/>
              <w:pageBreakBefore w:val="0"/>
              <w:widowControl w:val="0"/>
              <w:shd w:val="clear"/>
              <w:wordWrap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楷体" w:hAnsi="楷体" w:eastAsia="楷体"/>
                <w:szCs w:val="21"/>
              </w:rPr>
            </w:pPr>
          </w:p>
          <w:p w14:paraId="43FE4B95">
            <w:pPr>
              <w:keepNext w:val="0"/>
              <w:keepLines w:val="0"/>
              <w:pageBreakBefore w:val="0"/>
              <w:widowControl w:val="0"/>
              <w:shd w:val="clear"/>
              <w:wordWrap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楷体" w:hAnsi="楷体" w:eastAsia="楷体"/>
                <w:szCs w:val="21"/>
              </w:rPr>
            </w:pPr>
          </w:p>
          <w:p w14:paraId="3B136490">
            <w:pPr>
              <w:keepNext w:val="0"/>
              <w:keepLines w:val="0"/>
              <w:pageBreakBefore w:val="0"/>
              <w:widowControl w:val="0"/>
              <w:shd w:val="clear"/>
              <w:wordWrap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楷体" w:hAnsi="楷体" w:eastAsia="楷体"/>
                <w:szCs w:val="21"/>
              </w:rPr>
            </w:pPr>
          </w:p>
          <w:p w14:paraId="619C1070">
            <w:pPr>
              <w:keepNext w:val="0"/>
              <w:keepLines w:val="0"/>
              <w:pageBreakBefore w:val="0"/>
              <w:widowControl w:val="0"/>
              <w:shd w:val="clear"/>
              <w:wordWrap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楷体" w:hAnsi="楷体" w:eastAsia="楷体"/>
                <w:szCs w:val="21"/>
              </w:rPr>
            </w:pPr>
          </w:p>
          <w:p w14:paraId="7707C228">
            <w:pPr>
              <w:keepNext w:val="0"/>
              <w:keepLines w:val="0"/>
              <w:pageBreakBefore w:val="0"/>
              <w:widowControl w:val="0"/>
              <w:shd w:val="clear"/>
              <w:wordWrap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楷体" w:hAnsi="楷体" w:eastAsia="楷体"/>
                <w:szCs w:val="21"/>
              </w:rPr>
            </w:pPr>
          </w:p>
          <w:p w14:paraId="07819F39">
            <w:pPr>
              <w:keepNext w:val="0"/>
              <w:keepLines w:val="0"/>
              <w:pageBreakBefore w:val="0"/>
              <w:widowControl w:val="0"/>
              <w:shd w:val="clear"/>
              <w:wordWrap/>
              <w:topLinePunct w:val="0"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楷体" w:hAnsi="楷体" w:eastAsia="楷体"/>
                <w:szCs w:val="21"/>
              </w:rPr>
            </w:pPr>
          </w:p>
        </w:tc>
      </w:tr>
    </w:tbl>
    <w:p w14:paraId="4DB19C74">
      <w:pPr>
        <w:keepNext w:val="0"/>
        <w:keepLines w:val="0"/>
        <w:pageBreakBefore w:val="0"/>
        <w:widowControl w:val="0"/>
        <w:shd w:val="clear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  <w:rPr>
          <w:rFonts w:hint="eastAsia" w:ascii="楷体_GB2312" w:hAnsi="楷体" w:eastAsia="楷体_GB2312"/>
          <w:szCs w:val="21"/>
        </w:rPr>
      </w:pPr>
      <w:r>
        <w:rPr>
          <w:rFonts w:hint="eastAsia" w:ascii="楷体_GB2312" w:hAnsi="楷体" w:eastAsia="楷体_GB2312"/>
          <w:szCs w:val="21"/>
        </w:rPr>
        <w:t>注：1.活页文字表述中不得直接或间接透露个人信息或相关背景资料，否则取消参评资格。</w:t>
      </w:r>
    </w:p>
    <w:p w14:paraId="70C9EFE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outlineLvl w:val="9"/>
      </w:pPr>
      <w:r>
        <w:rPr>
          <w:rFonts w:hint="eastAsia" w:ascii="楷体_GB2312" w:hAnsi="楷体" w:eastAsia="楷体_GB2312"/>
          <w:szCs w:val="21"/>
        </w:rPr>
        <w:t>2.前期相关研究成果只能填写成果名称、成果形式（如论文、专著、研究报告等）、成果数量，不得填写成果作者、单位、刊物或出版社名称、发表或出版时间等信息。与本课题研究无关的成果以及主持或参加的各类项目等不能填写。课题负责人和参加者的成果要分开填写。课题负责人的前期研究成果不列入参考文献。活页4000字包括前期成果和参考文献文字表述字数。</w:t>
      </w:r>
    </w:p>
    <w:sectPr>
      <w:footerReference r:id="rId3" w:type="default"/>
      <w:pgSz w:w="11906" w:h="16838"/>
      <w:pgMar w:top="1701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ECC4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100984"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100984"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22BA0"/>
    <w:rsid w:val="01AF0E8E"/>
    <w:rsid w:val="02DE5ECF"/>
    <w:rsid w:val="03411FB9"/>
    <w:rsid w:val="03483348"/>
    <w:rsid w:val="063143DB"/>
    <w:rsid w:val="06783F44"/>
    <w:rsid w:val="07762B7A"/>
    <w:rsid w:val="078D3A1F"/>
    <w:rsid w:val="07A11279"/>
    <w:rsid w:val="09434CDD"/>
    <w:rsid w:val="0AA667C0"/>
    <w:rsid w:val="0C0B7609"/>
    <w:rsid w:val="0C405504"/>
    <w:rsid w:val="0F6B6D3C"/>
    <w:rsid w:val="11366ED6"/>
    <w:rsid w:val="11C07F30"/>
    <w:rsid w:val="126D6927"/>
    <w:rsid w:val="13FF7A53"/>
    <w:rsid w:val="18527846"/>
    <w:rsid w:val="19706CFD"/>
    <w:rsid w:val="1CCC6940"/>
    <w:rsid w:val="1DAF4298"/>
    <w:rsid w:val="1DE06B47"/>
    <w:rsid w:val="1E0B5246"/>
    <w:rsid w:val="1EAC6A29"/>
    <w:rsid w:val="20322F5E"/>
    <w:rsid w:val="20346CD6"/>
    <w:rsid w:val="209D487B"/>
    <w:rsid w:val="20CD5572"/>
    <w:rsid w:val="21CB18BC"/>
    <w:rsid w:val="223236E9"/>
    <w:rsid w:val="22DACDEE"/>
    <w:rsid w:val="245416F5"/>
    <w:rsid w:val="27AA5AD0"/>
    <w:rsid w:val="28700AC7"/>
    <w:rsid w:val="290336EA"/>
    <w:rsid w:val="29752839"/>
    <w:rsid w:val="297E7FFF"/>
    <w:rsid w:val="2AEF2177"/>
    <w:rsid w:val="2B824D9A"/>
    <w:rsid w:val="2C7843EE"/>
    <w:rsid w:val="2D3447B9"/>
    <w:rsid w:val="2E556795"/>
    <w:rsid w:val="2EBF4557"/>
    <w:rsid w:val="2EF266DA"/>
    <w:rsid w:val="30A532D8"/>
    <w:rsid w:val="32130E41"/>
    <w:rsid w:val="33B95A18"/>
    <w:rsid w:val="3491604D"/>
    <w:rsid w:val="370276D6"/>
    <w:rsid w:val="38483EE1"/>
    <w:rsid w:val="3AA553D6"/>
    <w:rsid w:val="3BAC19BF"/>
    <w:rsid w:val="3DFA428D"/>
    <w:rsid w:val="3F6F1FDE"/>
    <w:rsid w:val="408E5B37"/>
    <w:rsid w:val="44EB3558"/>
    <w:rsid w:val="484255CE"/>
    <w:rsid w:val="4D043409"/>
    <w:rsid w:val="4F710AFD"/>
    <w:rsid w:val="4FF9696F"/>
    <w:rsid w:val="50BE7D72"/>
    <w:rsid w:val="5184720E"/>
    <w:rsid w:val="53285543"/>
    <w:rsid w:val="53C25DCC"/>
    <w:rsid w:val="559A7000"/>
    <w:rsid w:val="56903F5F"/>
    <w:rsid w:val="587358E6"/>
    <w:rsid w:val="594D4389"/>
    <w:rsid w:val="5B0B62AA"/>
    <w:rsid w:val="5B1213E7"/>
    <w:rsid w:val="5BD743DE"/>
    <w:rsid w:val="5D1551BE"/>
    <w:rsid w:val="5D9C143B"/>
    <w:rsid w:val="5DA80956"/>
    <w:rsid w:val="5FD650D9"/>
    <w:rsid w:val="5FD90725"/>
    <w:rsid w:val="606E3563"/>
    <w:rsid w:val="610B7004"/>
    <w:rsid w:val="61C86CA3"/>
    <w:rsid w:val="62233ED9"/>
    <w:rsid w:val="67BC2E06"/>
    <w:rsid w:val="67C717AB"/>
    <w:rsid w:val="67EC2FBF"/>
    <w:rsid w:val="68692862"/>
    <w:rsid w:val="68DB72BC"/>
    <w:rsid w:val="6A744E3C"/>
    <w:rsid w:val="6E673193"/>
    <w:rsid w:val="6E881C94"/>
    <w:rsid w:val="6EF2710D"/>
    <w:rsid w:val="6F9E1043"/>
    <w:rsid w:val="6FC34F4E"/>
    <w:rsid w:val="703A6FBE"/>
    <w:rsid w:val="714B22D6"/>
    <w:rsid w:val="71F66F14"/>
    <w:rsid w:val="72F378F8"/>
    <w:rsid w:val="73522870"/>
    <w:rsid w:val="73E21E46"/>
    <w:rsid w:val="741713C4"/>
    <w:rsid w:val="778154D2"/>
    <w:rsid w:val="77A2369A"/>
    <w:rsid w:val="79327795"/>
    <w:rsid w:val="7A2F7467"/>
    <w:rsid w:val="7A682979"/>
    <w:rsid w:val="7B9F686F"/>
    <w:rsid w:val="7C7970C0"/>
    <w:rsid w:val="7FF92746"/>
    <w:rsid w:val="DEDF2496"/>
    <w:rsid w:val="DEE7F9A3"/>
    <w:rsid w:val="FAEBA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firstLine="600"/>
    </w:pPr>
    <w:rPr>
      <w:rFonts w:ascii="仿宋_GB2312" w:eastAsia="仿宋_GB2312"/>
      <w:kern w:val="0"/>
      <w:sz w:val="3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rFonts w:hint="default" w:ascii="Times New Roman" w:hAnsi="Times New Roman" w:cs="Times New Roman"/>
      <w:b/>
      <w:bCs/>
    </w:rPr>
  </w:style>
  <w:style w:type="character" w:styleId="10">
    <w:name w:val="Hyperlink"/>
    <w:basedOn w:val="8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1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2543</Words>
  <Characters>2746</Characters>
  <Lines>0</Lines>
  <Paragraphs>0</Paragraphs>
  <TotalTime>12</TotalTime>
  <ScaleCrop>false</ScaleCrop>
  <LinksUpToDate>false</LinksUpToDate>
  <CharactersWithSpaces>3120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liuyuro</dc:creator>
  <cp:lastModifiedBy>琼崽</cp:lastModifiedBy>
  <cp:lastPrinted>2025-07-12T09:27:00Z</cp:lastPrinted>
  <dcterms:modified xsi:type="dcterms:W3CDTF">2025-08-20T01:14:39Z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DD615CF9835A4E309F15D24187D2FA1C_13</vt:lpwstr>
  </property>
  <property fmtid="{D5CDD505-2E9C-101B-9397-08002B2CF9AE}" pid="4" name="KSOTemplateDocerSaveRecord">
    <vt:lpwstr>eyJoZGlkIjoiNmU5YzY0ZjkyMTI2YmQ2MDU4N2JkMDE1YzljNjgzZjMiLCJ1c2VySWQiOiIyNjQzNjkyODMifQ==</vt:lpwstr>
  </property>
</Properties>
</file>