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7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  <w:lang w:val="en-US" w:eastAsia="zh-CN"/>
        </w:rPr>
        <w:t>1</w:t>
      </w:r>
    </w:p>
    <w:p w14:paraId="436A7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olor w:val="auto"/>
          <w:sz w:val="36"/>
          <w:szCs w:val="36"/>
          <w:u w:val="none"/>
          <w:lang w:val="en-US" w:eastAsia="zh-CN"/>
        </w:rPr>
      </w:pPr>
    </w:p>
    <w:p w14:paraId="74AC0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olor w:val="auto"/>
          <w:sz w:val="36"/>
          <w:szCs w:val="36"/>
          <w:u w:val="none"/>
          <w:lang w:val="en-US" w:eastAsia="zh-CN"/>
        </w:rPr>
        <w:t>2025年隆回农民画优秀作品展报名表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592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DC2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一、作品信息</w:t>
            </w:r>
          </w:p>
        </w:tc>
      </w:tr>
      <w:tr w14:paraId="45F4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24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</w:tcPr>
          <w:p w14:paraId="0CF8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824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9B1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2130" w:type="dxa"/>
          </w:tcPr>
          <w:p w14:paraId="217A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4C7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131" w:type="dxa"/>
          </w:tcPr>
          <w:p w14:paraId="25CF5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92A4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352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作品描述：</w:t>
            </w:r>
          </w:p>
          <w:p w14:paraId="2611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729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7A7B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2D82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303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EF5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12F1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F54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D9A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二、作者信息</w:t>
            </w:r>
          </w:p>
        </w:tc>
      </w:tr>
      <w:tr w14:paraId="79E6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098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45413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5EB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31" w:type="dxa"/>
          </w:tcPr>
          <w:p w14:paraId="40773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51B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337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</w:tcPr>
          <w:p w14:paraId="0102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004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22" w:type="dxa"/>
            <w:gridSpan w:val="4"/>
          </w:tcPr>
          <w:p w14:paraId="380D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作者简介：</w:t>
            </w:r>
          </w:p>
          <w:p w14:paraId="0B764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157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793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D8A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65CB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2BC2E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5D25D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0231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i w:val="0"/>
          <w:color w:val="auto"/>
          <w:sz w:val="36"/>
          <w:szCs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60858"/>
    <w:rsid w:val="569149B0"/>
    <w:rsid w:val="7A9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888</Words>
  <Characters>960</Characters>
  <Paragraphs>27</Paragraphs>
  <TotalTime>57</TotalTime>
  <ScaleCrop>false</ScaleCrop>
  <LinksUpToDate>false</LinksUpToDate>
  <CharactersWithSpaces>960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2025-08-13T08:25:00Z</dcterms:created>
  <dc:creator>快乐每一天</dc:creator>
  <cp:lastModifiedBy>WPS_1506335490</cp:lastModifiedBy>
  <cp:lastPrinted>2025-08-20T01:32:00Z</cp:lastPrinted>
  <dcterms:modified xsi:type="dcterms:W3CDTF">2025-08-21T07:58:18Z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D22FEBC97E2347A2BD97450CD61BB8D8_13</vt:lpwstr>
  </property>
  <property fmtid="{D5CDD505-2E9C-101B-9397-08002B2CF9AE}" pid="4" name="KSOTemplateDocerSaveRecord">
    <vt:lpwstr>eyJoZGlkIjoiOGQ4OTQ1YTdkMTIzOWNjYzE5ZTM4NGI4MTY3OTMxOWQiLCJ1c2VySWQiOiIzMDY5NTEyMzYifQ==</vt:lpwstr>
  </property>
</Properties>
</file>