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0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 w14:paraId="697D7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4459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仿宋" w:hAnsi="仿宋" w:eastAsia="仿宋" w:cs="宋体"/>
                <w:color w:val="000000"/>
                <w:kern w:val="0"/>
                <w:sz w:val="36"/>
                <w:szCs w:val="36"/>
              </w:rPr>
              <w:t>公 告 人 员 统 计 表</w:t>
            </w:r>
            <w:bookmarkEnd w:id="0"/>
          </w:p>
        </w:tc>
      </w:tr>
    </w:tbl>
    <w:p w14:paraId="4B7C48F6">
      <w:pPr>
        <w:rPr>
          <w:rFonts w:hint="eastAsia" w:ascii="仿宋" w:hAnsi="仿宋" w:eastAsia="仿宋"/>
          <w:b/>
          <w:bCs/>
          <w:sz w:val="32"/>
          <w:szCs w:val="32"/>
        </w:rPr>
      </w:pPr>
    </w:p>
    <w:tbl>
      <w:tblPr>
        <w:tblStyle w:val="2"/>
        <w:tblW w:w="11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42"/>
        <w:gridCol w:w="2198"/>
        <w:gridCol w:w="1402"/>
        <w:gridCol w:w="2633"/>
        <w:gridCol w:w="1455"/>
        <w:gridCol w:w="600"/>
        <w:gridCol w:w="1390"/>
      </w:tblGrid>
      <w:tr w14:paraId="0EB83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7DB10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285B43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当事人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519EA7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595217D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违法时间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4A77BB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违法行为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6ECD38E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处罚依据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397A503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准驾车型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197CFDF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告知内容</w:t>
            </w:r>
          </w:p>
        </w:tc>
      </w:tr>
      <w:tr w14:paraId="564C4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07788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4C15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唐腊林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5E91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4305231987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009X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1FAF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2025-06-12 12:02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1E36EB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实施驾驶与准驾车型不符的机动车的（营运机动车）,违法记分达到12分仍驾驶机动车的违法行为。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3041B2A0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《法》第九十九条第一款第一项、第二款；《法》第九十条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5BE5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4A51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作出罚款1200元的处罚</w:t>
            </w:r>
          </w:p>
        </w:tc>
      </w:tr>
      <w:tr w14:paraId="74CB8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EC37910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5A72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奉晓晖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0B8E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4329291976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0513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07A1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2025-06-06 10:10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4CA9AA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实施无有效机动车驾驶证(未取得机动车驾驶证、驾驶证被注销后)驾驶摩托车、拖拉机的,驾驶已达报废标准的摩托车,拖拉机上道路行驶的违法行为。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5A9A00A7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《法》第九十九条第一款第一项、第二款；《法》第一百条第二款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7302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0C80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作出罚款700元的处罚</w:t>
            </w:r>
          </w:p>
        </w:tc>
      </w:tr>
      <w:tr w14:paraId="2696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11EBA96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7C70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吴火良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22CA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4328241975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5DB8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2025-05-26 09:05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6255EF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无有效机动车驾驶证(未取得机动车驾驶证、驾驶证被注销后)驾驶摩托车、拖拉机的,驾驶未按规定定期进行安全技术检验的公路客运汽车、旅游客运汽车、危险物品运输车辆以外的机动车上道路行驶的,不按规定投保机动车第三者责任强制保险的违法行为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04E02EBE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《法》第九十九条第一款第一项、第二款；《机动车登记规定》第七十八条第四项；《法》第九十八条第一款、《机动车交通事故责任强制保险条例》第二条第一款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0DF5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4280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作出罚款712元的处罚</w:t>
            </w:r>
          </w:p>
        </w:tc>
      </w:tr>
      <w:tr w14:paraId="22E9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CC84914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756A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文运农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41C0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4329291955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0072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1119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2025-05-23 15:41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0BB5AF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实施无有效机动车驾驶证(未取得机动车驾驶证、驾驶证被注销后)驾驶摩托车、拖拉机的违法行为。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7928BD6D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《法》第九十九条第一款第一项、第二款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55E8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774F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作出罚款200元的处罚</w:t>
            </w:r>
          </w:p>
        </w:tc>
      </w:tr>
      <w:tr w14:paraId="0FD4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8529191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5AF9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张柱柏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18B9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4329291955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0078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0D6D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 20:45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3830A7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饮酒后驾驶机动车的（驾驶人100毫升血液中酒精浓度40毫克以上不足60毫克的）,无有效机动车驾驶证(未取得机动车驾驶证、驾驶证被注销后)驾驶摩托车、拖拉机的,驾驶未悬挂机动车号牌的机动车上道路行驶的,不按规定投保机动车第三者责任强制保险的违法行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0F568BD6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《法》第九十一条第一款；《法》第九十九条第一款第一项、第二款；《法》第九十条；《法》第九十八条第一款、《机动车交通事故责任强制保险条例》第二条第一款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2993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60F5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作出罚款2212元的处罚</w:t>
            </w:r>
          </w:p>
        </w:tc>
      </w:tr>
      <w:tr w14:paraId="5B8F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195F54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13D4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欧保和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4E6C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4329241954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8415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67F1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 06:55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4C6478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有效机动车驾驶证(未取得机动车驾驶证、驾驶证被注销后)驾驶摩托车、拖拉机的,驾驶未按规定定期进行安全技术检验的公路客运汽车、旅游客运汽车、危险物品运输车辆以外的机动车上道路行驶的,不按规定投保机动车第三者责任强制保险的违法行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436E3CC3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《法》第九十九条第一款第一项、第二款；《机动车登记规定》第七十八条第四项；《法》第九十八条第一款、《机动车交通事故责任强制保险条例》第二条第一款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1E55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38D3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作出罚款712元的处罚</w:t>
            </w:r>
          </w:p>
        </w:tc>
      </w:tr>
      <w:tr w14:paraId="526B5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3326BF4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7BDE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毛新杰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(监护人:毛伟)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625C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4311232009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0072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4AD4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2025-05-19 14:56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4CE485B7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实施无有效机动车驾驶证(未取得机动车驾驶证、驾驶证被注销后)驾驶摩托车、拖拉机的,驾驶未悬挂机动车号牌的机动车上道路行驶的,不按规定投保机动车第三者责任强制保险的违法行为。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33F8912A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《法》第九十九条第一款第一项、第二款；《法》第九十条；《法》第九十八条第一款、《机动车交通事故责任强制保险条例》第二条第一款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4DE3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5AA8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作出罚款712元的处罚</w:t>
            </w:r>
          </w:p>
        </w:tc>
      </w:tr>
      <w:tr w14:paraId="4032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AD73809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706F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蒋林波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09F2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4329291975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051X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0149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2025-05-15 14:23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7DC13D5C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实施无有效机动车驾驶证(未取得机动车驾驶证、驾驶证被注销后)驾驶摩托车、拖拉机的,驾驶未悬挂机动车号牌的机动车上道路行驶的,不按规定投保机动车第三者责任强制保险的违法行为。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38DE984D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《法》第九十九条第一款第一项、第二款；《法》第九十条；《法》第九十八条第一款、《机动车交通事故责任强制保险条例》第二条第一款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6005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779E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作出罚款712元的处罚</w:t>
            </w:r>
          </w:p>
        </w:tc>
      </w:tr>
      <w:tr w14:paraId="5DCE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022B4F7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6275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李贤宝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6202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4329291962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0518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4AAE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2025-05-15 13:38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3069EE2D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饮酒后驾驶机动车的（驾驶人100毫升血液中酒精浓度20毫克以上不足40毫克的）,无有效机动车驾驶证(未取得机动车驾驶证、驾驶证被注销后)驾驶摩托车、拖拉机的,驾驶未悬挂机动车号牌的机动车上道路行驶的,不按规定投保机动车第三者责任强制保险的违法行为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326DBC7C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《法》第九十一条第一款；《法》第九十九条第一款第一项、第二款；《法》第九十条；《法》第九十八条第一款、《机动车交通事故责任强制保险条例》第二条第一款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54E7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5A60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作出罚款1712元的处罚</w:t>
            </w:r>
          </w:p>
        </w:tc>
      </w:tr>
      <w:tr w14:paraId="440E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47277B4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1D83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何勇军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4F55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4329291978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0036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019C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2025-05-15 08:57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615A032B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实施无有效机动车驾驶证(未取得机动车驾驶证、驾驶证被注销后)驾驶摩托车、拖拉机的,驾驶未悬挂机动车号牌的机动车上道路行驶的,不按规定投保机动车第三者责任强制保险的违法行为。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1C1613F4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《法》第九十九条第一款第一项、第二款；《法》第九十条；《法》第九十八条第一款、《机动车交通事故责任强制保险条例》第二条第一款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6C00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3CA5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作出罚款712元的处罚</w:t>
            </w:r>
          </w:p>
        </w:tc>
      </w:tr>
      <w:tr w14:paraId="36AE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265D0B1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6DF3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刘建国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3507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4311231984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6533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21C0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2025-05-13 20:17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4AF8079D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无有效机动车驾驶证(未取得机动车驾驶证、驾驶证被注销后)驾驶摩托车、拖拉机的,饮酒后驾驶机动车的（驾驶人100毫升血液中酒精浓度40毫克以上不足60毫克的）,驾驶未按规定定期进行安全技术检验的公路客运汽车、旅游客运汽车、危险物品运输车辆以外的机动车上道路行驶的,不按规定投保机动车第三者责任强制保险的违法行为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70887426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《法》第九十九条第一款第一项、第二款；《法》第九十一条第一款；《机动车登记规定》第七十八条第四项；《法》第九十八条第一款、《机动车交通事故责任强制保险条例》第二条第一款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79AF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3464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作出罚款2212元的处罚</w:t>
            </w:r>
          </w:p>
        </w:tc>
      </w:tr>
      <w:tr w14:paraId="1B79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B3D583E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6509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何有明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371B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4329231980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0637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1D4C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2025-05-13 20:15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2D045A92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实施饮酒后驾驶机动车的（驾驶人100毫升血液中酒精浓度20毫克以上不足40毫克的）,无有效机动车驾驶证(未取得机动车驾驶证、驾驶证被注销后)驾驶摩托车、拖拉机、营运载客汽车以外的机动车的违法行为。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23AC4D0C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《法》第九十一条第一款；《法》第19条第1款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2AAE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5124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作出罚款2000元的处罚</w:t>
            </w:r>
          </w:p>
        </w:tc>
      </w:tr>
      <w:tr w14:paraId="0051D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F60F61A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35B6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唐伟标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4168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4311232005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0078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4DBD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2025-05-08 15:18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4A995B1B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无有效机动车驾驶证(未取得机动车驾驶证、驾驶证被注销后)驾驶摩托车、拖拉机的,驾驶未悬挂机动车号牌的机动车上道路行驶的,驾驶摩托车，不戴安全头盔的,不按规定投保机动车第三者责任强制保险的违法行为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2BF00746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《法》第九十九条第一款第一项、第二款；《法》第九十条；《法》第九十条；《法》第九十八条第一款、《机动车交通事故责任强制保险条例》第二条第一款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4CEC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08BD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作出罚款762元的处罚</w:t>
            </w:r>
          </w:p>
        </w:tc>
      </w:tr>
      <w:tr w14:paraId="27849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F8CE7BE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6E5B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兰茂生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174B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4329291969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0517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2624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2025-05-07 08:57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51659404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实施不按规定投保机动车第三者责任强制保险的,驾驶未按规定定期进行安全技术检验的公路客运汽车、旅游客运汽车、危险物品运输车辆以外的机动车上道路行驶的违法行为。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16496071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《法》第九十八条第一款、《机动车交通事故责任强制保险条例》第二条第一款；《机动车登记规定》第七十八条第四项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7A42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396F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作出罚款512元的处罚</w:t>
            </w:r>
          </w:p>
        </w:tc>
      </w:tr>
      <w:tr w14:paraId="05B6E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A19E6D8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6E16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邓昌勇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58EA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4311231985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3018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4CCF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2025-05-06 11:55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62606050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实施无有效机动车驾驶证(未取得机动车驾驶证、驾驶证被注销后)驾驶摩托车、拖拉机的,驾驶未悬挂机动车号牌的机动车上道路行驶的,不按规定投保机动车第三者责任强制保险的违法行为。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4F61DA22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《法》第九十九条第一款第一项、第二款；《法》第九十条；《法》第九十八条第一款、《机动车交通事故责任强制保险条例》第二条第一款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13D7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0053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作出罚款712元的处罚</w:t>
            </w:r>
          </w:p>
        </w:tc>
      </w:tr>
      <w:tr w14:paraId="5F8B9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BA2DE85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0EF9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梁豪杰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6B5F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4313821999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005E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2025-05-06 10:30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6496C901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实施驾驶已达报废标准的摩托车,拖拉机上道路行驶的,无有效机动车驾驶证(未取得机动车驾驶证、驾驶证被注销后)驾驶摩托车、拖拉机的,驾驶摩托车，不戴安全头盔的违法行为。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6085E1D7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《法》第一百条第二款；《法》第九十九条第一款第一项、第二款；《法》第九十条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44C8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090C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作出罚款750元的处罚</w:t>
            </w:r>
          </w:p>
        </w:tc>
      </w:tr>
      <w:tr w14:paraId="0720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820431F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4B27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陈金旺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3DAE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4329251974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6914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5B33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2025-05-01 17:44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0507586A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实施驾驶已达报废标准的摩托车、拖拉机、营运载客汽车以外的机动车上道路行驶的违法行为。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0D4B858B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《法》第一百条第二款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3CCB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054A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作出罚款1500元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并处吊销机动车驾驶证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的处罚</w:t>
            </w:r>
          </w:p>
        </w:tc>
      </w:tr>
      <w:tr w14:paraId="6A89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B00A367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2CAE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单先有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4927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4600251974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4740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2025-04-30 09:10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333F0CFE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实施无有效机动车驾驶证(未取得机动车驾驶证、驾驶证被注销后)驾驶摩托车、拖拉机的,驾驶已达报废标准的摩托车,拖拉机上道路行驶的违法行为。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7D08EC82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《法》第九十九条第一款第一项、第二款；《法》第一百条第二款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60D2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3AEF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作出罚款700元的处罚</w:t>
            </w:r>
          </w:p>
        </w:tc>
      </w:tr>
      <w:tr w14:paraId="1F109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39085BF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13CD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4039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4311231984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0013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1027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2025-04-17 22:53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6402543C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实施驾驶载货汽车载物超过最大允许总质量百分之五十以上的（不足百分之百）违法行为。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46D7B5DB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《法》第九十二条第二款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575F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B2D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7DB4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作出罚款1000的处罚</w:t>
            </w:r>
          </w:p>
        </w:tc>
      </w:tr>
      <w:tr w14:paraId="0A3C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E8355AF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13E9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盘先璋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288C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4329291953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5519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1A0E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2025-04-14 20:50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62D494CE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饮酒后驾驶机动车的（驾驶人100毫升血液中酒精浓度40毫克以上不足60毫克的）,无有效机动车驾驶证(未取得机动车驾驶证、驾驶证被注销后)驾驶摩托车、拖拉机的,驾驶已达报废标准的摩托车,拖拉机上道路行驶的,驾驶摩托车，不戴安全头盔的违法行为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22FD088A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《法》第九十一条第一款；《法》第九十九条第一款第一项、第二款；《法》第一百条第二款；《法》第九十条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3182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22A2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作出罚款2250的处罚</w:t>
            </w:r>
          </w:p>
        </w:tc>
      </w:tr>
      <w:tr w14:paraId="0E822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ACEDA3E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66BB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何桂鑫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0FB3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4311231991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5519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58FF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2025-04-13 13:10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24BFB2DD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实施驾驶与准驾车型不符的机动车的（摩托车、拖拉机）违法行为。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5901B6A3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《法》第九十九条第一款第一项、第二款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491B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1F84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作出罚款200元的处罚</w:t>
            </w:r>
          </w:p>
        </w:tc>
      </w:tr>
      <w:tr w14:paraId="2239A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DE06F19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6BBA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(监护人:何树德)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6567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4311232009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011X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3E2A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2025-04-04 12:55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64828D47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无有效机动车驾驶证(未取得机动车驾驶证、驾驶证被注销后)驾驶摩托车、拖拉机的,驾驶摩托车，不戴安全头盔的,不按规定会车的,驾驶未悬挂机动车号牌的机动车上道路行驶的,不按规定投保机动车第三者责任强制保险的违法行为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4234AF3C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《法》第九十九条第一款第一项、第二款；《法》第九十条；《法》第九十条；《法》第九十条；《法》第九十八条第一款、《机动车交通事故责任强制保险条例》第二条第一款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2603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58F9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作出罚款962的处罚</w:t>
            </w:r>
          </w:p>
        </w:tc>
      </w:tr>
      <w:tr w14:paraId="06281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E62624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24A4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喻永红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781C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4329291963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4014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7DC6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2025-04-03 13:20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295EA837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实施驾驶未悬挂机动车号牌的机动车上道路行驶的,不按规定投保机动车第三者责任强制保险的违法行为。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41165340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《法》第九十条；《法》第九十八条第一款、《机动车交通事故责任强制保险条例》第二条第一款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11C5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7535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作出罚款512元的处罚</w:t>
            </w:r>
          </w:p>
        </w:tc>
      </w:tr>
      <w:tr w14:paraId="571A0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8D3DE5E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0C2D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张善平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44E7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4329291976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0017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2AA7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 13:46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2FB9CCAA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饮酒后驾驶机动车的（驾驶人100毫升血液中酒精浓度40毫克以上不足60毫克的）,无有效机动车驾驶证(未取得机动车驾驶证、驾驶证被注销后)驾驶摩托车、拖拉机的,驾驶已达报废标准的摩托车,拖拉机上道路行驶的违法行为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4B48401F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《法》第九十一条第一款；《法》第九十九条第一款第一项、第二款；《法》第一百条第二款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57E7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3A79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作出罚款2200的处罚</w:t>
            </w:r>
          </w:p>
        </w:tc>
      </w:tr>
      <w:tr w14:paraId="6A718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0EBD8C0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 w14:paraId="1C22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章红星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3843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4329281978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7612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06E3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2025-03-27 12:56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2E2A0607">
            <w:pPr>
              <w:widowControl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实施不按规定投保机动车第三者责任强制保险的,驾驶未按规定定期进行安全技术检验的公路客运汽车、旅游客运汽车、危险物品运输车辆以外的机动车上道路行驶的,未与被超车辆拉开必要安全距离驶回原车道的违法行为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 w14:paraId="2CAC51FA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  <w:t>《法》第九十八条第一款、《机动车交通事故责任强制保险条例》第二条第一款；《机动车登记规定》第七十八条第四项；《法》第九十条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 w14:paraId="5F9D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1B7F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作出罚款2200的处罚</w:t>
            </w:r>
          </w:p>
        </w:tc>
      </w:tr>
    </w:tbl>
    <w:p w14:paraId="0453AB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A0BAA"/>
    <w:rsid w:val="01E62359"/>
    <w:rsid w:val="01F4078C"/>
    <w:rsid w:val="063F4D4B"/>
    <w:rsid w:val="06B6300F"/>
    <w:rsid w:val="070A67F8"/>
    <w:rsid w:val="081079E2"/>
    <w:rsid w:val="085D1017"/>
    <w:rsid w:val="089A3D32"/>
    <w:rsid w:val="09F621E7"/>
    <w:rsid w:val="0B2E36F3"/>
    <w:rsid w:val="0E2163F7"/>
    <w:rsid w:val="0E4E0DF8"/>
    <w:rsid w:val="0FC76A0C"/>
    <w:rsid w:val="10C16499"/>
    <w:rsid w:val="1C584D35"/>
    <w:rsid w:val="1EC80850"/>
    <w:rsid w:val="21732F76"/>
    <w:rsid w:val="25DE11C0"/>
    <w:rsid w:val="343044FE"/>
    <w:rsid w:val="39626F17"/>
    <w:rsid w:val="3A3103CE"/>
    <w:rsid w:val="3BED1FFE"/>
    <w:rsid w:val="3C7F3D65"/>
    <w:rsid w:val="3DB6532E"/>
    <w:rsid w:val="3E0A3C5E"/>
    <w:rsid w:val="3FCF2D22"/>
    <w:rsid w:val="43E449EC"/>
    <w:rsid w:val="44843FC1"/>
    <w:rsid w:val="46887968"/>
    <w:rsid w:val="47A558EA"/>
    <w:rsid w:val="47D767F5"/>
    <w:rsid w:val="49AF7DEE"/>
    <w:rsid w:val="50F2376B"/>
    <w:rsid w:val="522A0BAA"/>
    <w:rsid w:val="53932C34"/>
    <w:rsid w:val="53E815F7"/>
    <w:rsid w:val="53FF28D8"/>
    <w:rsid w:val="54F26C49"/>
    <w:rsid w:val="55425022"/>
    <w:rsid w:val="5562085F"/>
    <w:rsid w:val="59FB725F"/>
    <w:rsid w:val="5C2C3B91"/>
    <w:rsid w:val="653E71A8"/>
    <w:rsid w:val="68FD78AA"/>
    <w:rsid w:val="69923A4E"/>
    <w:rsid w:val="6AAB673A"/>
    <w:rsid w:val="6BA11A70"/>
    <w:rsid w:val="6BFC7072"/>
    <w:rsid w:val="6FC37D0E"/>
    <w:rsid w:val="72B813CF"/>
    <w:rsid w:val="74743D74"/>
    <w:rsid w:val="7856505E"/>
    <w:rsid w:val="78C122BA"/>
    <w:rsid w:val="7CAE49F1"/>
    <w:rsid w:val="7E6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4062</Words>
  <Characters>4925</Characters>
  <Lines>0</Lines>
  <Paragraphs>0</Paragraphs>
  <TotalTime>53</TotalTime>
  <ScaleCrop>false</ScaleCrop>
  <LinksUpToDate>false</LinksUpToDate>
  <CharactersWithSpaces>5004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2025-05-26T06:58:00Z</dcterms:created>
  <dc:creator>Administrator</dc:creator>
  <cp:lastModifiedBy>不知道</cp:lastModifiedBy>
  <cp:lastPrinted>2025-07-22T09:20:00Z</cp:lastPrinted>
  <dcterms:modified xsi:type="dcterms:W3CDTF">2025-08-04T02:21:03Z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eyJoZGlkIjoiODgyMGRjNjkyZTU0ZDNkMjJkYWExMDJlYjkyMTE1ZTgiLCJ1c2VySWQiOiI3NDExNjIxNzkifQ==</vt:lpwstr>
  </property>
  <property fmtid="{D5CDD505-2E9C-101B-9397-08002B2CF9AE}" pid="4" name="ICV">
    <vt:lpwstr>CB3042E77B344890AEBD7C7AB72E1AF5_13</vt:lpwstr>
  </property>
</Properties>
</file>