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BB6D7">
      <w:pPr>
        <w:pStyle w:val="2"/>
        <w:keepNext w:val="0"/>
        <w:keepLines w:val="0"/>
        <w:widowControl w:val="0"/>
        <w:suppressLineNumbers w:val="0"/>
        <w:autoSpaceDE w:val="0"/>
        <w:autoSpaceDN/>
        <w:spacing w:before="0" w:beforeAutospacing="0" w:after="0" w:afterAutospacing="0" w:line="560" w:lineRule="exact"/>
        <w:ind w:left="0" w:right="0" w:rightChars="0"/>
        <w:jc w:val="both"/>
        <w:rPr>
          <w:rFonts w:hint="default" w:ascii="Times New Roman" w:hAnsi="Times New Roman" w:eastAsia="黑体"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附件</w:t>
      </w:r>
      <w:r>
        <w:rPr>
          <w:rFonts w:hint="eastAsia" w:ascii="Times New Roman" w:hAnsi="Times New Roman" w:eastAsia="方正黑体_GBK" w:cs="Times New Roman"/>
          <w:color w:val="000000"/>
          <w:kern w:val="2"/>
          <w:sz w:val="32"/>
          <w:szCs w:val="32"/>
          <w:lang w:val="en-US" w:eastAsia="zh-CN" w:bidi="ar"/>
        </w:rPr>
        <w:t>2</w:t>
      </w:r>
    </w:p>
    <w:p w14:paraId="266D85BC">
      <w:pPr>
        <w:keepNext w:val="0"/>
        <w:keepLines w:val="0"/>
        <w:widowControl w:val="0"/>
        <w:suppressLineNumbers w:val="0"/>
        <w:autoSpaceDE w:val="0"/>
        <w:autoSpaceDN/>
        <w:adjustRightInd w:val="0"/>
        <w:snapToGrid w:val="0"/>
        <w:spacing w:before="0" w:beforeAutospacing="0" w:after="0" w:afterAutospacing="0" w:line="560" w:lineRule="exact"/>
        <w:ind w:left="0" w:right="0"/>
        <w:jc w:val="center"/>
        <w:textAlignment w:val="baseline"/>
        <w:outlineLvl w:val="1"/>
        <w:rPr>
          <w:rFonts w:hint="default" w:ascii="Times New Roman" w:hAnsi="Times New Roman" w:eastAsia="方正小标宋简体" w:cs="Times New Roman"/>
          <w:b w:val="0"/>
          <w:bCs w:val="0"/>
          <w:i w:val="0"/>
          <w:iCs w:val="0"/>
          <w:caps w:val="0"/>
          <w:color w:val="000000"/>
          <w:spacing w:val="0"/>
          <w:kern w:val="2"/>
          <w:sz w:val="44"/>
          <w:szCs w:val="44"/>
          <w:shd w:val="clear" w:color="auto" w:fill="FFFFFF"/>
          <w:vertAlign w:val="baseline"/>
        </w:rPr>
      </w:pPr>
      <w:r>
        <w:rPr>
          <w:rFonts w:hint="eastAsia" w:ascii="方正小标宋简体" w:hAnsi="方正小标宋简体" w:eastAsia="方正小标宋简体" w:cs="方正小标宋简体"/>
          <w:b w:val="0"/>
          <w:bCs w:val="0"/>
          <w:i w:val="0"/>
          <w:iCs w:val="0"/>
          <w:caps w:val="0"/>
          <w:color w:val="000000"/>
          <w:spacing w:val="0"/>
          <w:kern w:val="2"/>
          <w:sz w:val="44"/>
          <w:szCs w:val="44"/>
          <w:shd w:val="clear" w:color="auto" w:fill="FFFFFF"/>
          <w:vertAlign w:val="baseline"/>
          <w:lang w:val="en-US" w:eastAsia="zh-CN" w:bidi="ar"/>
        </w:rPr>
        <w:t>云溪区行政执法监督联系点自荐表</w:t>
      </w:r>
    </w:p>
    <w:p w14:paraId="04A1969A">
      <w:pPr>
        <w:keepNext w:val="0"/>
        <w:keepLines w:val="0"/>
        <w:widowControl w:val="0"/>
        <w:suppressLineNumbers w:val="0"/>
        <w:autoSpaceDE w:val="0"/>
        <w:autoSpaceDN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 xml:space="preserve"> </w:t>
      </w:r>
    </w:p>
    <w:tbl>
      <w:tblPr>
        <w:tblStyle w:val="3"/>
        <w:tblW w:w="92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7"/>
        <w:gridCol w:w="1380"/>
        <w:gridCol w:w="1658"/>
        <w:gridCol w:w="1492"/>
        <w:gridCol w:w="2240"/>
      </w:tblGrid>
      <w:tr w14:paraId="3AA2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14:paraId="7A53C69D">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spacing w:val="3"/>
                <w:kern w:val="0"/>
                <w:sz w:val="28"/>
                <w:szCs w:val="28"/>
                <w:vertAlign w:val="baseline"/>
              </w:rPr>
            </w:pPr>
            <w:r>
              <w:rPr>
                <w:rFonts w:hint="eastAsia" w:ascii="仿宋_GB2312" w:hAnsi="Times New Roman" w:eastAsia="仿宋_GB2312" w:cs="仿宋_GB2312"/>
                <w:color w:val="000000"/>
                <w:spacing w:val="3"/>
                <w:kern w:val="0"/>
                <w:sz w:val="28"/>
                <w:szCs w:val="28"/>
                <w:vertAlign w:val="baseline"/>
                <w:lang w:val="en-US" w:eastAsia="zh-CN" w:bidi="ar"/>
              </w:rPr>
              <w:t>单位名称</w:t>
            </w:r>
          </w:p>
          <w:p w14:paraId="4B7B49B2">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spacing w:val="29"/>
                <w:kern w:val="0"/>
                <w:sz w:val="28"/>
                <w:szCs w:val="28"/>
                <w:vertAlign w:val="baseline"/>
              </w:rPr>
            </w:pPr>
            <w:r>
              <w:rPr>
                <w:rFonts w:hint="eastAsia" w:ascii="仿宋_GB2312" w:hAnsi="Times New Roman" w:eastAsia="仿宋_GB2312" w:cs="仿宋_GB2312"/>
                <w:color w:val="000000"/>
                <w:spacing w:val="3"/>
                <w:kern w:val="0"/>
                <w:sz w:val="28"/>
                <w:szCs w:val="28"/>
                <w:vertAlign w:val="baseline"/>
                <w:lang w:val="en-US" w:eastAsia="zh-CN" w:bidi="ar"/>
              </w:rPr>
              <w:t>（全称并盖章）</w:t>
            </w:r>
          </w:p>
        </w:tc>
        <w:tc>
          <w:tcPr>
            <w:tcW w:w="6770" w:type="dxa"/>
            <w:gridSpan w:val="4"/>
            <w:tcBorders>
              <w:top w:val="single" w:color="auto" w:sz="4" w:space="0"/>
              <w:left w:val="nil"/>
              <w:bottom w:val="single" w:color="auto" w:sz="4" w:space="0"/>
              <w:right w:val="single" w:color="auto" w:sz="4" w:space="0"/>
            </w:tcBorders>
            <w:noWrap w:val="0"/>
            <w:vAlign w:val="center"/>
          </w:tcPr>
          <w:p w14:paraId="0EAE11BB">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仿宋_GB2312" w:cs="Times New Roman"/>
                <w:color w:val="000000"/>
                <w:kern w:val="32"/>
                <w:sz w:val="28"/>
                <w:szCs w:val="28"/>
              </w:rPr>
            </w:pPr>
          </w:p>
        </w:tc>
      </w:tr>
      <w:tr w14:paraId="1C57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14:paraId="0961FB11">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spacing w:val="3"/>
                <w:kern w:val="0"/>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地</w:t>
            </w:r>
            <w:r>
              <w:rPr>
                <w:rFonts w:hint="default" w:ascii="Times New Roman" w:hAnsi="Times New Roman" w:eastAsia="仿宋_GB2312" w:cs="Times New Roman"/>
                <w:color w:val="000000"/>
                <w:kern w:val="32"/>
                <w:sz w:val="28"/>
                <w:szCs w:val="28"/>
                <w:vertAlign w:val="baseline"/>
                <w:lang w:val="en-US" w:eastAsia="zh-CN" w:bidi="ar"/>
              </w:rPr>
              <w:t xml:space="preserve">  </w:t>
            </w:r>
            <w:r>
              <w:rPr>
                <w:rFonts w:hint="eastAsia" w:ascii="仿宋_GB2312" w:hAnsi="Times New Roman" w:eastAsia="仿宋_GB2312" w:cs="仿宋_GB2312"/>
                <w:color w:val="000000"/>
                <w:kern w:val="32"/>
                <w:sz w:val="28"/>
                <w:szCs w:val="28"/>
                <w:vertAlign w:val="baseline"/>
                <w:lang w:val="en-US" w:eastAsia="zh-CN" w:bidi="ar"/>
              </w:rPr>
              <w:t>址</w:t>
            </w:r>
          </w:p>
        </w:tc>
        <w:tc>
          <w:tcPr>
            <w:tcW w:w="6770" w:type="dxa"/>
            <w:gridSpan w:val="4"/>
            <w:tcBorders>
              <w:top w:val="single" w:color="auto" w:sz="4" w:space="0"/>
              <w:left w:val="nil"/>
              <w:bottom w:val="single" w:color="auto" w:sz="4" w:space="0"/>
              <w:right w:val="single" w:color="auto" w:sz="4" w:space="0"/>
            </w:tcBorders>
            <w:noWrap w:val="0"/>
            <w:vAlign w:val="center"/>
          </w:tcPr>
          <w:p w14:paraId="4ABFD5CF">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仿宋_GB2312" w:cs="Times New Roman"/>
                <w:color w:val="000000"/>
                <w:kern w:val="32"/>
                <w:sz w:val="28"/>
                <w:szCs w:val="28"/>
              </w:rPr>
            </w:pPr>
          </w:p>
        </w:tc>
      </w:tr>
      <w:tr w14:paraId="7F7A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2" w:hRule="atLeas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14:paraId="152103D7">
            <w:pPr>
              <w:keepNext w:val="0"/>
              <w:keepLines w:val="0"/>
              <w:widowControl w:val="0"/>
              <w:suppressLineNumbers w:val="0"/>
              <w:adjustRightInd w:val="0"/>
              <w:snapToGrid w:val="0"/>
              <w:spacing w:before="0" w:beforeAutospacing="0" w:after="0" w:afterAutospacing="0" w:line="440" w:lineRule="exact"/>
              <w:ind w:left="0" w:right="0"/>
              <w:jc w:val="both"/>
              <w:textAlignment w:val="baseline"/>
              <w:rPr>
                <w:rFonts w:hint="default" w:ascii="Times New Roman" w:hAnsi="Times New Roman" w:eastAsia="仿宋_GB2312" w:cs="Times New Roman"/>
                <w:color w:val="000000"/>
                <w:spacing w:val="3"/>
                <w:kern w:val="0"/>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营业执照号和组织机构代码（无营业执照号或组织机构代码的请注明）</w:t>
            </w:r>
          </w:p>
        </w:tc>
        <w:tc>
          <w:tcPr>
            <w:tcW w:w="3038" w:type="dxa"/>
            <w:gridSpan w:val="2"/>
            <w:tcBorders>
              <w:top w:val="single" w:color="auto" w:sz="4" w:space="0"/>
              <w:left w:val="nil"/>
              <w:bottom w:val="single" w:color="auto" w:sz="4" w:space="0"/>
              <w:right w:val="single" w:color="auto" w:sz="4" w:space="0"/>
            </w:tcBorders>
            <w:noWrap w:val="0"/>
            <w:vAlign w:val="center"/>
          </w:tcPr>
          <w:p w14:paraId="30939541">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仿宋_GB2312" w:cs="Times New Roman"/>
                <w:color w:val="000000"/>
                <w:kern w:val="32"/>
                <w:sz w:val="28"/>
                <w:szCs w:val="28"/>
              </w:rPr>
            </w:pPr>
          </w:p>
        </w:tc>
        <w:tc>
          <w:tcPr>
            <w:tcW w:w="1492" w:type="dxa"/>
            <w:tcBorders>
              <w:top w:val="single" w:color="auto" w:sz="4" w:space="0"/>
              <w:left w:val="nil"/>
              <w:bottom w:val="single" w:color="auto" w:sz="4" w:space="0"/>
              <w:right w:val="single" w:color="auto" w:sz="4" w:space="0"/>
            </w:tcBorders>
            <w:noWrap w:val="0"/>
            <w:vAlign w:val="center"/>
          </w:tcPr>
          <w:p w14:paraId="6AE18D84">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spacing w:val="3"/>
                <w:kern w:val="0"/>
                <w:sz w:val="28"/>
                <w:szCs w:val="28"/>
                <w:vertAlign w:val="baseline"/>
                <w:lang w:val="en-US" w:eastAsia="zh-CN" w:bidi="ar"/>
              </w:rPr>
              <w:t>所属行业</w:t>
            </w:r>
          </w:p>
        </w:tc>
        <w:tc>
          <w:tcPr>
            <w:tcW w:w="2240" w:type="dxa"/>
            <w:tcBorders>
              <w:top w:val="single" w:color="auto" w:sz="4" w:space="0"/>
              <w:left w:val="nil"/>
              <w:bottom w:val="single" w:color="auto" w:sz="4" w:space="0"/>
              <w:right w:val="single" w:color="auto" w:sz="4" w:space="0"/>
            </w:tcBorders>
            <w:noWrap w:val="0"/>
            <w:vAlign w:val="center"/>
          </w:tcPr>
          <w:p w14:paraId="50453165">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仿宋_GB2312" w:cs="Times New Roman"/>
                <w:color w:val="000000"/>
                <w:kern w:val="32"/>
                <w:sz w:val="28"/>
                <w:szCs w:val="28"/>
              </w:rPr>
            </w:pPr>
          </w:p>
        </w:tc>
      </w:tr>
      <w:tr w14:paraId="647E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2457" w:type="dxa"/>
            <w:vMerge w:val="restart"/>
            <w:tcBorders>
              <w:top w:val="single" w:color="auto" w:sz="4" w:space="0"/>
              <w:left w:val="single" w:color="auto" w:sz="4" w:space="0"/>
              <w:bottom w:val="single" w:color="auto" w:sz="4" w:space="0"/>
              <w:right w:val="single" w:color="auto" w:sz="4" w:space="0"/>
            </w:tcBorders>
            <w:noWrap w:val="0"/>
            <w:vAlign w:val="center"/>
          </w:tcPr>
          <w:p w14:paraId="2EC1F3A1">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spacing w:val="3"/>
                <w:kern w:val="0"/>
                <w:sz w:val="28"/>
                <w:szCs w:val="28"/>
                <w:vertAlign w:val="baseline"/>
              </w:rPr>
            </w:pPr>
            <w:r>
              <w:rPr>
                <w:rFonts w:hint="eastAsia" w:ascii="仿宋_GB2312" w:hAnsi="Times New Roman" w:eastAsia="仿宋_GB2312" w:cs="仿宋_GB2312"/>
                <w:color w:val="000000"/>
                <w:spacing w:val="3"/>
                <w:kern w:val="0"/>
                <w:sz w:val="28"/>
                <w:szCs w:val="28"/>
                <w:vertAlign w:val="baseline"/>
                <w:lang w:val="en-US" w:eastAsia="zh-CN" w:bidi="ar"/>
              </w:rPr>
              <w:t>负责人</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29A71DA">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32"/>
                <w:sz w:val="28"/>
                <w:szCs w:val="28"/>
              </w:rPr>
            </w:pPr>
            <w:r>
              <w:rPr>
                <w:rFonts w:hint="eastAsia" w:ascii="仿宋_GB2312" w:hAnsi="Times New Roman" w:eastAsia="仿宋_GB2312" w:cs="仿宋_GB2312"/>
                <w:color w:val="000000"/>
                <w:kern w:val="32"/>
                <w:sz w:val="28"/>
                <w:szCs w:val="28"/>
                <w:lang w:val="en-US" w:eastAsia="zh-CN" w:bidi="ar"/>
              </w:rPr>
              <w:t>姓</w:t>
            </w:r>
            <w:r>
              <w:rPr>
                <w:rFonts w:hint="default" w:ascii="Times New Roman" w:hAnsi="Times New Roman" w:eastAsia="仿宋_GB2312" w:cs="Times New Roman"/>
                <w:color w:val="000000"/>
                <w:kern w:val="32"/>
                <w:sz w:val="28"/>
                <w:szCs w:val="28"/>
                <w:lang w:val="en-US" w:eastAsia="zh-CN" w:bidi="ar"/>
              </w:rPr>
              <w:t xml:space="preserve">    </w:t>
            </w:r>
            <w:r>
              <w:rPr>
                <w:rFonts w:hint="eastAsia" w:ascii="仿宋_GB2312" w:hAnsi="Times New Roman" w:eastAsia="仿宋_GB2312" w:cs="仿宋_GB2312"/>
                <w:color w:val="000000"/>
                <w:kern w:val="32"/>
                <w:sz w:val="28"/>
                <w:szCs w:val="28"/>
                <w:lang w:val="en-US" w:eastAsia="zh-CN" w:bidi="ar"/>
              </w:rPr>
              <w:t>名</w:t>
            </w:r>
          </w:p>
        </w:tc>
        <w:tc>
          <w:tcPr>
            <w:tcW w:w="1658" w:type="dxa"/>
            <w:tcBorders>
              <w:top w:val="single" w:color="auto" w:sz="4" w:space="0"/>
              <w:left w:val="nil"/>
              <w:bottom w:val="single" w:color="auto" w:sz="4" w:space="0"/>
              <w:right w:val="single" w:color="auto" w:sz="4" w:space="0"/>
            </w:tcBorders>
            <w:noWrap w:val="0"/>
            <w:vAlign w:val="center"/>
          </w:tcPr>
          <w:p w14:paraId="0D83F017">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仿宋_GB2312" w:cs="Times New Roman"/>
                <w:color w:val="000000"/>
                <w:kern w:val="32"/>
                <w:sz w:val="28"/>
                <w:szCs w:val="28"/>
              </w:rPr>
            </w:pPr>
          </w:p>
        </w:tc>
        <w:tc>
          <w:tcPr>
            <w:tcW w:w="1492" w:type="dxa"/>
            <w:tcBorders>
              <w:top w:val="single" w:color="auto" w:sz="4" w:space="0"/>
              <w:left w:val="nil"/>
              <w:bottom w:val="single" w:color="auto" w:sz="4" w:space="0"/>
              <w:right w:val="single" w:color="auto" w:sz="4" w:space="0"/>
            </w:tcBorders>
            <w:noWrap w:val="0"/>
            <w:vAlign w:val="center"/>
          </w:tcPr>
          <w:p w14:paraId="51FC7ABD">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32"/>
                <w:sz w:val="28"/>
                <w:szCs w:val="28"/>
              </w:rPr>
            </w:pPr>
            <w:r>
              <w:rPr>
                <w:rFonts w:hint="eastAsia" w:ascii="仿宋_GB2312" w:hAnsi="Times New Roman" w:eastAsia="仿宋_GB2312" w:cs="仿宋_GB2312"/>
                <w:color w:val="000000"/>
                <w:kern w:val="32"/>
                <w:sz w:val="28"/>
                <w:szCs w:val="28"/>
                <w:lang w:val="en-US" w:eastAsia="zh-CN" w:bidi="ar"/>
              </w:rPr>
              <w:t>职</w:t>
            </w:r>
            <w:r>
              <w:rPr>
                <w:rFonts w:hint="default" w:ascii="Times New Roman" w:hAnsi="Times New Roman" w:eastAsia="仿宋_GB2312" w:cs="Times New Roman"/>
                <w:color w:val="000000"/>
                <w:kern w:val="32"/>
                <w:sz w:val="28"/>
                <w:szCs w:val="28"/>
                <w:lang w:val="en-US" w:eastAsia="zh-CN" w:bidi="ar"/>
              </w:rPr>
              <w:t xml:space="preserve">    </w:t>
            </w:r>
            <w:r>
              <w:rPr>
                <w:rFonts w:hint="eastAsia" w:ascii="仿宋_GB2312" w:hAnsi="Times New Roman" w:eastAsia="仿宋_GB2312" w:cs="仿宋_GB2312"/>
                <w:color w:val="000000"/>
                <w:kern w:val="32"/>
                <w:sz w:val="28"/>
                <w:szCs w:val="28"/>
                <w:lang w:val="en-US" w:eastAsia="zh-CN" w:bidi="ar"/>
              </w:rPr>
              <w:t>务</w:t>
            </w:r>
          </w:p>
        </w:tc>
        <w:tc>
          <w:tcPr>
            <w:tcW w:w="2240" w:type="dxa"/>
            <w:tcBorders>
              <w:top w:val="single" w:color="auto" w:sz="4" w:space="0"/>
              <w:left w:val="nil"/>
              <w:bottom w:val="single" w:color="auto" w:sz="4" w:space="0"/>
              <w:right w:val="single" w:color="auto" w:sz="4" w:space="0"/>
            </w:tcBorders>
            <w:noWrap w:val="0"/>
            <w:vAlign w:val="center"/>
          </w:tcPr>
          <w:p w14:paraId="13E1B10A">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仿宋_GB2312" w:cs="Times New Roman"/>
                <w:color w:val="000000"/>
                <w:kern w:val="32"/>
                <w:sz w:val="28"/>
                <w:szCs w:val="28"/>
              </w:rPr>
            </w:pPr>
            <w:r>
              <w:rPr>
                <w:rFonts w:hint="eastAsia" w:ascii="仿宋_GB2312" w:hAnsi="Times New Roman" w:eastAsia="仿宋_GB2312" w:cs="仿宋_GB2312"/>
                <w:color w:val="000000"/>
                <w:kern w:val="32"/>
                <w:sz w:val="28"/>
                <w:szCs w:val="28"/>
                <w:lang w:val="en-US" w:eastAsia="zh-CN" w:bidi="ar"/>
              </w:rPr>
              <w:t>法人</w:t>
            </w:r>
          </w:p>
        </w:tc>
      </w:tr>
      <w:tr w14:paraId="065A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2457" w:type="dxa"/>
            <w:vMerge w:val="continue"/>
            <w:tcBorders>
              <w:top w:val="single" w:color="auto" w:sz="4" w:space="0"/>
              <w:left w:val="single" w:color="auto" w:sz="4" w:space="0"/>
              <w:bottom w:val="single" w:color="auto" w:sz="4" w:space="0"/>
              <w:right w:val="single" w:color="auto" w:sz="4" w:space="0"/>
            </w:tcBorders>
            <w:noWrap w:val="0"/>
            <w:vAlign w:val="center"/>
          </w:tcPr>
          <w:p w14:paraId="52741608">
            <w:pPr>
              <w:rPr>
                <w:rFonts w:hint="default" w:ascii="Times New Roman" w:hAnsi="Times New Roman" w:cs="Times New Roman"/>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3E3629C">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32"/>
                <w:sz w:val="28"/>
                <w:szCs w:val="28"/>
              </w:rPr>
            </w:pPr>
            <w:r>
              <w:rPr>
                <w:rFonts w:hint="eastAsia" w:ascii="仿宋_GB2312" w:hAnsi="Times New Roman" w:eastAsia="仿宋_GB2312" w:cs="仿宋_GB2312"/>
                <w:color w:val="000000"/>
                <w:kern w:val="32"/>
                <w:sz w:val="28"/>
                <w:szCs w:val="28"/>
                <w:lang w:val="en-US" w:eastAsia="zh-CN" w:bidi="ar"/>
              </w:rPr>
              <w:t>政治面貌</w:t>
            </w:r>
          </w:p>
        </w:tc>
        <w:tc>
          <w:tcPr>
            <w:tcW w:w="1658" w:type="dxa"/>
            <w:tcBorders>
              <w:top w:val="single" w:color="auto" w:sz="4" w:space="0"/>
              <w:left w:val="nil"/>
              <w:bottom w:val="single" w:color="auto" w:sz="4" w:space="0"/>
              <w:right w:val="single" w:color="auto" w:sz="4" w:space="0"/>
            </w:tcBorders>
            <w:noWrap w:val="0"/>
            <w:vAlign w:val="center"/>
          </w:tcPr>
          <w:p w14:paraId="0782C1C1">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仿宋_GB2312" w:cs="Times New Roman"/>
                <w:color w:val="000000"/>
                <w:kern w:val="32"/>
                <w:sz w:val="28"/>
                <w:szCs w:val="28"/>
              </w:rPr>
            </w:pPr>
          </w:p>
        </w:tc>
        <w:tc>
          <w:tcPr>
            <w:tcW w:w="1492" w:type="dxa"/>
            <w:tcBorders>
              <w:top w:val="single" w:color="auto" w:sz="4" w:space="0"/>
              <w:left w:val="nil"/>
              <w:bottom w:val="single" w:color="auto" w:sz="4" w:space="0"/>
              <w:right w:val="single" w:color="auto" w:sz="4" w:space="0"/>
            </w:tcBorders>
            <w:noWrap w:val="0"/>
            <w:vAlign w:val="center"/>
          </w:tcPr>
          <w:p w14:paraId="3AF90646">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联系方式</w:t>
            </w:r>
          </w:p>
        </w:tc>
        <w:tc>
          <w:tcPr>
            <w:tcW w:w="2240" w:type="dxa"/>
            <w:tcBorders>
              <w:top w:val="single" w:color="auto" w:sz="4" w:space="0"/>
              <w:left w:val="nil"/>
              <w:bottom w:val="single" w:color="auto" w:sz="4" w:space="0"/>
              <w:right w:val="single" w:color="auto" w:sz="4" w:space="0"/>
            </w:tcBorders>
            <w:noWrap w:val="0"/>
            <w:vAlign w:val="center"/>
          </w:tcPr>
          <w:p w14:paraId="1E9D685E">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仿宋_GB2312" w:cs="Times New Roman"/>
                <w:color w:val="000000"/>
                <w:kern w:val="32"/>
                <w:sz w:val="28"/>
                <w:szCs w:val="28"/>
              </w:rPr>
            </w:pPr>
          </w:p>
        </w:tc>
      </w:tr>
      <w:tr w14:paraId="3B63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2457" w:type="dxa"/>
            <w:vMerge w:val="restart"/>
            <w:tcBorders>
              <w:top w:val="single" w:color="auto" w:sz="4" w:space="0"/>
              <w:left w:val="single" w:color="auto" w:sz="4" w:space="0"/>
              <w:bottom w:val="single" w:color="auto" w:sz="4" w:space="0"/>
              <w:right w:val="single" w:color="auto" w:sz="4" w:space="0"/>
            </w:tcBorders>
            <w:noWrap w:val="0"/>
            <w:vAlign w:val="center"/>
          </w:tcPr>
          <w:p w14:paraId="48C48B05">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spacing w:val="3"/>
                <w:kern w:val="0"/>
                <w:sz w:val="28"/>
                <w:szCs w:val="28"/>
                <w:vertAlign w:val="baseline"/>
              </w:rPr>
            </w:pPr>
            <w:r>
              <w:rPr>
                <w:rFonts w:hint="eastAsia" w:ascii="仿宋_GB2312" w:hAnsi="Times New Roman" w:eastAsia="仿宋_GB2312" w:cs="仿宋_GB2312"/>
                <w:color w:val="000000"/>
                <w:spacing w:val="3"/>
                <w:kern w:val="0"/>
                <w:sz w:val="28"/>
                <w:szCs w:val="28"/>
                <w:vertAlign w:val="baseline"/>
                <w:lang w:val="en-US" w:eastAsia="zh-CN" w:bidi="ar"/>
              </w:rPr>
              <w:t>联络员</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D5CC6EE">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32"/>
                <w:sz w:val="28"/>
                <w:szCs w:val="28"/>
              </w:rPr>
            </w:pPr>
            <w:r>
              <w:rPr>
                <w:rFonts w:hint="eastAsia" w:ascii="仿宋_GB2312" w:hAnsi="Times New Roman" w:eastAsia="仿宋_GB2312" w:cs="仿宋_GB2312"/>
                <w:color w:val="000000"/>
                <w:kern w:val="32"/>
                <w:sz w:val="28"/>
                <w:szCs w:val="28"/>
                <w:lang w:val="en-US" w:eastAsia="zh-CN" w:bidi="ar"/>
              </w:rPr>
              <w:t>姓</w:t>
            </w:r>
            <w:r>
              <w:rPr>
                <w:rFonts w:hint="default" w:ascii="Times New Roman" w:hAnsi="Times New Roman" w:eastAsia="仿宋_GB2312" w:cs="Times New Roman"/>
                <w:color w:val="000000"/>
                <w:kern w:val="32"/>
                <w:sz w:val="28"/>
                <w:szCs w:val="28"/>
                <w:lang w:val="en-US" w:eastAsia="zh-CN" w:bidi="ar"/>
              </w:rPr>
              <w:t xml:space="preserve">    </w:t>
            </w:r>
            <w:r>
              <w:rPr>
                <w:rFonts w:hint="eastAsia" w:ascii="仿宋_GB2312" w:hAnsi="Times New Roman" w:eastAsia="仿宋_GB2312" w:cs="仿宋_GB2312"/>
                <w:color w:val="000000"/>
                <w:kern w:val="32"/>
                <w:sz w:val="28"/>
                <w:szCs w:val="28"/>
                <w:lang w:val="en-US" w:eastAsia="zh-CN" w:bidi="ar"/>
              </w:rPr>
              <w:t>名</w:t>
            </w:r>
          </w:p>
        </w:tc>
        <w:tc>
          <w:tcPr>
            <w:tcW w:w="1658" w:type="dxa"/>
            <w:tcBorders>
              <w:top w:val="single" w:color="auto" w:sz="4" w:space="0"/>
              <w:left w:val="nil"/>
              <w:bottom w:val="single" w:color="auto" w:sz="4" w:space="0"/>
              <w:right w:val="single" w:color="auto" w:sz="4" w:space="0"/>
            </w:tcBorders>
            <w:noWrap w:val="0"/>
            <w:vAlign w:val="center"/>
          </w:tcPr>
          <w:p w14:paraId="51FDB29C">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仿宋_GB2312" w:cs="Times New Roman"/>
                <w:color w:val="000000"/>
                <w:kern w:val="32"/>
                <w:sz w:val="28"/>
                <w:szCs w:val="28"/>
              </w:rPr>
            </w:pPr>
          </w:p>
        </w:tc>
        <w:tc>
          <w:tcPr>
            <w:tcW w:w="1492" w:type="dxa"/>
            <w:tcBorders>
              <w:top w:val="single" w:color="auto" w:sz="4" w:space="0"/>
              <w:left w:val="nil"/>
              <w:bottom w:val="single" w:color="auto" w:sz="4" w:space="0"/>
              <w:right w:val="single" w:color="auto" w:sz="4" w:space="0"/>
            </w:tcBorders>
            <w:noWrap w:val="0"/>
            <w:vAlign w:val="center"/>
          </w:tcPr>
          <w:p w14:paraId="24BE7375">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32"/>
                <w:sz w:val="28"/>
                <w:szCs w:val="28"/>
              </w:rPr>
            </w:pPr>
            <w:r>
              <w:rPr>
                <w:rFonts w:hint="eastAsia" w:ascii="仿宋_GB2312" w:hAnsi="Times New Roman" w:eastAsia="仿宋_GB2312" w:cs="仿宋_GB2312"/>
                <w:color w:val="000000"/>
                <w:kern w:val="32"/>
                <w:sz w:val="28"/>
                <w:szCs w:val="28"/>
                <w:lang w:val="en-US" w:eastAsia="zh-CN" w:bidi="ar"/>
              </w:rPr>
              <w:t>职</w:t>
            </w:r>
            <w:r>
              <w:rPr>
                <w:rFonts w:hint="default" w:ascii="Times New Roman" w:hAnsi="Times New Roman" w:eastAsia="仿宋_GB2312" w:cs="Times New Roman"/>
                <w:color w:val="000000"/>
                <w:kern w:val="32"/>
                <w:sz w:val="28"/>
                <w:szCs w:val="28"/>
                <w:lang w:val="en-US" w:eastAsia="zh-CN" w:bidi="ar"/>
              </w:rPr>
              <w:t xml:space="preserve">    </w:t>
            </w:r>
            <w:r>
              <w:rPr>
                <w:rFonts w:hint="eastAsia" w:ascii="仿宋_GB2312" w:hAnsi="Times New Roman" w:eastAsia="仿宋_GB2312" w:cs="仿宋_GB2312"/>
                <w:color w:val="000000"/>
                <w:kern w:val="32"/>
                <w:sz w:val="28"/>
                <w:szCs w:val="28"/>
                <w:lang w:val="en-US" w:eastAsia="zh-CN" w:bidi="ar"/>
              </w:rPr>
              <w:t>务</w:t>
            </w:r>
          </w:p>
        </w:tc>
        <w:tc>
          <w:tcPr>
            <w:tcW w:w="2240" w:type="dxa"/>
            <w:tcBorders>
              <w:top w:val="single" w:color="auto" w:sz="4" w:space="0"/>
              <w:left w:val="nil"/>
              <w:bottom w:val="single" w:color="auto" w:sz="4" w:space="0"/>
              <w:right w:val="single" w:color="auto" w:sz="4" w:space="0"/>
            </w:tcBorders>
            <w:noWrap w:val="0"/>
            <w:vAlign w:val="center"/>
          </w:tcPr>
          <w:p w14:paraId="0F18E7FD">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仿宋_GB2312" w:cs="Times New Roman"/>
                <w:color w:val="000000"/>
                <w:kern w:val="32"/>
                <w:sz w:val="28"/>
                <w:szCs w:val="28"/>
              </w:rPr>
            </w:pPr>
            <w:r>
              <w:rPr>
                <w:rFonts w:hint="eastAsia" w:ascii="仿宋_GB2312" w:hAnsi="Times New Roman" w:eastAsia="仿宋_GB2312" w:cs="仿宋_GB2312"/>
                <w:color w:val="000000"/>
                <w:kern w:val="32"/>
                <w:sz w:val="28"/>
                <w:szCs w:val="28"/>
                <w:lang w:val="en-US" w:eastAsia="zh-CN" w:bidi="ar"/>
              </w:rPr>
              <w:t>文员</w:t>
            </w:r>
          </w:p>
        </w:tc>
      </w:tr>
      <w:tr w14:paraId="1BEB7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2457" w:type="dxa"/>
            <w:vMerge w:val="continue"/>
            <w:tcBorders>
              <w:top w:val="single" w:color="auto" w:sz="4" w:space="0"/>
              <w:left w:val="single" w:color="auto" w:sz="4" w:space="0"/>
              <w:bottom w:val="single" w:color="auto" w:sz="4" w:space="0"/>
              <w:right w:val="single" w:color="auto" w:sz="4" w:space="0"/>
            </w:tcBorders>
            <w:noWrap w:val="0"/>
            <w:vAlign w:val="center"/>
          </w:tcPr>
          <w:p w14:paraId="72F64F44">
            <w:pPr>
              <w:rPr>
                <w:rFonts w:hint="default" w:ascii="Times New Roman" w:hAnsi="Times New Roman" w:cs="Times New Roman"/>
                <w:sz w:val="20"/>
                <w:szCs w:val="20"/>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8282837">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color w:val="000000"/>
                <w:kern w:val="32"/>
                <w:sz w:val="28"/>
                <w:szCs w:val="28"/>
              </w:rPr>
            </w:pPr>
            <w:r>
              <w:rPr>
                <w:rFonts w:hint="eastAsia" w:ascii="仿宋_GB2312" w:hAnsi="Times New Roman" w:eastAsia="仿宋_GB2312" w:cs="仿宋_GB2312"/>
                <w:color w:val="000000"/>
                <w:kern w:val="32"/>
                <w:sz w:val="28"/>
                <w:szCs w:val="28"/>
                <w:lang w:val="en-US" w:eastAsia="zh-CN" w:bidi="ar"/>
              </w:rPr>
              <w:t>政治面貌</w:t>
            </w:r>
          </w:p>
        </w:tc>
        <w:tc>
          <w:tcPr>
            <w:tcW w:w="1658" w:type="dxa"/>
            <w:tcBorders>
              <w:top w:val="single" w:color="auto" w:sz="4" w:space="0"/>
              <w:left w:val="nil"/>
              <w:bottom w:val="single" w:color="auto" w:sz="4" w:space="0"/>
              <w:right w:val="single" w:color="auto" w:sz="4" w:space="0"/>
            </w:tcBorders>
            <w:noWrap w:val="0"/>
            <w:vAlign w:val="center"/>
          </w:tcPr>
          <w:p w14:paraId="2672284D">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仿宋_GB2312" w:cs="Times New Roman"/>
                <w:color w:val="000000"/>
                <w:kern w:val="32"/>
                <w:sz w:val="28"/>
                <w:szCs w:val="28"/>
              </w:rPr>
            </w:pPr>
            <w:r>
              <w:rPr>
                <w:rFonts w:hint="eastAsia" w:ascii="仿宋_GB2312" w:hAnsi="Times New Roman" w:eastAsia="仿宋_GB2312" w:cs="仿宋_GB2312"/>
                <w:color w:val="000000"/>
                <w:kern w:val="32"/>
                <w:sz w:val="28"/>
                <w:szCs w:val="28"/>
                <w:lang w:val="en-US" w:eastAsia="zh-CN" w:bidi="ar"/>
              </w:rPr>
              <w:t>群众</w:t>
            </w:r>
          </w:p>
        </w:tc>
        <w:tc>
          <w:tcPr>
            <w:tcW w:w="1492" w:type="dxa"/>
            <w:tcBorders>
              <w:top w:val="single" w:color="auto" w:sz="4" w:space="0"/>
              <w:left w:val="nil"/>
              <w:bottom w:val="single" w:color="auto" w:sz="4" w:space="0"/>
              <w:right w:val="single" w:color="auto" w:sz="4" w:space="0"/>
            </w:tcBorders>
            <w:noWrap w:val="0"/>
            <w:vAlign w:val="center"/>
          </w:tcPr>
          <w:p w14:paraId="3317D0E3">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联系方式</w:t>
            </w:r>
          </w:p>
        </w:tc>
        <w:tc>
          <w:tcPr>
            <w:tcW w:w="2240" w:type="dxa"/>
            <w:tcBorders>
              <w:top w:val="single" w:color="auto" w:sz="4" w:space="0"/>
              <w:left w:val="nil"/>
              <w:bottom w:val="single" w:color="auto" w:sz="4" w:space="0"/>
              <w:right w:val="single" w:color="auto" w:sz="4" w:space="0"/>
            </w:tcBorders>
            <w:noWrap w:val="0"/>
            <w:vAlign w:val="center"/>
          </w:tcPr>
          <w:p w14:paraId="251BCFCF">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仿宋_GB2312" w:cs="Times New Roman"/>
                <w:color w:val="000000"/>
                <w:kern w:val="32"/>
                <w:sz w:val="28"/>
                <w:szCs w:val="28"/>
              </w:rPr>
            </w:pPr>
          </w:p>
        </w:tc>
      </w:tr>
      <w:tr w14:paraId="1ACC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0" w:hRule="atLeast"/>
          <w:jc w:val="center"/>
        </w:trPr>
        <w:tc>
          <w:tcPr>
            <w:tcW w:w="2457" w:type="dxa"/>
            <w:tcBorders>
              <w:top w:val="single" w:color="auto" w:sz="4" w:space="0"/>
              <w:left w:val="single" w:color="auto" w:sz="4" w:space="0"/>
              <w:bottom w:val="single" w:color="auto" w:sz="4" w:space="0"/>
              <w:right w:val="single" w:color="auto" w:sz="4" w:space="0"/>
            </w:tcBorders>
            <w:noWrap w:val="0"/>
            <w:vAlign w:val="center"/>
          </w:tcPr>
          <w:p w14:paraId="139E2B59">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spacing w:val="3"/>
                <w:kern w:val="0"/>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单位简介</w:t>
            </w:r>
          </w:p>
        </w:tc>
        <w:tc>
          <w:tcPr>
            <w:tcW w:w="6770" w:type="dxa"/>
            <w:gridSpan w:val="4"/>
            <w:tcBorders>
              <w:top w:val="single" w:color="auto" w:sz="4" w:space="0"/>
              <w:left w:val="nil"/>
              <w:bottom w:val="single" w:color="auto" w:sz="4" w:space="0"/>
              <w:right w:val="single" w:color="auto" w:sz="4" w:space="0"/>
            </w:tcBorders>
            <w:noWrap w:val="0"/>
            <w:vAlign w:val="center"/>
          </w:tcPr>
          <w:p w14:paraId="56F366C9">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eastAsia"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岳阳市餐饮行业协会是由岳阳市民政局登记注册的非盈利性社会组织，接受岳阳市商务局党建管理和市工商业联合主管。前身是岳阳市烹饪协会，于</w:t>
            </w:r>
            <w:r>
              <w:rPr>
                <w:rFonts w:hint="default" w:ascii="Times New Roman" w:hAnsi="Times New Roman" w:eastAsia="仿宋_GB2312" w:cs="Times New Roman"/>
                <w:color w:val="000000"/>
                <w:kern w:val="32"/>
                <w:sz w:val="28"/>
                <w:szCs w:val="28"/>
                <w:vertAlign w:val="baseline"/>
                <w:lang w:val="en-US" w:eastAsia="zh-CN" w:bidi="ar"/>
              </w:rPr>
              <w:t>1988</w:t>
            </w:r>
            <w:r>
              <w:rPr>
                <w:rFonts w:hint="eastAsia" w:ascii="仿宋_GB2312" w:hAnsi="Times New Roman" w:eastAsia="仿宋_GB2312" w:cs="仿宋_GB2312"/>
                <w:color w:val="000000"/>
                <w:kern w:val="32"/>
                <w:sz w:val="28"/>
                <w:szCs w:val="28"/>
                <w:vertAlign w:val="baseline"/>
                <w:lang w:val="en-US" w:eastAsia="zh-CN" w:bidi="ar"/>
              </w:rPr>
              <w:t>年成立，</w:t>
            </w:r>
            <w:r>
              <w:rPr>
                <w:rFonts w:hint="default" w:ascii="Times New Roman" w:hAnsi="Times New Roman" w:eastAsia="仿宋_GB2312" w:cs="Times New Roman"/>
                <w:color w:val="000000"/>
                <w:kern w:val="32"/>
                <w:sz w:val="28"/>
                <w:szCs w:val="28"/>
                <w:vertAlign w:val="baseline"/>
                <w:lang w:val="en-US" w:eastAsia="zh-CN" w:bidi="ar"/>
              </w:rPr>
              <w:t>2007</w:t>
            </w:r>
            <w:r>
              <w:rPr>
                <w:rFonts w:hint="eastAsia" w:ascii="仿宋_GB2312" w:hAnsi="Times New Roman" w:eastAsia="仿宋_GB2312" w:cs="仿宋_GB2312"/>
                <w:color w:val="000000"/>
                <w:kern w:val="32"/>
                <w:sz w:val="28"/>
                <w:szCs w:val="28"/>
                <w:vertAlign w:val="baseline"/>
                <w:lang w:val="en-US" w:eastAsia="zh-CN" w:bidi="ar"/>
              </w:rPr>
              <w:t>年换届更名为岳阳市餐饮行业协会。</w:t>
            </w:r>
          </w:p>
          <w:p w14:paraId="75D50AA9">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eastAsia"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协会宗旨：遵守国家法律法规，贯彻相关政策，遵守社会道德和职业道德，坚持“服务 协调 自律 维权”。为餐饮、烹饪行业、企事业单位服务，反映会员愿望，规范行业行为，促进行业发展。</w:t>
            </w:r>
          </w:p>
          <w:p w14:paraId="37F73C5D">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eastAsia"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会员单位</w:t>
            </w:r>
            <w:r>
              <w:rPr>
                <w:rFonts w:hint="default" w:ascii="Times New Roman" w:hAnsi="Times New Roman" w:eastAsia="仿宋_GB2312" w:cs="Times New Roman"/>
                <w:color w:val="000000"/>
                <w:kern w:val="32"/>
                <w:sz w:val="28"/>
                <w:szCs w:val="28"/>
                <w:vertAlign w:val="baseline"/>
                <w:lang w:val="en-US" w:eastAsia="zh-CN" w:bidi="ar"/>
              </w:rPr>
              <w:t>300</w:t>
            </w:r>
            <w:r>
              <w:rPr>
                <w:rFonts w:hint="eastAsia" w:ascii="仿宋_GB2312" w:hAnsi="Times New Roman" w:eastAsia="仿宋_GB2312" w:cs="仿宋_GB2312"/>
                <w:color w:val="000000"/>
                <w:kern w:val="32"/>
                <w:sz w:val="28"/>
                <w:szCs w:val="28"/>
                <w:vertAlign w:val="baseline"/>
                <w:lang w:val="en-US" w:eastAsia="zh-CN" w:bidi="ar"/>
              </w:rPr>
              <w:t>多家，成员主要以从事餐饮业为主、服务管理、文化传媒、食材供应等相关产业组成。间接带动相关从业人员</w:t>
            </w:r>
            <w:r>
              <w:rPr>
                <w:rFonts w:hint="default" w:ascii="Times New Roman" w:hAnsi="Times New Roman" w:eastAsia="仿宋_GB2312" w:cs="Times New Roman"/>
                <w:color w:val="000000"/>
                <w:kern w:val="32"/>
                <w:sz w:val="28"/>
                <w:szCs w:val="28"/>
                <w:vertAlign w:val="baseline"/>
                <w:lang w:val="en-US" w:eastAsia="zh-CN" w:bidi="ar"/>
              </w:rPr>
              <w:t>10</w:t>
            </w:r>
            <w:r>
              <w:rPr>
                <w:rFonts w:hint="eastAsia" w:ascii="仿宋_GB2312" w:hAnsi="Times New Roman" w:eastAsia="仿宋_GB2312" w:cs="仿宋_GB2312"/>
                <w:color w:val="000000"/>
                <w:kern w:val="32"/>
                <w:sz w:val="28"/>
                <w:szCs w:val="28"/>
                <w:vertAlign w:val="baseline"/>
                <w:lang w:val="en-US" w:eastAsia="zh-CN" w:bidi="ar"/>
              </w:rPr>
              <w:t xml:space="preserve">多万人。会员中有省、市、县、区政协委员 </w:t>
            </w:r>
            <w:r>
              <w:rPr>
                <w:rFonts w:hint="default" w:ascii="Times New Roman" w:hAnsi="Times New Roman" w:eastAsia="仿宋_GB2312" w:cs="Times New Roman"/>
                <w:color w:val="000000"/>
                <w:kern w:val="32"/>
                <w:sz w:val="28"/>
                <w:szCs w:val="28"/>
                <w:vertAlign w:val="baseline"/>
                <w:lang w:val="en-US" w:eastAsia="zh-CN" w:bidi="ar"/>
              </w:rPr>
              <w:t>12</w:t>
            </w:r>
            <w:r>
              <w:rPr>
                <w:rFonts w:hint="eastAsia" w:ascii="仿宋_GB2312" w:hAnsi="Times New Roman" w:eastAsia="仿宋_GB2312" w:cs="仿宋_GB2312"/>
                <w:color w:val="000000"/>
                <w:kern w:val="32"/>
                <w:sz w:val="28"/>
                <w:szCs w:val="28"/>
                <w:vertAlign w:val="baseline"/>
                <w:lang w:val="en-US" w:eastAsia="zh-CN" w:bidi="ar"/>
              </w:rPr>
              <w:t>人，人大代表</w:t>
            </w:r>
            <w:r>
              <w:rPr>
                <w:rFonts w:hint="default" w:ascii="Times New Roman" w:hAnsi="Times New Roman" w:eastAsia="仿宋_GB2312" w:cs="Times New Roman"/>
                <w:color w:val="000000"/>
                <w:kern w:val="32"/>
                <w:sz w:val="28"/>
                <w:szCs w:val="28"/>
                <w:vertAlign w:val="baseline"/>
                <w:lang w:val="en-US" w:eastAsia="zh-CN" w:bidi="ar"/>
              </w:rPr>
              <w:t>4</w:t>
            </w:r>
            <w:r>
              <w:rPr>
                <w:rFonts w:hint="eastAsia" w:ascii="仿宋_GB2312" w:hAnsi="Times New Roman" w:eastAsia="仿宋_GB2312" w:cs="仿宋_GB2312"/>
                <w:color w:val="000000"/>
                <w:kern w:val="32"/>
                <w:sz w:val="28"/>
                <w:szCs w:val="28"/>
                <w:vertAlign w:val="baseline"/>
                <w:lang w:val="en-US" w:eastAsia="zh-CN" w:bidi="ar"/>
              </w:rPr>
              <w:t>人，党支部在册党员</w:t>
            </w:r>
            <w:r>
              <w:rPr>
                <w:rFonts w:hint="default" w:ascii="Times New Roman" w:hAnsi="Times New Roman" w:eastAsia="仿宋_GB2312" w:cs="Times New Roman"/>
                <w:color w:val="000000"/>
                <w:kern w:val="32"/>
                <w:sz w:val="28"/>
                <w:szCs w:val="28"/>
                <w:vertAlign w:val="baseline"/>
                <w:lang w:val="en-US" w:eastAsia="zh-CN" w:bidi="ar"/>
              </w:rPr>
              <w:t>35</w:t>
            </w:r>
            <w:r>
              <w:rPr>
                <w:rFonts w:hint="eastAsia" w:ascii="仿宋_GB2312" w:hAnsi="Times New Roman" w:eastAsia="仿宋_GB2312" w:cs="仿宋_GB2312"/>
                <w:color w:val="000000"/>
                <w:kern w:val="32"/>
                <w:sz w:val="28"/>
                <w:szCs w:val="28"/>
                <w:vertAlign w:val="baseline"/>
                <w:lang w:val="en-US" w:eastAsia="zh-CN" w:bidi="ar"/>
              </w:rPr>
              <w:t>人。</w:t>
            </w:r>
          </w:p>
          <w:p w14:paraId="0BB8189E">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eastAsia"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组织机构会长</w:t>
            </w:r>
            <w:r>
              <w:rPr>
                <w:rFonts w:hint="default" w:ascii="Times New Roman" w:hAnsi="Times New Roman" w:eastAsia="仿宋_GB2312" w:cs="Times New Roman"/>
                <w:color w:val="000000"/>
                <w:kern w:val="32"/>
                <w:sz w:val="28"/>
                <w:szCs w:val="28"/>
                <w:vertAlign w:val="baseline"/>
                <w:lang w:val="en-US" w:eastAsia="zh-CN" w:bidi="ar"/>
              </w:rPr>
              <w:t>1</w:t>
            </w:r>
            <w:r>
              <w:rPr>
                <w:rFonts w:hint="eastAsia" w:ascii="仿宋_GB2312" w:hAnsi="Times New Roman" w:eastAsia="仿宋_GB2312" w:cs="仿宋_GB2312"/>
                <w:color w:val="000000"/>
                <w:kern w:val="32"/>
                <w:sz w:val="28"/>
                <w:szCs w:val="28"/>
                <w:vertAlign w:val="baseline"/>
                <w:lang w:val="en-US" w:eastAsia="zh-CN" w:bidi="ar"/>
              </w:rPr>
              <w:t>名，党支部书记</w:t>
            </w:r>
            <w:r>
              <w:rPr>
                <w:rFonts w:hint="default" w:ascii="Times New Roman" w:hAnsi="Times New Roman" w:eastAsia="仿宋_GB2312" w:cs="Times New Roman"/>
                <w:color w:val="000000"/>
                <w:kern w:val="32"/>
                <w:sz w:val="28"/>
                <w:szCs w:val="28"/>
                <w:vertAlign w:val="baseline"/>
                <w:lang w:val="en-US" w:eastAsia="zh-CN" w:bidi="ar"/>
              </w:rPr>
              <w:t>1</w:t>
            </w:r>
            <w:r>
              <w:rPr>
                <w:rFonts w:hint="eastAsia" w:ascii="仿宋_GB2312" w:hAnsi="Times New Roman" w:eastAsia="仿宋_GB2312" w:cs="仿宋_GB2312"/>
                <w:color w:val="000000"/>
                <w:kern w:val="32"/>
                <w:sz w:val="28"/>
                <w:szCs w:val="28"/>
                <w:vertAlign w:val="baseline"/>
                <w:lang w:val="en-US" w:eastAsia="zh-CN" w:bidi="ar"/>
              </w:rPr>
              <w:t>名，监事会主席</w:t>
            </w:r>
            <w:r>
              <w:rPr>
                <w:rFonts w:hint="default" w:ascii="Times New Roman" w:hAnsi="Times New Roman" w:eastAsia="仿宋_GB2312" w:cs="Times New Roman"/>
                <w:color w:val="000000"/>
                <w:kern w:val="32"/>
                <w:sz w:val="28"/>
                <w:szCs w:val="28"/>
                <w:vertAlign w:val="baseline"/>
                <w:lang w:val="en-US" w:eastAsia="zh-CN" w:bidi="ar"/>
              </w:rPr>
              <w:t>1</w:t>
            </w:r>
            <w:r>
              <w:rPr>
                <w:rFonts w:hint="eastAsia" w:ascii="仿宋_GB2312" w:hAnsi="Times New Roman" w:eastAsia="仿宋_GB2312" w:cs="仿宋_GB2312"/>
                <w:color w:val="000000"/>
                <w:kern w:val="32"/>
                <w:sz w:val="28"/>
                <w:szCs w:val="28"/>
                <w:vertAlign w:val="baseline"/>
                <w:lang w:val="en-US" w:eastAsia="zh-CN" w:bidi="ar"/>
              </w:rPr>
              <w:t>名，常务副会长</w:t>
            </w:r>
            <w:r>
              <w:rPr>
                <w:rFonts w:hint="default" w:ascii="Times New Roman" w:hAnsi="Times New Roman" w:eastAsia="仿宋_GB2312" w:cs="Times New Roman"/>
                <w:color w:val="000000"/>
                <w:kern w:val="32"/>
                <w:sz w:val="28"/>
                <w:szCs w:val="28"/>
                <w:vertAlign w:val="baseline"/>
                <w:lang w:val="en-US" w:eastAsia="zh-CN" w:bidi="ar"/>
              </w:rPr>
              <w:t>5</w:t>
            </w:r>
            <w:r>
              <w:rPr>
                <w:rFonts w:hint="eastAsia" w:ascii="仿宋_GB2312" w:hAnsi="Times New Roman" w:eastAsia="仿宋_GB2312" w:cs="仿宋_GB2312"/>
                <w:color w:val="000000"/>
                <w:kern w:val="32"/>
                <w:sz w:val="28"/>
                <w:szCs w:val="28"/>
                <w:vertAlign w:val="baseline"/>
                <w:lang w:val="en-US" w:eastAsia="zh-CN" w:bidi="ar"/>
              </w:rPr>
              <w:t>名，副会长</w:t>
            </w:r>
            <w:r>
              <w:rPr>
                <w:rFonts w:hint="default" w:ascii="Times New Roman" w:hAnsi="Times New Roman" w:eastAsia="仿宋_GB2312" w:cs="Times New Roman"/>
                <w:color w:val="000000"/>
                <w:kern w:val="32"/>
                <w:sz w:val="28"/>
                <w:szCs w:val="28"/>
                <w:vertAlign w:val="baseline"/>
                <w:lang w:val="en-US" w:eastAsia="zh-CN" w:bidi="ar"/>
              </w:rPr>
              <w:t>21</w:t>
            </w:r>
            <w:r>
              <w:rPr>
                <w:rFonts w:hint="eastAsia" w:ascii="仿宋_GB2312" w:hAnsi="Times New Roman" w:eastAsia="仿宋_GB2312" w:cs="仿宋_GB2312"/>
                <w:color w:val="000000"/>
                <w:kern w:val="32"/>
                <w:sz w:val="28"/>
                <w:szCs w:val="28"/>
                <w:vertAlign w:val="baseline"/>
                <w:lang w:val="en-US" w:eastAsia="zh-CN" w:bidi="ar"/>
              </w:rPr>
              <w:t>名，秘书长</w:t>
            </w:r>
            <w:r>
              <w:rPr>
                <w:rFonts w:hint="default" w:ascii="Times New Roman" w:hAnsi="Times New Roman" w:eastAsia="仿宋_GB2312" w:cs="Times New Roman"/>
                <w:color w:val="000000"/>
                <w:kern w:val="32"/>
                <w:sz w:val="28"/>
                <w:szCs w:val="28"/>
                <w:vertAlign w:val="baseline"/>
                <w:lang w:val="en-US" w:eastAsia="zh-CN" w:bidi="ar"/>
              </w:rPr>
              <w:t>1</w:t>
            </w:r>
            <w:r>
              <w:rPr>
                <w:rFonts w:hint="eastAsia" w:ascii="仿宋_GB2312" w:hAnsi="Times New Roman" w:eastAsia="仿宋_GB2312" w:cs="仿宋_GB2312"/>
                <w:color w:val="000000"/>
                <w:kern w:val="32"/>
                <w:sz w:val="28"/>
                <w:szCs w:val="28"/>
                <w:vertAlign w:val="baseline"/>
                <w:lang w:val="en-US" w:eastAsia="zh-CN" w:bidi="ar"/>
              </w:rPr>
              <w:t>名。</w:t>
            </w:r>
          </w:p>
          <w:p w14:paraId="777CBF2B">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eastAsia"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为营造公平、公正健康的餐饮市场环境，协会不断加强行业自律，配合政府职能部门出台许多行业规范和服务标准不断提升了餐饮行业的整体形象。</w:t>
            </w:r>
          </w:p>
          <w:p w14:paraId="712761B1">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eastAsia"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同舟共济，彰显餐饮人的社会责任。</w:t>
            </w:r>
            <w:r>
              <w:rPr>
                <w:rFonts w:hint="default" w:ascii="Times New Roman" w:hAnsi="Times New Roman" w:eastAsia="仿宋_GB2312" w:cs="Times New Roman"/>
                <w:color w:val="000000"/>
                <w:kern w:val="32"/>
                <w:sz w:val="28"/>
                <w:szCs w:val="28"/>
                <w:vertAlign w:val="baseline"/>
                <w:lang w:val="en-US" w:eastAsia="zh-CN" w:bidi="ar"/>
              </w:rPr>
              <w:t>2024</w:t>
            </w:r>
            <w:r>
              <w:rPr>
                <w:rFonts w:hint="eastAsia" w:ascii="仿宋_GB2312" w:hAnsi="Times New Roman" w:eastAsia="仿宋_GB2312" w:cs="仿宋_GB2312"/>
                <w:color w:val="000000"/>
                <w:kern w:val="32"/>
                <w:sz w:val="28"/>
                <w:szCs w:val="28"/>
                <w:vertAlign w:val="baseline"/>
                <w:lang w:val="en-US" w:eastAsia="zh-CN" w:bidi="ar"/>
              </w:rPr>
              <w:t>年我市多个县市区遭受严重洪涝灾害，岳阳市餐饮行业协会各会员单位参与抗洪救灾人数达</w:t>
            </w:r>
            <w:r>
              <w:rPr>
                <w:rFonts w:hint="default" w:ascii="Times New Roman" w:hAnsi="Times New Roman" w:eastAsia="仿宋_GB2312" w:cs="Times New Roman"/>
                <w:color w:val="000000"/>
                <w:kern w:val="32"/>
                <w:sz w:val="28"/>
                <w:szCs w:val="28"/>
                <w:vertAlign w:val="baseline"/>
                <w:lang w:val="en-US" w:eastAsia="zh-CN" w:bidi="ar"/>
              </w:rPr>
              <w:t>420</w:t>
            </w:r>
            <w:r>
              <w:rPr>
                <w:rFonts w:hint="eastAsia" w:ascii="仿宋_GB2312" w:hAnsi="Times New Roman" w:eastAsia="仿宋_GB2312" w:cs="仿宋_GB2312"/>
                <w:color w:val="000000"/>
                <w:kern w:val="32"/>
                <w:sz w:val="28"/>
                <w:szCs w:val="28"/>
                <w:vertAlign w:val="baseline"/>
                <w:lang w:val="en-US" w:eastAsia="zh-CN" w:bidi="ar"/>
              </w:rPr>
              <w:t>人，通过协会捐款捐物等折合人民币约</w:t>
            </w:r>
            <w:r>
              <w:rPr>
                <w:rFonts w:hint="default" w:ascii="Times New Roman" w:hAnsi="Times New Roman" w:eastAsia="仿宋_GB2312" w:cs="Times New Roman"/>
                <w:color w:val="000000"/>
                <w:kern w:val="32"/>
                <w:sz w:val="28"/>
                <w:szCs w:val="28"/>
                <w:vertAlign w:val="baseline"/>
                <w:lang w:val="en-US" w:eastAsia="zh-CN" w:bidi="ar"/>
              </w:rPr>
              <w:t>200</w:t>
            </w:r>
            <w:r>
              <w:rPr>
                <w:rFonts w:hint="eastAsia" w:ascii="仿宋_GB2312" w:hAnsi="Times New Roman" w:eastAsia="仿宋_GB2312" w:cs="仿宋_GB2312"/>
                <w:color w:val="000000"/>
                <w:kern w:val="32"/>
                <w:sz w:val="28"/>
                <w:szCs w:val="28"/>
                <w:vertAlign w:val="baseline"/>
                <w:lang w:val="en-US" w:eastAsia="zh-CN" w:bidi="ar"/>
              </w:rPr>
              <w:t>多万元 。</w:t>
            </w:r>
          </w:p>
          <w:p w14:paraId="0A2AFB64">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eastAsia"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不忘初心、牢记使命，充分发挥党员先锋模范作用。积极开展党建活动。</w:t>
            </w:r>
          </w:p>
          <w:p w14:paraId="2C4B1B62">
            <w:pPr>
              <w:keepNext w:val="0"/>
              <w:keepLines w:val="0"/>
              <w:widowControl w:val="0"/>
              <w:suppressLineNumbers w:val="0"/>
              <w:adjustRightInd w:val="0"/>
              <w:snapToGrid w:val="0"/>
              <w:spacing w:before="0" w:beforeAutospacing="0" w:after="0" w:afterAutospacing="0" w:line="440" w:lineRule="exact"/>
              <w:ind w:left="0" w:right="0"/>
              <w:jc w:val="left"/>
              <w:textAlignment w:val="baseline"/>
              <w:rPr>
                <w:rFonts w:hint="eastAsia" w:ascii="Times New Roman" w:hAnsi="Times New Roman" w:eastAsia="仿宋_GB2312" w:cs="Times New Roman"/>
                <w:color w:val="000000"/>
                <w:kern w:val="32"/>
                <w:sz w:val="28"/>
                <w:szCs w:val="28"/>
                <w:vertAlign w:val="baseline"/>
              </w:rPr>
            </w:pPr>
          </w:p>
          <w:p w14:paraId="34C57817">
            <w:pPr>
              <w:pStyle w:val="2"/>
              <w:keepNext w:val="0"/>
              <w:keepLines w:val="0"/>
              <w:widowControl w:val="0"/>
              <w:suppressLineNumbers w:val="0"/>
              <w:shd w:val="clear" w:color="auto" w:fill="FFFFFF"/>
              <w:autoSpaceDE w:val="0"/>
              <w:autoSpaceDN w:val="0"/>
              <w:spacing w:before="0" w:beforeAutospacing="0" w:after="0" w:afterAutospacing="0"/>
              <w:ind w:left="0" w:right="0"/>
              <w:jc w:val="both"/>
              <w:rPr>
                <w:rFonts w:hint="eastAsia" w:ascii="仿宋" w:hAnsi="仿宋" w:eastAsia="仿宋" w:cs="仿宋"/>
                <w:kern w:val="2"/>
                <w:sz w:val="28"/>
                <w:szCs w:val="28"/>
                <w:shd w:val="clear" w:color="auto" w:fill="FFFFFF"/>
              </w:rPr>
            </w:pPr>
          </w:p>
          <w:p w14:paraId="610407C1">
            <w:pPr>
              <w:pStyle w:val="2"/>
              <w:keepNext w:val="0"/>
              <w:keepLines w:val="0"/>
              <w:widowControl w:val="0"/>
              <w:suppressLineNumbers w:val="0"/>
              <w:shd w:val="clear" w:color="auto" w:fill="FFFFFF"/>
              <w:autoSpaceDE w:val="0"/>
              <w:autoSpaceDN w:val="0"/>
              <w:spacing w:before="0" w:beforeAutospacing="0" w:after="0" w:afterAutospacing="0"/>
              <w:ind w:left="0" w:right="0"/>
              <w:jc w:val="both"/>
              <w:rPr>
                <w:rFonts w:hint="default" w:ascii="Times New Roman" w:hAnsi="Times New Roman" w:eastAsia="仿宋_GB2312" w:cs="Times New Roman"/>
                <w:color w:val="000000"/>
                <w:kern w:val="2"/>
                <w:sz w:val="28"/>
                <w:szCs w:val="28"/>
                <w:shd w:val="clear" w:color="auto" w:fill="FFFFFF"/>
              </w:rPr>
            </w:pPr>
            <w:r>
              <w:rPr>
                <w:rFonts w:hint="eastAsia" w:ascii="仿宋" w:hAnsi="仿宋" w:eastAsia="仿宋" w:cs="仿宋"/>
                <w:color w:val="000000"/>
                <w:kern w:val="2"/>
                <w:sz w:val="28"/>
                <w:szCs w:val="28"/>
                <w:shd w:val="clear" w:color="auto" w:fill="FFFFFF"/>
                <w:lang w:val="en-US" w:eastAsia="zh-CN" w:bidi="ar"/>
              </w:rPr>
              <w:t xml:space="preserve">    </w:t>
            </w:r>
          </w:p>
        </w:tc>
      </w:tr>
    </w:tbl>
    <w:p w14:paraId="5920F80D">
      <w:pPr>
        <w:keepNext w:val="0"/>
        <w:keepLines w:val="0"/>
        <w:widowControl w:val="0"/>
        <w:suppressLineNumbers w:val="0"/>
        <w:autoSpaceDE w:val="0"/>
        <w:autoSpaceDN w:val="0"/>
        <w:spacing w:before="0" w:beforeAutospacing="0" w:after="0" w:afterAutospacing="0" w:line="400" w:lineRule="exact"/>
        <w:ind w:left="0" w:right="0"/>
        <w:jc w:val="both"/>
        <w:rPr>
          <w:rFonts w:hint="default" w:ascii="Times New Roman" w:hAnsi="Times New Roman" w:eastAsia="仿宋_GB2312" w:cs="Times New Roman"/>
          <w:color w:val="000000"/>
          <w:kern w:val="2"/>
          <w:sz w:val="32"/>
          <w:szCs w:val="32"/>
          <w:shd w:val="clear" w:color="auto" w:fill="FFFFFF"/>
        </w:rPr>
      </w:pPr>
      <w:r>
        <w:rPr>
          <w:rFonts w:hint="default" w:ascii="Times New Roman" w:hAnsi="Times New Roman" w:eastAsia="仿宋_GB2312" w:cs="Times New Roman"/>
          <w:color w:val="000000"/>
          <w:kern w:val="2"/>
          <w:sz w:val="32"/>
          <w:szCs w:val="32"/>
          <w:shd w:val="clear" w:color="auto" w:fill="FFFFFF"/>
          <w:lang w:val="en-US" w:eastAsia="zh-CN" w:bidi="ar"/>
        </w:rPr>
        <w:t xml:space="preserve">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9"/>
        <w:gridCol w:w="6407"/>
      </w:tblGrid>
      <w:tr w14:paraId="53EA2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419" w:type="dxa"/>
            <w:tcBorders>
              <w:top w:val="single" w:color="auto" w:sz="4" w:space="0"/>
              <w:left w:val="single" w:color="auto" w:sz="4" w:space="0"/>
              <w:bottom w:val="single" w:color="auto" w:sz="4" w:space="0"/>
              <w:right w:val="single" w:color="auto" w:sz="4" w:space="0"/>
            </w:tcBorders>
            <w:noWrap w:val="0"/>
            <w:vAlign w:val="center"/>
          </w:tcPr>
          <w:p w14:paraId="7A9B3A5B">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spacing w:val="3"/>
                <w:kern w:val="0"/>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自荐单位签字盖章</w:t>
            </w:r>
          </w:p>
        </w:tc>
        <w:tc>
          <w:tcPr>
            <w:tcW w:w="6407" w:type="dxa"/>
            <w:tcBorders>
              <w:top w:val="single" w:color="auto" w:sz="4" w:space="0"/>
              <w:left w:val="nil"/>
              <w:bottom w:val="single" w:color="auto" w:sz="4" w:space="0"/>
              <w:right w:val="single" w:color="auto" w:sz="4" w:space="0"/>
            </w:tcBorders>
            <w:noWrap w:val="0"/>
            <w:vAlign w:val="center"/>
          </w:tcPr>
          <w:p w14:paraId="744AC9C7">
            <w:pPr>
              <w:pStyle w:val="2"/>
              <w:keepNext w:val="0"/>
              <w:keepLines w:val="0"/>
              <w:widowControl w:val="0"/>
              <w:suppressLineNumbers w:val="0"/>
              <w:shd w:val="clear" w:color="auto" w:fill="FFFFFF"/>
              <w:autoSpaceDE w:val="0"/>
              <w:autoSpaceDN w:val="0"/>
              <w:spacing w:before="0" w:beforeAutospacing="0" w:after="0" w:afterAutospacing="0"/>
              <w:ind w:left="0" w:right="0"/>
              <w:jc w:val="both"/>
              <w:rPr>
                <w:rFonts w:hint="default" w:ascii="Times New Roman" w:hAnsi="Times New Roman" w:eastAsia="仿宋_GB2312" w:cs="Times New Roman"/>
                <w:color w:val="000000"/>
                <w:kern w:val="2"/>
                <w:sz w:val="28"/>
                <w:szCs w:val="28"/>
                <w:shd w:val="clear" w:color="auto" w:fill="FFFFFF"/>
              </w:rPr>
            </w:pPr>
          </w:p>
          <w:p w14:paraId="3074F36D">
            <w:pPr>
              <w:keepNext w:val="0"/>
              <w:keepLines w:val="0"/>
              <w:widowControl w:val="0"/>
              <w:suppressLineNumbers w:val="0"/>
              <w:adjustRightInd w:val="0"/>
              <w:snapToGrid w:val="0"/>
              <w:spacing w:before="0" w:beforeAutospacing="0" w:after="0" w:afterAutospacing="0" w:line="440" w:lineRule="exact"/>
              <w:ind w:left="0" w:right="0" w:firstLine="584" w:firstLineChars="200"/>
              <w:jc w:val="left"/>
              <w:textAlignment w:val="baseline"/>
              <w:rPr>
                <w:rFonts w:hint="default" w:ascii="Times New Roman" w:hAnsi="Times New Roman" w:eastAsia="仿宋_GB2312" w:cs="Times New Roman"/>
                <w:color w:val="000000"/>
                <w:kern w:val="2"/>
                <w:sz w:val="28"/>
                <w:szCs w:val="28"/>
                <w:vertAlign w:val="baseline"/>
              </w:rPr>
            </w:pPr>
            <w:r>
              <w:rPr>
                <w:rFonts w:hint="eastAsia" w:ascii="仿宋_GB2312" w:hAnsi="Times New Roman" w:eastAsia="仿宋_GB2312" w:cs="仿宋_GB2312"/>
                <w:color w:val="000000"/>
                <w:spacing w:val="6"/>
                <w:kern w:val="0"/>
                <w:sz w:val="28"/>
                <w:szCs w:val="28"/>
                <w:vertAlign w:val="baseline"/>
                <w:lang w:val="en-US" w:eastAsia="zh-CN" w:bidi="ar"/>
              </w:rPr>
              <w:t>本单位承诺填写的本表内容属实，特自荐为岳阳市行政执法监督联系点，承诺今后认真履行相关工作职责。</w:t>
            </w:r>
            <w:r>
              <w:rPr>
                <w:rFonts w:hint="default" w:ascii="Times New Roman" w:hAnsi="Times New Roman" w:eastAsia="仿宋_GB2312" w:cs="Times New Roman"/>
                <w:color w:val="000000"/>
                <w:spacing w:val="6"/>
                <w:kern w:val="0"/>
                <w:sz w:val="28"/>
                <w:szCs w:val="28"/>
                <w:vertAlign w:val="baseline"/>
                <w:lang w:val="en-US" w:eastAsia="zh-CN" w:bidi="ar"/>
              </w:rPr>
              <w:t xml:space="preserve">   </w:t>
            </w:r>
          </w:p>
          <w:p w14:paraId="0FEE8C88">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spacing w:val="0"/>
                <w:kern w:val="0"/>
                <w:sz w:val="28"/>
                <w:szCs w:val="28"/>
                <w:vertAlign w:val="baseline"/>
              </w:rPr>
            </w:pPr>
            <w:r>
              <w:rPr>
                <w:rFonts w:hint="default" w:ascii="Times New Roman" w:hAnsi="Times New Roman" w:eastAsia="仿宋_GB2312" w:cs="Times New Roman"/>
                <w:color w:val="000000"/>
                <w:spacing w:val="6"/>
                <w:kern w:val="0"/>
                <w:sz w:val="28"/>
                <w:szCs w:val="28"/>
                <w:vertAlign w:val="baseline"/>
                <w:lang w:val="en-US" w:eastAsia="zh-CN" w:bidi="ar"/>
              </w:rPr>
              <w:t xml:space="preserve">        </w:t>
            </w:r>
            <w:r>
              <w:rPr>
                <w:rFonts w:hint="eastAsia" w:ascii="仿宋_GB2312" w:hAnsi="Times New Roman" w:eastAsia="仿宋_GB2312" w:cs="仿宋_GB2312"/>
                <w:color w:val="000000"/>
                <w:spacing w:val="6"/>
                <w:kern w:val="0"/>
                <w:sz w:val="28"/>
                <w:szCs w:val="28"/>
                <w:vertAlign w:val="baseline"/>
                <w:lang w:val="en-US" w:eastAsia="zh-CN" w:bidi="ar"/>
              </w:rPr>
              <w:t>签字：</w:t>
            </w:r>
            <w:r>
              <w:rPr>
                <w:rFonts w:hint="default" w:ascii="Times New Roman" w:hAnsi="Times New Roman" w:eastAsia="仿宋_GB2312" w:cs="Times New Roman"/>
                <w:color w:val="000000"/>
                <w:spacing w:val="0"/>
                <w:kern w:val="0"/>
                <w:sz w:val="28"/>
                <w:szCs w:val="28"/>
                <w:vertAlign w:val="baseline"/>
                <w:lang w:val="en-US" w:eastAsia="zh-CN" w:bidi="ar"/>
              </w:rPr>
              <w:t xml:space="preserve">       </w:t>
            </w:r>
          </w:p>
          <w:p w14:paraId="500DA73C">
            <w:pPr>
              <w:keepNext w:val="0"/>
              <w:keepLines w:val="0"/>
              <w:widowControl w:val="0"/>
              <w:suppressLineNumbers w:val="0"/>
              <w:adjustRightInd w:val="0"/>
              <w:snapToGrid w:val="0"/>
              <w:spacing w:before="0" w:beforeAutospacing="0" w:after="0" w:afterAutospacing="0" w:line="440" w:lineRule="exact"/>
              <w:ind w:left="0" w:right="0"/>
              <w:jc w:val="right"/>
              <w:textAlignment w:val="baseline"/>
              <w:rPr>
                <w:rFonts w:hint="default" w:ascii="Times New Roman" w:hAnsi="Times New Roman" w:eastAsia="仿宋_GB2312" w:cs="Times New Roman"/>
                <w:color w:val="000000"/>
                <w:spacing w:val="180"/>
                <w:kern w:val="0"/>
                <w:sz w:val="28"/>
                <w:szCs w:val="28"/>
                <w:vertAlign w:val="baseline"/>
              </w:rPr>
            </w:pPr>
            <w:r>
              <w:rPr>
                <w:rFonts w:hint="default" w:ascii="Times New Roman" w:hAnsi="Times New Roman" w:eastAsia="仿宋_GB2312" w:cs="Times New Roman"/>
                <w:color w:val="000000"/>
                <w:spacing w:val="0"/>
                <w:kern w:val="0"/>
                <w:sz w:val="28"/>
                <w:szCs w:val="28"/>
                <w:vertAlign w:val="baseline"/>
                <w:lang w:val="en-US" w:eastAsia="zh-CN" w:bidi="ar"/>
              </w:rPr>
              <w:t xml:space="preserve">        </w:t>
            </w:r>
            <w:r>
              <w:rPr>
                <w:rFonts w:hint="eastAsia" w:ascii="仿宋_GB2312" w:hAnsi="Times New Roman" w:eastAsia="仿宋_GB2312" w:cs="仿宋_GB2312"/>
                <w:color w:val="000000"/>
                <w:spacing w:val="0"/>
                <w:kern w:val="0"/>
                <w:sz w:val="28"/>
                <w:szCs w:val="28"/>
                <w:vertAlign w:val="baseline"/>
                <w:lang w:val="en-US" w:eastAsia="zh-CN" w:bidi="ar"/>
              </w:rPr>
              <w:t>年</w:t>
            </w:r>
            <w:r>
              <w:rPr>
                <w:rFonts w:hint="default" w:ascii="Times New Roman" w:hAnsi="Times New Roman" w:eastAsia="仿宋_GB2312" w:cs="Times New Roman"/>
                <w:color w:val="000000"/>
                <w:spacing w:val="0"/>
                <w:kern w:val="0"/>
                <w:sz w:val="28"/>
                <w:szCs w:val="28"/>
                <w:vertAlign w:val="baseline"/>
                <w:lang w:val="en-US" w:eastAsia="zh-CN" w:bidi="ar"/>
              </w:rPr>
              <w:t xml:space="preserve">    </w:t>
            </w:r>
            <w:r>
              <w:rPr>
                <w:rFonts w:hint="eastAsia" w:ascii="仿宋_GB2312" w:hAnsi="Times New Roman" w:eastAsia="仿宋_GB2312" w:cs="仿宋_GB2312"/>
                <w:color w:val="000000"/>
                <w:spacing w:val="0"/>
                <w:kern w:val="0"/>
                <w:sz w:val="28"/>
                <w:szCs w:val="28"/>
                <w:vertAlign w:val="baseline"/>
                <w:lang w:val="en-US" w:eastAsia="zh-CN" w:bidi="ar"/>
              </w:rPr>
              <w:t>月</w:t>
            </w:r>
            <w:r>
              <w:rPr>
                <w:rFonts w:hint="default" w:ascii="Times New Roman" w:hAnsi="Times New Roman" w:eastAsia="仿宋_GB2312" w:cs="Times New Roman"/>
                <w:color w:val="000000"/>
                <w:spacing w:val="0"/>
                <w:kern w:val="0"/>
                <w:sz w:val="28"/>
                <w:szCs w:val="28"/>
                <w:vertAlign w:val="baseline"/>
                <w:lang w:val="en-US" w:eastAsia="zh-CN" w:bidi="ar"/>
              </w:rPr>
              <w:t xml:space="preserve">    </w:t>
            </w:r>
            <w:r>
              <w:rPr>
                <w:rFonts w:hint="eastAsia" w:ascii="仿宋_GB2312" w:hAnsi="Times New Roman" w:eastAsia="仿宋_GB2312" w:cs="仿宋_GB2312"/>
                <w:color w:val="000000"/>
                <w:spacing w:val="0"/>
                <w:kern w:val="0"/>
                <w:sz w:val="28"/>
                <w:szCs w:val="28"/>
                <w:vertAlign w:val="baseline"/>
                <w:lang w:val="en-US" w:eastAsia="zh-CN" w:bidi="ar"/>
              </w:rPr>
              <w:t>日</w:t>
            </w:r>
          </w:p>
          <w:p w14:paraId="4F67110A">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spacing w:val="180"/>
                <w:kern w:val="0"/>
                <w:sz w:val="28"/>
                <w:szCs w:val="28"/>
                <w:vertAlign w:val="baseline"/>
              </w:rPr>
            </w:pPr>
          </w:p>
        </w:tc>
      </w:tr>
      <w:tr w14:paraId="2C64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3" w:hRule="atLeast"/>
          <w:jc w:val="center"/>
        </w:trPr>
        <w:tc>
          <w:tcPr>
            <w:tcW w:w="2419" w:type="dxa"/>
            <w:tcBorders>
              <w:top w:val="single" w:color="auto" w:sz="4" w:space="0"/>
              <w:left w:val="single" w:color="auto" w:sz="4" w:space="0"/>
              <w:bottom w:val="nil"/>
              <w:right w:val="single" w:color="auto" w:sz="4" w:space="0"/>
            </w:tcBorders>
            <w:noWrap w:val="0"/>
            <w:vAlign w:val="center"/>
          </w:tcPr>
          <w:p w14:paraId="0DEB8D56">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相关单位意见</w:t>
            </w:r>
          </w:p>
        </w:tc>
        <w:tc>
          <w:tcPr>
            <w:tcW w:w="6407" w:type="dxa"/>
            <w:tcBorders>
              <w:top w:val="single" w:color="auto" w:sz="4" w:space="0"/>
              <w:left w:val="nil"/>
              <w:bottom w:val="nil"/>
              <w:right w:val="single" w:color="auto" w:sz="4" w:space="0"/>
            </w:tcBorders>
            <w:noWrap w:val="0"/>
            <w:vAlign w:val="center"/>
          </w:tcPr>
          <w:p w14:paraId="704890FB">
            <w:pPr>
              <w:keepNext w:val="0"/>
              <w:keepLines w:val="0"/>
              <w:widowControl w:val="0"/>
              <w:suppressLineNumbers w:val="0"/>
              <w:adjustRightInd w:val="0"/>
              <w:snapToGrid w:val="0"/>
              <w:spacing w:before="0" w:beforeAutospacing="0" w:after="0" w:afterAutospacing="0" w:line="440" w:lineRule="exact"/>
              <w:ind w:left="0" w:right="0" w:firstLine="584" w:firstLineChars="200"/>
              <w:jc w:val="left"/>
              <w:textAlignment w:val="baseline"/>
              <w:rPr>
                <w:rFonts w:hint="default" w:ascii="Times New Roman" w:hAnsi="Times New Roman" w:eastAsia="仿宋_GB2312" w:cs="Times New Roman"/>
                <w:color w:val="000000"/>
                <w:spacing w:val="6"/>
                <w:kern w:val="0"/>
                <w:sz w:val="28"/>
                <w:szCs w:val="28"/>
                <w:vertAlign w:val="baseline"/>
              </w:rPr>
            </w:pPr>
            <w:r>
              <w:rPr>
                <w:rFonts w:hint="eastAsia" w:ascii="仿宋_GB2312" w:hAnsi="Times New Roman" w:eastAsia="仿宋_GB2312" w:cs="仿宋_GB2312"/>
                <w:color w:val="000000"/>
                <w:spacing w:val="6"/>
                <w:kern w:val="0"/>
                <w:sz w:val="28"/>
                <w:szCs w:val="28"/>
                <w:vertAlign w:val="baseline"/>
                <w:lang w:val="en-US" w:eastAsia="zh-CN" w:bidi="ar"/>
              </w:rPr>
              <w:t>该单位填写的本表内容属实。</w:t>
            </w:r>
          </w:p>
          <w:p w14:paraId="17ACE7AA">
            <w:pPr>
              <w:keepNext w:val="0"/>
              <w:keepLines w:val="0"/>
              <w:widowControl w:val="0"/>
              <w:suppressLineNumbers w:val="0"/>
              <w:adjustRightInd w:val="0"/>
              <w:snapToGrid w:val="0"/>
              <w:spacing w:before="0" w:beforeAutospacing="0" w:after="0" w:afterAutospacing="0" w:line="440" w:lineRule="exact"/>
              <w:ind w:left="0" w:right="0" w:firstLine="5110" w:firstLineChars="1750"/>
              <w:jc w:val="left"/>
              <w:textAlignment w:val="baseline"/>
              <w:rPr>
                <w:rFonts w:hint="default" w:ascii="Times New Roman" w:hAnsi="Times New Roman" w:eastAsia="仿宋_GB2312" w:cs="Times New Roman"/>
                <w:color w:val="000000"/>
                <w:spacing w:val="6"/>
                <w:kern w:val="0"/>
                <w:sz w:val="28"/>
                <w:szCs w:val="28"/>
                <w:vertAlign w:val="baseline"/>
              </w:rPr>
            </w:pPr>
          </w:p>
          <w:p w14:paraId="68C2349A">
            <w:pPr>
              <w:keepNext w:val="0"/>
              <w:keepLines w:val="0"/>
              <w:widowControl w:val="0"/>
              <w:suppressLineNumbers w:val="0"/>
              <w:adjustRightInd w:val="0"/>
              <w:snapToGrid w:val="0"/>
              <w:spacing w:before="0" w:beforeAutospacing="0" w:after="0" w:afterAutospacing="0" w:line="440" w:lineRule="exact"/>
              <w:ind w:left="0" w:right="0" w:firstLine="0" w:firstLineChars="0"/>
              <w:jc w:val="left"/>
              <w:textAlignment w:val="baseline"/>
              <w:rPr>
                <w:rFonts w:hint="default" w:ascii="Times New Roman" w:hAnsi="Times New Roman" w:eastAsia="仿宋_GB2312" w:cs="Times New Roman"/>
                <w:color w:val="000000"/>
                <w:spacing w:val="6"/>
                <w:kern w:val="0"/>
                <w:sz w:val="28"/>
                <w:szCs w:val="28"/>
                <w:vertAlign w:val="baseline"/>
              </w:rPr>
            </w:pPr>
          </w:p>
          <w:p w14:paraId="33159FED">
            <w:pPr>
              <w:keepNext w:val="0"/>
              <w:keepLines w:val="0"/>
              <w:widowControl w:val="0"/>
              <w:suppressLineNumbers w:val="0"/>
              <w:adjustRightInd w:val="0"/>
              <w:snapToGrid w:val="0"/>
              <w:spacing w:before="0" w:beforeAutospacing="0" w:after="0" w:afterAutospacing="0" w:line="440" w:lineRule="exact"/>
              <w:ind w:left="0" w:right="0" w:firstLine="0" w:firstLineChars="0"/>
              <w:jc w:val="center"/>
              <w:textAlignment w:val="baseline"/>
              <w:rPr>
                <w:rFonts w:hint="default" w:ascii="Times New Roman" w:hAnsi="Times New Roman" w:eastAsia="仿宋_GB2312" w:cs="Times New Roman"/>
                <w:color w:val="000000"/>
                <w:spacing w:val="6"/>
                <w:kern w:val="0"/>
                <w:sz w:val="28"/>
                <w:szCs w:val="28"/>
                <w:vertAlign w:val="baseline"/>
              </w:rPr>
            </w:pPr>
            <w:r>
              <w:rPr>
                <w:rFonts w:hint="default" w:ascii="Times New Roman" w:hAnsi="Times New Roman" w:eastAsia="仿宋_GB2312" w:cs="Times New Roman"/>
                <w:color w:val="000000"/>
                <w:spacing w:val="6"/>
                <w:kern w:val="0"/>
                <w:sz w:val="28"/>
                <w:szCs w:val="28"/>
                <w:vertAlign w:val="baseline"/>
                <w:lang w:val="en-US" w:eastAsia="zh-CN" w:bidi="ar"/>
              </w:rPr>
              <w:t xml:space="preserve">                             </w:t>
            </w:r>
            <w:r>
              <w:rPr>
                <w:rFonts w:hint="eastAsia" w:ascii="仿宋_GB2312" w:hAnsi="Times New Roman" w:eastAsia="仿宋_GB2312" w:cs="仿宋_GB2312"/>
                <w:color w:val="000000"/>
                <w:spacing w:val="6"/>
                <w:kern w:val="0"/>
                <w:sz w:val="28"/>
                <w:szCs w:val="28"/>
                <w:vertAlign w:val="baseline"/>
                <w:lang w:val="en-US" w:eastAsia="zh-CN" w:bidi="ar"/>
              </w:rPr>
              <w:t>（盖章）</w:t>
            </w:r>
          </w:p>
          <w:p w14:paraId="6EDCE0EF">
            <w:pPr>
              <w:keepNext w:val="0"/>
              <w:keepLines w:val="0"/>
              <w:widowControl w:val="0"/>
              <w:suppressLineNumbers w:val="0"/>
              <w:adjustRightInd w:val="0"/>
              <w:snapToGrid w:val="0"/>
              <w:spacing w:before="0" w:beforeAutospacing="0" w:after="0" w:afterAutospacing="0" w:line="440" w:lineRule="exact"/>
              <w:ind w:left="0" w:right="0"/>
              <w:jc w:val="right"/>
              <w:textAlignment w:val="baseline"/>
              <w:rPr>
                <w:rFonts w:hint="default" w:ascii="Times New Roman" w:hAnsi="Times New Roman" w:eastAsia="仿宋_GB2312" w:cs="Times New Roman"/>
                <w:color w:val="000000"/>
                <w:spacing w:val="6"/>
                <w:kern w:val="0"/>
                <w:sz w:val="28"/>
                <w:szCs w:val="28"/>
                <w:vertAlign w:val="baseline"/>
              </w:rPr>
            </w:pPr>
            <w:r>
              <w:rPr>
                <w:rFonts w:hint="eastAsia" w:ascii="仿宋_GB2312" w:hAnsi="Times New Roman" w:eastAsia="仿宋_GB2312" w:cs="仿宋_GB2312"/>
                <w:color w:val="000000"/>
                <w:spacing w:val="6"/>
                <w:kern w:val="0"/>
                <w:sz w:val="28"/>
                <w:szCs w:val="28"/>
                <w:vertAlign w:val="baseline"/>
                <w:lang w:val="en-US" w:eastAsia="zh-CN" w:bidi="ar"/>
              </w:rPr>
              <w:t>年</w:t>
            </w:r>
            <w:r>
              <w:rPr>
                <w:rFonts w:hint="default" w:ascii="Times New Roman" w:hAnsi="Times New Roman" w:eastAsia="仿宋_GB2312" w:cs="Times New Roman"/>
                <w:color w:val="000000"/>
                <w:spacing w:val="6"/>
                <w:kern w:val="0"/>
                <w:sz w:val="28"/>
                <w:szCs w:val="28"/>
                <w:vertAlign w:val="baseline"/>
                <w:lang w:val="en-US" w:eastAsia="zh-CN" w:bidi="ar"/>
              </w:rPr>
              <w:t xml:space="preserve">    </w:t>
            </w:r>
            <w:r>
              <w:rPr>
                <w:rFonts w:hint="eastAsia" w:ascii="仿宋_GB2312" w:hAnsi="Times New Roman" w:eastAsia="仿宋_GB2312" w:cs="仿宋_GB2312"/>
                <w:color w:val="000000"/>
                <w:spacing w:val="6"/>
                <w:kern w:val="0"/>
                <w:sz w:val="28"/>
                <w:szCs w:val="28"/>
                <w:vertAlign w:val="baseline"/>
                <w:lang w:val="en-US" w:eastAsia="zh-CN" w:bidi="ar"/>
              </w:rPr>
              <w:t>月</w:t>
            </w:r>
            <w:r>
              <w:rPr>
                <w:rFonts w:hint="default" w:ascii="Times New Roman" w:hAnsi="Times New Roman" w:eastAsia="仿宋_GB2312" w:cs="Times New Roman"/>
                <w:color w:val="000000"/>
                <w:spacing w:val="6"/>
                <w:kern w:val="0"/>
                <w:sz w:val="28"/>
                <w:szCs w:val="28"/>
                <w:vertAlign w:val="baseline"/>
                <w:lang w:val="en-US" w:eastAsia="zh-CN" w:bidi="ar"/>
              </w:rPr>
              <w:t xml:space="preserve">    </w:t>
            </w:r>
            <w:r>
              <w:rPr>
                <w:rFonts w:hint="eastAsia" w:ascii="仿宋_GB2312" w:hAnsi="Times New Roman" w:eastAsia="仿宋_GB2312" w:cs="仿宋_GB2312"/>
                <w:color w:val="000000"/>
                <w:spacing w:val="6"/>
                <w:kern w:val="0"/>
                <w:sz w:val="28"/>
                <w:szCs w:val="28"/>
                <w:vertAlign w:val="baseline"/>
                <w:lang w:val="en-US" w:eastAsia="zh-CN" w:bidi="ar"/>
              </w:rPr>
              <w:t>日</w:t>
            </w:r>
          </w:p>
        </w:tc>
      </w:tr>
      <w:tr w14:paraId="0C74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6" w:hRule="atLeast"/>
          <w:jc w:val="center"/>
        </w:trPr>
        <w:tc>
          <w:tcPr>
            <w:tcW w:w="2419" w:type="dxa"/>
            <w:tcBorders>
              <w:top w:val="single" w:color="auto" w:sz="4" w:space="0"/>
              <w:left w:val="single" w:color="auto" w:sz="4" w:space="0"/>
              <w:bottom w:val="single" w:color="auto" w:sz="4" w:space="0"/>
              <w:right w:val="single" w:color="auto" w:sz="4" w:space="0"/>
            </w:tcBorders>
            <w:noWrap w:val="0"/>
            <w:vAlign w:val="center"/>
          </w:tcPr>
          <w:p w14:paraId="05C75D42">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审定机关</w:t>
            </w:r>
          </w:p>
          <w:p w14:paraId="25F720D0">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意见</w:t>
            </w:r>
          </w:p>
        </w:tc>
        <w:tc>
          <w:tcPr>
            <w:tcW w:w="6407" w:type="dxa"/>
            <w:tcBorders>
              <w:top w:val="single" w:color="auto" w:sz="4" w:space="0"/>
              <w:left w:val="nil"/>
              <w:bottom w:val="single" w:color="auto" w:sz="4" w:space="0"/>
              <w:right w:val="single" w:color="auto" w:sz="4" w:space="0"/>
            </w:tcBorders>
            <w:noWrap w:val="0"/>
            <w:vAlign w:val="center"/>
          </w:tcPr>
          <w:p w14:paraId="56E684BE">
            <w:pPr>
              <w:keepNext w:val="0"/>
              <w:keepLines w:val="0"/>
              <w:widowControl w:val="0"/>
              <w:suppressLineNumbers w:val="0"/>
              <w:adjustRightInd w:val="0"/>
              <w:snapToGrid w:val="0"/>
              <w:spacing w:before="0" w:beforeAutospacing="0" w:after="0" w:afterAutospacing="0" w:line="440" w:lineRule="exact"/>
              <w:ind w:left="0" w:right="0" w:firstLine="5402" w:firstLineChars="1850"/>
              <w:jc w:val="center"/>
              <w:textAlignment w:val="baseline"/>
              <w:rPr>
                <w:rFonts w:hint="default" w:ascii="Times New Roman" w:hAnsi="Times New Roman" w:eastAsia="仿宋_GB2312" w:cs="Times New Roman"/>
                <w:color w:val="000000"/>
                <w:spacing w:val="6"/>
                <w:kern w:val="0"/>
                <w:sz w:val="28"/>
                <w:szCs w:val="28"/>
                <w:vertAlign w:val="baseline"/>
              </w:rPr>
            </w:pPr>
          </w:p>
          <w:p w14:paraId="58EE5FF5">
            <w:pPr>
              <w:pStyle w:val="2"/>
              <w:keepNext w:val="0"/>
              <w:keepLines w:val="0"/>
              <w:widowControl w:val="0"/>
              <w:suppressLineNumbers w:val="0"/>
              <w:shd w:val="clear" w:color="auto" w:fill="FFFFFF"/>
              <w:autoSpaceDE w:val="0"/>
              <w:autoSpaceDN w:val="0"/>
              <w:spacing w:before="0" w:beforeAutospacing="0" w:after="0" w:afterAutospacing="0"/>
              <w:ind w:left="0" w:right="0"/>
              <w:jc w:val="both"/>
              <w:rPr>
                <w:rFonts w:hint="default" w:ascii="Times New Roman" w:hAnsi="Times New Roman" w:eastAsia="仿宋_GB2312" w:cs="Times New Roman"/>
                <w:color w:val="000000"/>
                <w:kern w:val="2"/>
                <w:sz w:val="28"/>
                <w:szCs w:val="28"/>
                <w:shd w:val="clear" w:color="auto" w:fill="FFFFFF"/>
              </w:rPr>
            </w:pPr>
          </w:p>
          <w:p w14:paraId="2DAD6C95">
            <w:pPr>
              <w:keepNext w:val="0"/>
              <w:keepLines w:val="0"/>
              <w:widowControl w:val="0"/>
              <w:suppressLineNumbers w:val="0"/>
              <w:adjustRightInd w:val="0"/>
              <w:snapToGrid w:val="0"/>
              <w:spacing w:before="0" w:beforeAutospacing="0" w:after="0" w:afterAutospacing="0" w:line="440" w:lineRule="exact"/>
              <w:ind w:left="0" w:right="0" w:firstLine="5402" w:firstLineChars="1850"/>
              <w:jc w:val="center"/>
              <w:textAlignment w:val="baseline"/>
              <w:rPr>
                <w:rFonts w:hint="default" w:ascii="Times New Roman" w:hAnsi="Times New Roman" w:eastAsia="仿宋_GB2312" w:cs="Times New Roman"/>
                <w:color w:val="000000"/>
                <w:spacing w:val="6"/>
                <w:kern w:val="0"/>
                <w:sz w:val="28"/>
                <w:szCs w:val="28"/>
                <w:vertAlign w:val="baseline"/>
              </w:rPr>
            </w:pPr>
          </w:p>
          <w:p w14:paraId="61FBC4C5">
            <w:pPr>
              <w:keepNext w:val="0"/>
              <w:keepLines w:val="0"/>
              <w:widowControl w:val="0"/>
              <w:suppressLineNumbers w:val="0"/>
              <w:adjustRightInd w:val="0"/>
              <w:snapToGrid w:val="0"/>
              <w:spacing w:before="0" w:beforeAutospacing="0" w:after="0" w:afterAutospacing="0" w:line="440" w:lineRule="exact"/>
              <w:ind w:left="0" w:right="0" w:firstLine="0" w:firstLineChars="0"/>
              <w:jc w:val="center"/>
              <w:textAlignment w:val="baseline"/>
              <w:rPr>
                <w:rFonts w:hint="default" w:ascii="Times New Roman" w:hAnsi="Times New Roman" w:eastAsia="仿宋_GB2312" w:cs="Times New Roman"/>
                <w:color w:val="000000"/>
                <w:spacing w:val="6"/>
                <w:kern w:val="0"/>
                <w:sz w:val="28"/>
                <w:szCs w:val="28"/>
                <w:vertAlign w:val="baseline"/>
              </w:rPr>
            </w:pPr>
            <w:r>
              <w:rPr>
                <w:rFonts w:hint="default" w:ascii="Times New Roman" w:hAnsi="Times New Roman" w:eastAsia="仿宋_GB2312" w:cs="Times New Roman"/>
                <w:color w:val="000000"/>
                <w:spacing w:val="6"/>
                <w:kern w:val="0"/>
                <w:sz w:val="28"/>
                <w:szCs w:val="28"/>
                <w:vertAlign w:val="baseline"/>
                <w:lang w:val="en-US" w:eastAsia="zh-CN" w:bidi="ar"/>
              </w:rPr>
              <w:t xml:space="preserve">                             </w:t>
            </w:r>
            <w:r>
              <w:rPr>
                <w:rFonts w:hint="eastAsia" w:ascii="仿宋_GB2312" w:hAnsi="Times New Roman" w:eastAsia="仿宋_GB2312" w:cs="仿宋_GB2312"/>
                <w:color w:val="000000"/>
                <w:spacing w:val="6"/>
                <w:kern w:val="0"/>
                <w:sz w:val="28"/>
                <w:szCs w:val="28"/>
                <w:vertAlign w:val="baseline"/>
                <w:lang w:val="en-US" w:eastAsia="zh-CN" w:bidi="ar"/>
              </w:rPr>
              <w:t>（盖章）</w:t>
            </w:r>
          </w:p>
          <w:p w14:paraId="45D9ADC3">
            <w:pPr>
              <w:keepNext w:val="0"/>
              <w:keepLines w:val="0"/>
              <w:widowControl w:val="0"/>
              <w:suppressLineNumbers w:val="0"/>
              <w:adjustRightInd w:val="0"/>
              <w:snapToGrid w:val="0"/>
              <w:spacing w:before="0" w:beforeAutospacing="0" w:after="0" w:afterAutospacing="0" w:line="440" w:lineRule="exact"/>
              <w:ind w:left="0" w:right="0"/>
              <w:jc w:val="right"/>
              <w:textAlignment w:val="baseline"/>
              <w:rPr>
                <w:rFonts w:hint="default"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spacing w:val="6"/>
                <w:kern w:val="0"/>
                <w:sz w:val="28"/>
                <w:szCs w:val="28"/>
                <w:vertAlign w:val="baseline"/>
                <w:lang w:val="en-US" w:eastAsia="zh-CN" w:bidi="ar"/>
              </w:rPr>
              <w:t>年</w:t>
            </w:r>
            <w:r>
              <w:rPr>
                <w:rFonts w:hint="default" w:ascii="Times New Roman" w:hAnsi="Times New Roman" w:eastAsia="仿宋_GB2312" w:cs="Times New Roman"/>
                <w:color w:val="000000"/>
                <w:spacing w:val="6"/>
                <w:kern w:val="0"/>
                <w:sz w:val="28"/>
                <w:szCs w:val="28"/>
                <w:vertAlign w:val="baseline"/>
                <w:lang w:val="en-US" w:eastAsia="zh-CN" w:bidi="ar"/>
              </w:rPr>
              <w:t xml:space="preserve">    </w:t>
            </w:r>
            <w:r>
              <w:rPr>
                <w:rFonts w:hint="eastAsia" w:ascii="仿宋_GB2312" w:hAnsi="Times New Roman" w:eastAsia="仿宋_GB2312" w:cs="仿宋_GB2312"/>
                <w:color w:val="000000"/>
                <w:spacing w:val="6"/>
                <w:kern w:val="0"/>
                <w:sz w:val="28"/>
                <w:szCs w:val="28"/>
                <w:vertAlign w:val="baseline"/>
                <w:lang w:val="en-US" w:eastAsia="zh-CN" w:bidi="ar"/>
              </w:rPr>
              <w:t>月</w:t>
            </w:r>
            <w:r>
              <w:rPr>
                <w:rFonts w:hint="default" w:ascii="Times New Roman" w:hAnsi="Times New Roman" w:eastAsia="仿宋_GB2312" w:cs="Times New Roman"/>
                <w:color w:val="000000"/>
                <w:spacing w:val="6"/>
                <w:kern w:val="0"/>
                <w:sz w:val="28"/>
                <w:szCs w:val="28"/>
                <w:vertAlign w:val="baseline"/>
                <w:lang w:val="en-US" w:eastAsia="zh-CN" w:bidi="ar"/>
              </w:rPr>
              <w:t xml:space="preserve">    </w:t>
            </w:r>
            <w:r>
              <w:rPr>
                <w:rFonts w:hint="eastAsia" w:ascii="仿宋_GB2312" w:hAnsi="Times New Roman" w:eastAsia="仿宋_GB2312" w:cs="仿宋_GB2312"/>
                <w:color w:val="000000"/>
                <w:spacing w:val="6"/>
                <w:kern w:val="0"/>
                <w:sz w:val="28"/>
                <w:szCs w:val="28"/>
                <w:vertAlign w:val="baseline"/>
                <w:lang w:val="en-US" w:eastAsia="zh-CN" w:bidi="ar"/>
              </w:rPr>
              <w:t>日</w:t>
            </w:r>
          </w:p>
        </w:tc>
      </w:tr>
      <w:tr w14:paraId="057E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3" w:hRule="atLeast"/>
          <w:jc w:val="center"/>
        </w:trPr>
        <w:tc>
          <w:tcPr>
            <w:tcW w:w="2419" w:type="dxa"/>
            <w:tcBorders>
              <w:top w:val="single" w:color="auto" w:sz="4" w:space="0"/>
              <w:left w:val="single" w:color="auto" w:sz="4" w:space="0"/>
              <w:bottom w:val="single" w:color="auto" w:sz="4" w:space="0"/>
              <w:right w:val="single" w:color="auto" w:sz="4" w:space="0"/>
            </w:tcBorders>
            <w:noWrap w:val="0"/>
            <w:vAlign w:val="center"/>
          </w:tcPr>
          <w:p w14:paraId="73F838A7">
            <w:pPr>
              <w:keepNext w:val="0"/>
              <w:keepLines w:val="0"/>
              <w:widowControl w:val="0"/>
              <w:suppressLineNumbers w:val="0"/>
              <w:adjustRightInd w:val="0"/>
              <w:snapToGrid w:val="0"/>
              <w:spacing w:before="0" w:beforeAutospacing="0" w:after="0" w:afterAutospacing="0" w:line="440" w:lineRule="exact"/>
              <w:ind w:left="0" w:right="0"/>
              <w:jc w:val="center"/>
              <w:textAlignment w:val="baseline"/>
              <w:rPr>
                <w:rFonts w:hint="default" w:ascii="Times New Roman" w:hAnsi="Times New Roman" w:eastAsia="仿宋_GB2312" w:cs="Times New Roman"/>
                <w:color w:val="000000"/>
                <w:kern w:val="32"/>
                <w:sz w:val="28"/>
                <w:szCs w:val="28"/>
                <w:vertAlign w:val="baseline"/>
              </w:rPr>
            </w:pPr>
            <w:r>
              <w:rPr>
                <w:rFonts w:hint="eastAsia" w:ascii="仿宋_GB2312" w:hAnsi="Times New Roman" w:eastAsia="仿宋_GB2312" w:cs="仿宋_GB2312"/>
                <w:color w:val="000000"/>
                <w:kern w:val="32"/>
                <w:sz w:val="28"/>
                <w:szCs w:val="28"/>
                <w:vertAlign w:val="baseline"/>
                <w:lang w:val="en-US" w:eastAsia="zh-CN" w:bidi="ar"/>
              </w:rPr>
              <w:t>备</w:t>
            </w:r>
            <w:r>
              <w:rPr>
                <w:rFonts w:hint="default" w:ascii="Times New Roman" w:hAnsi="Times New Roman" w:eastAsia="仿宋_GB2312" w:cs="Times New Roman"/>
                <w:color w:val="000000"/>
                <w:kern w:val="32"/>
                <w:sz w:val="28"/>
                <w:szCs w:val="28"/>
                <w:vertAlign w:val="baseline"/>
                <w:lang w:val="en-US" w:eastAsia="zh-CN" w:bidi="ar"/>
              </w:rPr>
              <w:t xml:space="preserve">  </w:t>
            </w:r>
            <w:r>
              <w:rPr>
                <w:rFonts w:hint="eastAsia" w:ascii="仿宋_GB2312" w:hAnsi="Times New Roman" w:eastAsia="仿宋_GB2312" w:cs="仿宋_GB2312"/>
                <w:color w:val="000000"/>
                <w:kern w:val="32"/>
                <w:sz w:val="28"/>
                <w:szCs w:val="28"/>
                <w:vertAlign w:val="baseline"/>
                <w:lang w:val="en-US" w:eastAsia="zh-CN" w:bidi="ar"/>
              </w:rPr>
              <w:t>注</w:t>
            </w:r>
          </w:p>
        </w:tc>
        <w:tc>
          <w:tcPr>
            <w:tcW w:w="6407" w:type="dxa"/>
            <w:tcBorders>
              <w:top w:val="single" w:color="auto" w:sz="4" w:space="0"/>
              <w:left w:val="nil"/>
              <w:bottom w:val="single" w:color="auto" w:sz="4" w:space="0"/>
              <w:right w:val="single" w:color="auto" w:sz="4" w:space="0"/>
            </w:tcBorders>
            <w:noWrap w:val="0"/>
            <w:vAlign w:val="center"/>
          </w:tcPr>
          <w:p w14:paraId="65D2528F">
            <w:pPr>
              <w:keepNext w:val="0"/>
              <w:keepLines w:val="0"/>
              <w:widowControl w:val="0"/>
              <w:suppressLineNumbers w:val="0"/>
              <w:adjustRightInd w:val="0"/>
              <w:snapToGrid w:val="0"/>
              <w:spacing w:before="0" w:beforeAutospacing="0" w:after="0" w:afterAutospacing="0" w:line="440" w:lineRule="exact"/>
              <w:ind w:left="0" w:right="0" w:firstLine="4964" w:firstLineChars="1700"/>
              <w:jc w:val="center"/>
              <w:textAlignment w:val="baseline"/>
              <w:rPr>
                <w:rFonts w:hint="default" w:ascii="Times New Roman" w:hAnsi="Times New Roman" w:eastAsia="仿宋_GB2312" w:cs="Times New Roman"/>
                <w:color w:val="000000"/>
                <w:spacing w:val="6"/>
                <w:kern w:val="0"/>
                <w:sz w:val="28"/>
                <w:szCs w:val="28"/>
                <w:vertAlign w:val="baseline"/>
              </w:rPr>
            </w:pPr>
          </w:p>
        </w:tc>
      </w:tr>
    </w:tbl>
    <w:p w14:paraId="6E0625D0">
      <w:pPr>
        <w:pStyle w:val="2"/>
        <w:keepNext w:val="0"/>
        <w:keepLines w:val="0"/>
        <w:widowControl w:val="0"/>
        <w:suppressLineNumbers w:val="0"/>
        <w:shd w:val="clear" w:color="auto" w:fill="FFFFFF"/>
        <w:autoSpaceDE w:val="0"/>
        <w:autoSpaceDN w:val="0"/>
        <w:spacing w:before="0" w:beforeAutospacing="0" w:after="0" w:afterAutospacing="0" w:line="440" w:lineRule="exact"/>
        <w:ind w:left="0" w:right="0" w:firstLine="584" w:firstLineChars="200"/>
        <w:jc w:val="both"/>
        <w:rPr>
          <w:rFonts w:hint="default" w:ascii="Times New Roman" w:hAnsi="Times New Roman" w:eastAsia="仿宋_GB2312" w:cs="Times New Roman"/>
          <w:color w:val="000000"/>
          <w:kern w:val="2"/>
          <w:sz w:val="32"/>
          <w:szCs w:val="32"/>
          <w:shd w:val="clear" w:color="auto" w:fill="FFFFFF"/>
        </w:rPr>
      </w:pPr>
      <w:r>
        <w:rPr>
          <w:rFonts w:hint="eastAsia" w:ascii="仿宋_GB2312" w:hAnsi="Times New Roman" w:eastAsia="仿宋_GB2312" w:cs="仿宋_GB2312"/>
          <w:color w:val="000000"/>
          <w:spacing w:val="6"/>
          <w:kern w:val="0"/>
          <w:sz w:val="28"/>
          <w:szCs w:val="28"/>
          <w:lang w:val="en-US" w:eastAsia="zh-CN" w:bidi="ar"/>
        </w:rPr>
        <w:t>注：</w:t>
      </w:r>
      <w:r>
        <w:rPr>
          <w:rFonts w:hint="default" w:ascii="Times New Roman" w:hAnsi="Times New Roman" w:eastAsia="仿宋_GB2312" w:cs="Times New Roman"/>
          <w:color w:val="000000"/>
          <w:spacing w:val="6"/>
          <w:kern w:val="0"/>
          <w:sz w:val="28"/>
          <w:szCs w:val="28"/>
          <w:lang w:val="en-US" w:eastAsia="zh-CN" w:bidi="ar"/>
        </w:rPr>
        <w:t>“</w:t>
      </w:r>
      <w:r>
        <w:rPr>
          <w:rFonts w:hint="eastAsia" w:ascii="仿宋_GB2312" w:hAnsi="Times New Roman" w:eastAsia="仿宋_GB2312" w:cs="仿宋_GB2312"/>
          <w:color w:val="000000"/>
          <w:spacing w:val="6"/>
          <w:kern w:val="0"/>
          <w:sz w:val="28"/>
          <w:szCs w:val="28"/>
          <w:lang w:val="en-US" w:eastAsia="zh-CN" w:bidi="ar"/>
        </w:rPr>
        <w:t>相关单位意见</w:t>
      </w:r>
      <w:r>
        <w:rPr>
          <w:rFonts w:hint="default" w:ascii="Times New Roman" w:hAnsi="Times New Roman" w:eastAsia="仿宋_GB2312" w:cs="Times New Roman"/>
          <w:color w:val="000000"/>
          <w:spacing w:val="6"/>
          <w:kern w:val="0"/>
          <w:sz w:val="28"/>
          <w:szCs w:val="28"/>
          <w:lang w:val="en-US" w:eastAsia="zh-CN" w:bidi="ar"/>
        </w:rPr>
        <w:t>”</w:t>
      </w:r>
      <w:r>
        <w:rPr>
          <w:rFonts w:hint="eastAsia" w:ascii="仿宋_GB2312" w:hAnsi="Times New Roman" w:eastAsia="仿宋_GB2312" w:cs="仿宋_GB2312"/>
          <w:color w:val="000000"/>
          <w:spacing w:val="6"/>
          <w:kern w:val="0"/>
          <w:sz w:val="28"/>
          <w:szCs w:val="28"/>
          <w:lang w:val="en-US" w:eastAsia="zh-CN" w:bidi="ar"/>
        </w:rPr>
        <w:t>栏由自荐单位住所地或登记注册地社区、村（居）民委员会或乡镇人民政府、街道办事处盖章。</w:t>
      </w:r>
    </w:p>
    <w:p w14:paraId="384E89C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简体">
    <w:altName w:val="仿宋_GB2312"/>
    <w:panose1 w:val="02000000000000000000"/>
    <w:charset w:val="86"/>
    <w:family w:val="script"/>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26884"/>
    <w:rsid w:val="7112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2025-06-04T09:11:00Z</dcterms:created>
  <dc:creator>阿昊</dc:creator>
  <cp:lastModifiedBy>阿昊</cp:lastModifiedBy>
  <dcterms:modified xsi:type="dcterms:W3CDTF">2025-06-04T09:11:39Z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7280696886324895910512EEF5385B19_11</vt:lpwstr>
  </property>
  <property fmtid="{D5CDD505-2E9C-101B-9397-08002B2CF9AE}" pid="4" name="KSOTemplateDocerSaveRecord">
    <vt:lpwstr>eyJoZGlkIjoiMjA5NmEyMzBjMDY1M2QwZTI0NTMxMjE4ZWE3OWNkNTIiLCJ1c2VySWQiOiIzMDQ3OTM4MTMifQ==</vt:lpwstr>
  </property>
</Properties>
</file>