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09D1E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505FB9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jc w:val="center"/>
        <w:textAlignment w:val="auto"/>
        <w:rPr>
          <w:rFonts w:hint="eastAsia" w:ascii="CESI小标宋-GB2312" w:hAnsi="CESI小标宋-GB2312" w:eastAsia="CESI小标宋-GB2312" w:cs="CESI小标宋-GB2312"/>
          <w:b w:val="0"/>
          <w:bCs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CESI小标宋-GB2312" w:hAnsi="CESI小标宋-GB2312" w:eastAsia="CESI小标宋-GB2312" w:cs="CESI小标宋-GB2312"/>
          <w:b w:val="0"/>
          <w:bCs/>
          <w:color w:val="auto"/>
          <w:kern w:val="0"/>
          <w:sz w:val="44"/>
          <w:szCs w:val="44"/>
        </w:rPr>
        <w:t>202</w:t>
      </w:r>
      <w:r>
        <w:rPr>
          <w:rFonts w:hint="eastAsia" w:ascii="CESI小标宋-GB2312" w:hAnsi="CESI小标宋-GB2312" w:eastAsia="CESI小标宋-GB2312" w:cs="CESI小标宋-GB2312"/>
          <w:b w:val="0"/>
          <w:bCs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eastAsia" w:ascii="CESI小标宋-GB2312" w:hAnsi="CESI小标宋-GB2312" w:eastAsia="CESI小标宋-GB2312" w:cs="CESI小标宋-GB2312"/>
          <w:b w:val="0"/>
          <w:bCs/>
          <w:color w:val="auto"/>
          <w:kern w:val="0"/>
          <w:sz w:val="44"/>
          <w:szCs w:val="44"/>
        </w:rPr>
        <w:t>年湖南省全民共创法治动漫、微视频作品登记表</w:t>
      </w:r>
    </w:p>
    <w:bookmarkEnd w:id="0"/>
    <w:p w14:paraId="75F39F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jc w:val="center"/>
        <w:textAlignment w:val="auto"/>
        <w:rPr>
          <w:rFonts w:hint="eastAsia" w:ascii="CESI小标宋-GB2312" w:hAnsi="CESI小标宋-GB2312" w:eastAsia="CESI小标宋-GB2312" w:cs="CESI小标宋-GB2312"/>
          <w:b w:val="0"/>
          <w:bCs/>
          <w:color w:val="auto"/>
          <w:kern w:val="0"/>
          <w:sz w:val="44"/>
          <w:szCs w:val="44"/>
        </w:rPr>
      </w:pPr>
    </w:p>
    <w:tbl>
      <w:tblPr>
        <w:tblStyle w:val="7"/>
        <w:tblW w:w="9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2835"/>
        <w:gridCol w:w="16"/>
        <w:gridCol w:w="1754"/>
        <w:gridCol w:w="210"/>
        <w:gridCol w:w="2799"/>
      </w:tblGrid>
      <w:tr w14:paraId="22552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509" w:type="dxa"/>
            <w:vAlign w:val="center"/>
          </w:tcPr>
          <w:p w14:paraId="3544A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  <w:t>作品名称</w:t>
            </w:r>
          </w:p>
        </w:tc>
        <w:tc>
          <w:tcPr>
            <w:tcW w:w="7614" w:type="dxa"/>
            <w:gridSpan w:val="5"/>
          </w:tcPr>
          <w:p w14:paraId="207D61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 w14:paraId="1A27D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509" w:type="dxa"/>
            <w:vAlign w:val="center"/>
          </w:tcPr>
          <w:p w14:paraId="1174B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  <w:t>作品性质</w:t>
            </w:r>
          </w:p>
        </w:tc>
        <w:tc>
          <w:tcPr>
            <w:tcW w:w="7614" w:type="dxa"/>
            <w:gridSpan w:val="5"/>
          </w:tcPr>
          <w:p w14:paraId="24111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both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  <w:t>□单位</w:t>
            </w: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u w:val="single"/>
                <w:lang w:val="en-US" w:eastAsia="zh-CN" w:bidi="ar-SA"/>
              </w:rPr>
              <w:t xml:space="preserve">                                 </w:t>
            </w: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  <w:t xml:space="preserve">                                 </w:t>
            </w:r>
          </w:p>
          <w:p w14:paraId="4A9EC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both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  <w:t>□个人</w:t>
            </w: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u w:val="single"/>
                <w:lang w:val="en-US" w:eastAsia="zh-CN" w:bidi="ar-SA"/>
              </w:rPr>
              <w:t xml:space="preserve">                                 </w:t>
            </w: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  <w:t xml:space="preserve">                                    </w:t>
            </w:r>
          </w:p>
        </w:tc>
      </w:tr>
      <w:tr w14:paraId="0D8CC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509" w:type="dxa"/>
            <w:vAlign w:val="center"/>
          </w:tcPr>
          <w:p w14:paraId="1A2B5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  <w:t>作者姓名</w:t>
            </w:r>
          </w:p>
        </w:tc>
        <w:tc>
          <w:tcPr>
            <w:tcW w:w="2851" w:type="dxa"/>
            <w:gridSpan w:val="2"/>
          </w:tcPr>
          <w:p w14:paraId="6FD00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color w:val="auto"/>
                <w:sz w:val="30"/>
                <w:szCs w:val="30"/>
              </w:rPr>
              <w:t>　　</w:t>
            </w:r>
          </w:p>
        </w:tc>
        <w:tc>
          <w:tcPr>
            <w:tcW w:w="1964" w:type="dxa"/>
            <w:gridSpan w:val="2"/>
          </w:tcPr>
          <w:p w14:paraId="021D3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  <w:t>联系电话</w:t>
            </w:r>
          </w:p>
        </w:tc>
        <w:tc>
          <w:tcPr>
            <w:tcW w:w="2799" w:type="dxa"/>
          </w:tcPr>
          <w:p w14:paraId="14402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sz w:val="30"/>
                <w:szCs w:val="30"/>
              </w:rPr>
            </w:pPr>
          </w:p>
        </w:tc>
      </w:tr>
      <w:tr w14:paraId="28107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09" w:type="dxa"/>
            <w:vAlign w:val="center"/>
          </w:tcPr>
          <w:p w14:paraId="3BC88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  <w:t>投稿时间</w:t>
            </w:r>
          </w:p>
        </w:tc>
        <w:tc>
          <w:tcPr>
            <w:tcW w:w="7614" w:type="dxa"/>
            <w:gridSpan w:val="5"/>
          </w:tcPr>
          <w:p w14:paraId="770BD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 w14:paraId="1F602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0" w:hRule="atLeast"/>
          <w:jc w:val="center"/>
        </w:trPr>
        <w:tc>
          <w:tcPr>
            <w:tcW w:w="1509" w:type="dxa"/>
            <w:vAlign w:val="center"/>
          </w:tcPr>
          <w:p w14:paraId="72A58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  <w:t>作品简介                      (200字以内)</w:t>
            </w:r>
          </w:p>
        </w:tc>
        <w:tc>
          <w:tcPr>
            <w:tcW w:w="7614" w:type="dxa"/>
            <w:gridSpan w:val="5"/>
          </w:tcPr>
          <w:p w14:paraId="6DE3D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 w14:paraId="33F68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1509" w:type="dxa"/>
            <w:vAlign w:val="center"/>
          </w:tcPr>
          <w:p w14:paraId="04ADB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  <w:t>传播效果（已发平台及转赞评情况）</w:t>
            </w:r>
          </w:p>
        </w:tc>
        <w:tc>
          <w:tcPr>
            <w:tcW w:w="7614" w:type="dxa"/>
            <w:gridSpan w:val="5"/>
          </w:tcPr>
          <w:p w14:paraId="0C464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 w14:paraId="063A1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09" w:type="dxa"/>
            <w:vAlign w:val="center"/>
          </w:tcPr>
          <w:p w14:paraId="6AA21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  <w:t>联系人</w:t>
            </w:r>
          </w:p>
        </w:tc>
        <w:tc>
          <w:tcPr>
            <w:tcW w:w="2835" w:type="dxa"/>
          </w:tcPr>
          <w:p w14:paraId="3B583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70" w:type="dxa"/>
            <w:gridSpan w:val="2"/>
          </w:tcPr>
          <w:p w14:paraId="1F1ED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  <w:t>联系电话</w:t>
            </w:r>
          </w:p>
        </w:tc>
        <w:tc>
          <w:tcPr>
            <w:tcW w:w="3009" w:type="dxa"/>
            <w:gridSpan w:val="2"/>
          </w:tcPr>
          <w:p w14:paraId="026EF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</w:tbl>
    <w:p w14:paraId="315AD628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23DB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5B1A37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5B1A37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96D1D"/>
    <w:rsid w:val="0D49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99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99"/>
    <w:pPr>
      <w:jc w:val="left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annotation subject"/>
    <w:basedOn w:val="2"/>
    <w:next w:val="1"/>
    <w:semiHidden/>
    <w:qFormat/>
    <w:uiPriority w:val="99"/>
    <w:rPr>
      <w:b/>
      <w:bCs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paragraph" w:customStyle="1" w:styleId="9">
    <w:name w:val="正文文字"/>
    <w:basedOn w:val="1"/>
    <w:next w:val="1"/>
    <w:qFormat/>
    <w:uiPriority w:val="0"/>
    <w:pPr>
      <w:spacing w:after="12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2025-05-29T09:20:00Z</dcterms:created>
  <dc:creator>凉笙墨染</dc:creator>
  <cp:lastModifiedBy>凉笙墨染</cp:lastModifiedBy>
  <dcterms:modified xsi:type="dcterms:W3CDTF">2025-05-29T09:24:44Z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0032623330E04A7C85AE9BC033A2432F_11</vt:lpwstr>
  </property>
  <property fmtid="{D5CDD505-2E9C-101B-9397-08002B2CF9AE}" pid="4" name="KSOTemplateDocerSaveRecord">
    <vt:lpwstr>eyJoZGlkIjoiZjNlYTNkZmNiNmNkNmVjM2RlODUyMjVhNDZhYTdjOWMiLCJ1c2VySWQiOiIxNjAyMTM0OTQ0In0=</vt:lpwstr>
  </property>
</Properties>
</file>