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A3" w:rsidRDefault="00AF755E">
      <w:pPr>
        <w:spacing w:line="600" w:lineRule="exact"/>
        <w:jc w:val="left"/>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附件</w:t>
      </w:r>
      <w:r>
        <w:rPr>
          <w:rFonts w:ascii="Times New Roman" w:eastAsia="黑体" w:hAnsi="Times New Roman"/>
          <w:bCs/>
          <w:color w:val="000000"/>
          <w:kern w:val="0"/>
          <w:sz w:val="32"/>
          <w:szCs w:val="32"/>
        </w:rPr>
        <w:t>1</w:t>
      </w:r>
    </w:p>
    <w:p w:rsidR="009A4BA3" w:rsidRDefault="009A4BA3">
      <w:pPr>
        <w:spacing w:line="600" w:lineRule="exact"/>
        <w:jc w:val="center"/>
        <w:rPr>
          <w:rFonts w:ascii="Times New Roman" w:eastAsia="方正小标宋简体" w:hAnsi="Times New Roman"/>
          <w:bCs/>
          <w:color w:val="000000"/>
          <w:kern w:val="0"/>
          <w:sz w:val="44"/>
          <w:szCs w:val="44"/>
        </w:rPr>
      </w:pPr>
    </w:p>
    <w:p w:rsidR="009A4BA3" w:rsidRDefault="00AF755E">
      <w:pPr>
        <w:spacing w:line="60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株洲市高层次人才分类参考目录</w:t>
      </w:r>
    </w:p>
    <w:p w:rsidR="009A4BA3" w:rsidRDefault="00AF755E">
      <w:pPr>
        <w:spacing w:line="600" w:lineRule="exact"/>
        <w:jc w:val="center"/>
        <w:rPr>
          <w:rFonts w:ascii="Times New Roman" w:eastAsia="楷体_GB2312" w:hAnsi="Times New Roman"/>
          <w:bCs/>
          <w:color w:val="000000"/>
          <w:kern w:val="0"/>
          <w:sz w:val="32"/>
          <w:szCs w:val="32"/>
        </w:rPr>
      </w:pPr>
      <w:r>
        <w:rPr>
          <w:rFonts w:ascii="Times New Roman" w:eastAsia="楷体_GB2312" w:hAnsi="Times New Roman"/>
          <w:bCs/>
          <w:color w:val="000000"/>
          <w:kern w:val="0"/>
          <w:sz w:val="32"/>
          <w:szCs w:val="32"/>
        </w:rPr>
        <w:t>（</w:t>
      </w:r>
      <w:r>
        <w:rPr>
          <w:rFonts w:ascii="Times New Roman" w:eastAsia="楷体_GB2312" w:hAnsi="Times New Roman"/>
          <w:bCs/>
          <w:color w:val="000000"/>
          <w:kern w:val="0"/>
          <w:sz w:val="32"/>
          <w:szCs w:val="32"/>
        </w:rPr>
        <w:t>2025</w:t>
      </w:r>
      <w:r>
        <w:rPr>
          <w:rFonts w:ascii="Times New Roman" w:eastAsia="楷体_GB2312" w:hAnsi="Times New Roman"/>
          <w:bCs/>
          <w:color w:val="000000"/>
          <w:kern w:val="0"/>
          <w:sz w:val="32"/>
          <w:szCs w:val="32"/>
        </w:rPr>
        <w:t>年版）</w:t>
      </w:r>
    </w:p>
    <w:p w:rsidR="009A4BA3" w:rsidRDefault="009A4BA3">
      <w:pPr>
        <w:spacing w:line="600" w:lineRule="exact"/>
        <w:jc w:val="center"/>
        <w:rPr>
          <w:rFonts w:ascii="Times New Roman" w:eastAsia="仿宋_GB2312" w:hAnsi="Times New Roman"/>
          <w:bCs/>
          <w:color w:val="000000"/>
          <w:kern w:val="0"/>
          <w:sz w:val="32"/>
          <w:szCs w:val="32"/>
        </w:rPr>
      </w:pP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本参考目录根据长株潭人才一体化发展趋势，结合我市实际和高层次人才分类工作需要，进行动态调整。目录涉及的标准按照中央关于</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破四唯</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要求制定，突出业绩导向，强调工作贡献。在基本条件相同的情况下，注重横向比较、行业评价和专家意见，在充分考虑人才的业绩贡献、个人品行、职业操守和群众反响等综合情况后，采取</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择优</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的原则认定，而非</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达标即评</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w:t>
      </w:r>
    </w:p>
    <w:p w:rsidR="009A4BA3" w:rsidRDefault="00AF755E" w:rsidP="003074CF">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A</w:t>
      </w:r>
      <w:r>
        <w:rPr>
          <w:rFonts w:ascii="Times New Roman" w:eastAsia="仿宋_GB2312" w:hAnsi="Times New Roman"/>
          <w:b/>
          <w:bCs/>
          <w:color w:val="000000"/>
          <w:sz w:val="32"/>
          <w:szCs w:val="32"/>
        </w:rPr>
        <w:t>类：国际级顶尖人才。</w:t>
      </w:r>
      <w:r>
        <w:rPr>
          <w:rFonts w:ascii="Times New Roman" w:eastAsia="仿宋_GB2312" w:hAnsi="Times New Roman"/>
          <w:color w:val="000000"/>
          <w:sz w:val="32"/>
          <w:szCs w:val="32"/>
        </w:rPr>
        <w:t>须满足下列基本条件之一且在实际工作中作出突出贡献：</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1.</w:t>
      </w:r>
      <w:r>
        <w:rPr>
          <w:rFonts w:ascii="Times New Roman" w:eastAsia="仿宋_GB2312" w:hAnsi="Times New Roman"/>
          <w:bCs/>
          <w:color w:val="000000"/>
          <w:kern w:val="0"/>
          <w:sz w:val="32"/>
          <w:szCs w:val="32"/>
        </w:rPr>
        <w:t>国际知名科学技术奖项获得者，包括：诺贝尔奖、中国国家最高科学技术奖、美国国家科学奖章、法国全国科研中心科研奖章、英国皇家金质奖章、图灵奖等。</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2.</w:t>
      </w:r>
      <w:r>
        <w:rPr>
          <w:rFonts w:ascii="Times New Roman" w:eastAsia="仿宋_GB2312" w:hAnsi="Times New Roman"/>
          <w:bCs/>
          <w:color w:val="000000"/>
          <w:kern w:val="0"/>
          <w:sz w:val="32"/>
          <w:szCs w:val="32"/>
        </w:rPr>
        <w:t>中国科学院院士，中国工程院院士；中国社会科学院学部委员；其他发达国家院士。</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3.</w:t>
      </w:r>
      <w:r>
        <w:rPr>
          <w:rFonts w:ascii="Times New Roman" w:eastAsia="仿宋_GB2312" w:hAnsi="Times New Roman"/>
          <w:bCs/>
          <w:color w:val="000000"/>
          <w:kern w:val="0"/>
          <w:sz w:val="32"/>
          <w:szCs w:val="32"/>
        </w:rPr>
        <w:t>国家自然科学奖、国家技术发明奖、国家科学技术进步奖特等奖、一等奖前</w:t>
      </w:r>
      <w:r>
        <w:rPr>
          <w:rFonts w:ascii="Times New Roman" w:eastAsia="仿宋_GB2312" w:hAnsi="Times New Roman"/>
          <w:bCs/>
          <w:color w:val="000000"/>
          <w:kern w:val="0"/>
          <w:sz w:val="32"/>
          <w:szCs w:val="32"/>
        </w:rPr>
        <w:t>3</w:t>
      </w:r>
      <w:r>
        <w:rPr>
          <w:rFonts w:ascii="Times New Roman" w:eastAsia="仿宋_GB2312" w:hAnsi="Times New Roman"/>
          <w:bCs/>
          <w:color w:val="000000"/>
          <w:kern w:val="0"/>
          <w:sz w:val="32"/>
          <w:szCs w:val="32"/>
        </w:rPr>
        <w:t>名获得者。</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国家重点人才计划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顶尖人才；</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国家高层次人才特殊支持计划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杰出人才。</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5.</w:t>
      </w:r>
      <w:r>
        <w:rPr>
          <w:rFonts w:ascii="Times New Roman" w:eastAsia="仿宋_GB2312" w:hAnsi="Times New Roman"/>
          <w:bCs/>
          <w:color w:val="000000"/>
          <w:sz w:val="32"/>
          <w:szCs w:val="32"/>
        </w:rPr>
        <w:t>国家重大专项科研项目负责人，如国家科技重大专项项目、国家自然科学基金委基础科学中心（卓越研究群体）、国防重大科研项目等。</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6.</w:t>
      </w:r>
      <w:r>
        <w:rPr>
          <w:rFonts w:ascii="Times New Roman" w:eastAsia="仿宋_GB2312" w:hAnsi="Times New Roman"/>
          <w:bCs/>
          <w:color w:val="000000"/>
          <w:sz w:val="32"/>
          <w:szCs w:val="32"/>
        </w:rPr>
        <w:t>世界</w:t>
      </w:r>
      <w:r>
        <w:rPr>
          <w:rFonts w:ascii="Times New Roman" w:eastAsia="仿宋_GB2312" w:hAnsi="Times New Roman"/>
          <w:bCs/>
          <w:color w:val="000000"/>
          <w:sz w:val="32"/>
          <w:szCs w:val="32"/>
        </w:rPr>
        <w:t>500</w:t>
      </w:r>
      <w:r>
        <w:rPr>
          <w:rFonts w:ascii="Times New Roman" w:eastAsia="仿宋_GB2312" w:hAnsi="Times New Roman"/>
          <w:bCs/>
          <w:color w:val="000000"/>
          <w:sz w:val="32"/>
          <w:szCs w:val="32"/>
        </w:rPr>
        <w:t>强企业总部的董事长或总经理。</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7.</w:t>
      </w:r>
      <w:r>
        <w:rPr>
          <w:rFonts w:ascii="Times New Roman" w:eastAsia="仿宋_GB2312" w:hAnsi="Times New Roman"/>
          <w:bCs/>
          <w:color w:val="000000"/>
          <w:kern w:val="0"/>
          <w:sz w:val="32"/>
          <w:szCs w:val="32"/>
        </w:rPr>
        <w:t>上年度在株洲纳税总额达到</w:t>
      </w:r>
      <w:r>
        <w:rPr>
          <w:rFonts w:ascii="Times New Roman" w:eastAsia="仿宋_GB2312" w:hAnsi="Times New Roman"/>
          <w:bCs/>
          <w:color w:val="000000"/>
          <w:kern w:val="0"/>
          <w:sz w:val="32"/>
          <w:szCs w:val="32"/>
        </w:rPr>
        <w:t>5</w:t>
      </w:r>
      <w:r>
        <w:rPr>
          <w:rFonts w:ascii="Times New Roman" w:eastAsia="仿宋_GB2312" w:hAnsi="Times New Roman"/>
          <w:bCs/>
          <w:color w:val="000000"/>
          <w:kern w:val="0"/>
          <w:sz w:val="32"/>
          <w:szCs w:val="32"/>
        </w:rPr>
        <w:t>亿元（含）以上的企业法人代表或主要经营管理负责人。</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8.</w:t>
      </w:r>
      <w:bookmarkStart w:id="0" w:name="OLE_LINK4"/>
      <w:bookmarkStart w:id="1" w:name="OLE_LINK3"/>
      <w:r>
        <w:rPr>
          <w:rFonts w:ascii="Times New Roman" w:eastAsia="仿宋_GB2312" w:hAnsi="Times New Roman"/>
          <w:bCs/>
          <w:color w:val="000000"/>
          <w:kern w:val="0"/>
          <w:sz w:val="32"/>
          <w:szCs w:val="32"/>
        </w:rPr>
        <w:t>上三年度研发经费总额达到</w:t>
      </w:r>
      <w:r>
        <w:rPr>
          <w:rFonts w:ascii="Times New Roman" w:eastAsia="仿宋_GB2312" w:hAnsi="Times New Roman"/>
          <w:bCs/>
          <w:color w:val="000000"/>
          <w:kern w:val="0"/>
          <w:sz w:val="32"/>
          <w:szCs w:val="32"/>
        </w:rPr>
        <w:t>30</w:t>
      </w:r>
      <w:r>
        <w:rPr>
          <w:rFonts w:ascii="Times New Roman" w:eastAsia="仿宋_GB2312" w:hAnsi="Times New Roman"/>
          <w:bCs/>
          <w:color w:val="000000"/>
          <w:kern w:val="0"/>
          <w:sz w:val="32"/>
          <w:szCs w:val="32"/>
        </w:rPr>
        <w:t>亿元以上企业董事长或总经理</w:t>
      </w:r>
      <w:bookmarkEnd w:id="0"/>
      <w:bookmarkEnd w:id="1"/>
      <w:r>
        <w:rPr>
          <w:rFonts w:ascii="Times New Roman" w:eastAsia="仿宋_GB2312" w:hAnsi="Times New Roman"/>
          <w:bCs/>
          <w:color w:val="000000"/>
          <w:kern w:val="0"/>
          <w:sz w:val="32"/>
          <w:szCs w:val="32"/>
        </w:rPr>
        <w:t>。</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9.</w:t>
      </w:r>
      <w:r>
        <w:rPr>
          <w:rFonts w:ascii="Times New Roman" w:eastAsia="仿宋_GB2312" w:hAnsi="Times New Roman"/>
          <w:bCs/>
          <w:color w:val="000000"/>
          <w:kern w:val="0"/>
          <w:sz w:val="32"/>
          <w:szCs w:val="32"/>
        </w:rPr>
        <w:t>其他相当于上述层次的人才。</w:t>
      </w:r>
    </w:p>
    <w:p w:rsidR="009A4BA3" w:rsidRDefault="00AF755E" w:rsidP="003074CF">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B</w:t>
      </w:r>
      <w:r>
        <w:rPr>
          <w:rFonts w:ascii="Times New Roman" w:eastAsia="仿宋_GB2312" w:hAnsi="Times New Roman"/>
          <w:b/>
          <w:bCs/>
          <w:color w:val="000000"/>
          <w:sz w:val="32"/>
          <w:szCs w:val="32"/>
        </w:rPr>
        <w:t>类：国家级领军人才。</w:t>
      </w:r>
      <w:r>
        <w:rPr>
          <w:rFonts w:ascii="Times New Roman" w:eastAsia="仿宋_GB2312" w:hAnsi="Times New Roman"/>
          <w:color w:val="000000"/>
          <w:sz w:val="32"/>
          <w:szCs w:val="32"/>
        </w:rPr>
        <w:t>须满足下列基本条件之一且在实际工作中作出突出贡献：</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获得以下荣誉者：全国杰出专业技术人才、全国专业技术人才先进集体负责人；茅盾文学奖获奖者，鲁迅文学奖获奖者；获得</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中华技能大奖</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大国工匠</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荣誉称号的高技能人才；国家杰出医师、国医大师、国家名中医；国家级教学名师、全国优秀教师；何梁何利基金科学技术奖、光华工程科技奖、吴阶平医学奖等具有重大影响的社会力量奖项获奖者等；国家功勋办颁发的科技创新类荣誉获得者，包括国家卓越工程师和国家卓越工程师团队负责人。</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color w:val="000000"/>
          <w:sz w:val="32"/>
          <w:szCs w:val="32"/>
        </w:rPr>
        <w:t>2</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获得以下奖项者：</w:t>
      </w:r>
      <w:r>
        <w:rPr>
          <w:rFonts w:ascii="Times New Roman" w:eastAsia="仿宋_GB2312" w:hAnsi="Times New Roman"/>
          <w:bCs/>
          <w:color w:val="000000"/>
          <w:sz w:val="32"/>
          <w:szCs w:val="32"/>
        </w:rPr>
        <w:t>国家自然科学奖、国家技术发明奖、国家科学技术进步奖二等奖第一完成人、创新团队前</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名；全国创新争先奖前</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名获得者；省科学技术杰出贡献奖；省科学技术奖一等奖第</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完成人；国家级教学成果奖特等奖第</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名；中国青年科技奖、中国青年女科学家奖；湖南光召科技奖；</w:t>
      </w:r>
      <w:r>
        <w:rPr>
          <w:rFonts w:ascii="Times New Roman" w:eastAsia="仿宋_GB2312" w:hAnsi="Times New Roman"/>
          <w:color w:val="000000"/>
          <w:sz w:val="32"/>
          <w:szCs w:val="32"/>
        </w:rPr>
        <w:t>中国专利金奖前</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w:t>
      </w:r>
      <w:r>
        <w:rPr>
          <w:rFonts w:ascii="Times New Roman" w:eastAsia="仿宋_GB2312" w:hAnsi="Times New Roman"/>
          <w:bCs/>
          <w:color w:val="000000"/>
          <w:sz w:val="32"/>
          <w:szCs w:val="32"/>
        </w:rPr>
        <w:t>（须为专利发明人及设计人）</w:t>
      </w:r>
      <w:r>
        <w:rPr>
          <w:rFonts w:ascii="Times New Roman" w:eastAsia="仿宋_GB2312" w:hAnsi="Times New Roman"/>
          <w:color w:val="000000"/>
          <w:sz w:val="32"/>
          <w:szCs w:val="32"/>
        </w:rPr>
        <w:t>。</w:t>
      </w:r>
      <w:r>
        <w:rPr>
          <w:rFonts w:ascii="Times New Roman" w:eastAsia="仿宋_GB2312" w:hAnsi="Times New Roman"/>
          <w:bCs/>
          <w:color w:val="000000"/>
          <w:sz w:val="32"/>
          <w:szCs w:val="32"/>
        </w:rPr>
        <w:t>涉及科技成果的奖项，应在株洲市本地实现产业化并取得明显成效。</w:t>
      </w:r>
    </w:p>
    <w:p w:rsidR="009A4BA3" w:rsidRDefault="00AF755E">
      <w:pPr>
        <w:spacing w:line="600" w:lineRule="exact"/>
        <w:ind w:firstLineChars="200" w:firstLine="640"/>
        <w:rPr>
          <w:rFonts w:ascii="Times New Roman" w:eastAsia="方正仿宋_GBK" w:hAnsi="Times New Roman"/>
          <w:color w:val="000000"/>
          <w:sz w:val="32"/>
          <w:szCs w:val="32"/>
        </w:rPr>
      </w:pP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入选以下人才项目者：</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国家重点人才计划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入选者；</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国家高层次人才特殊支持计划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入选者。</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担任以下职务者：国家实验室、全国重点实验室（国家重点实验室）、国家工程实验室、国家工程技术研究中心、国家技术创新中心、国家制造业创新中心、国家能源研发（实验）中心、国家临床医学研究中心、国家国际科技合作基地、国家工程研究中心、国家工程实验室、国家地方联合工程实验室、国家地方联合工程研究中心、国防重点实验室、国家协同创新中心、国家工程化与创新能力建设平台等国家级科技平台的主任和学术委员会主任，并在任职期间取得较好的创新成果。</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5.</w:t>
      </w:r>
      <w:r>
        <w:rPr>
          <w:rFonts w:ascii="Times New Roman" w:eastAsiaTheme="minorEastAsia" w:hAnsi="Times New Roman"/>
          <w:color w:val="000000"/>
        </w:rPr>
        <w:t xml:space="preserve"> </w:t>
      </w:r>
      <w:r>
        <w:rPr>
          <w:rFonts w:ascii="Times New Roman" w:eastAsia="仿宋_GB2312" w:hAnsi="Times New Roman"/>
          <w:bCs/>
          <w:color w:val="000000"/>
          <w:kern w:val="0"/>
          <w:sz w:val="32"/>
          <w:szCs w:val="32"/>
        </w:rPr>
        <w:t>国家级重大科研项目负责人，包括：国家科技重大专项课题（不包含子课题）；国家科技创新</w:t>
      </w:r>
      <w:r>
        <w:rPr>
          <w:rFonts w:ascii="Times New Roman" w:eastAsia="仿宋_GB2312" w:hAnsi="Times New Roman"/>
          <w:bCs/>
          <w:color w:val="000000"/>
          <w:kern w:val="0"/>
          <w:sz w:val="32"/>
          <w:szCs w:val="32"/>
        </w:rPr>
        <w:t>2030-</w:t>
      </w:r>
      <w:r>
        <w:rPr>
          <w:rFonts w:ascii="Times New Roman" w:eastAsia="仿宋_GB2312" w:hAnsi="Times New Roman"/>
          <w:bCs/>
          <w:color w:val="000000"/>
          <w:kern w:val="0"/>
          <w:sz w:val="32"/>
          <w:szCs w:val="32"/>
        </w:rPr>
        <w:t>重大项目（不包含课题）；国家重点研发计划项目（不包含青年科学家项目、国际科技合作项目）；国家科技基础资源调查项目（不包含课题）；国家创新方法工作专项项目；国家自然科学基金重大项目、重大研究计划项目中的集成项目和战略研究项目、重大科研仪器研制项目、创新研究群体项目；国家自然科学基金杰出青年科学基金</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国家青年基金</w:t>
      </w:r>
      <w:r>
        <w:rPr>
          <w:rFonts w:ascii="Times New Roman" w:eastAsia="仿宋_GB2312" w:hAnsi="Times New Roman"/>
          <w:bCs/>
          <w:color w:val="000000"/>
          <w:kern w:val="0"/>
          <w:sz w:val="32"/>
          <w:szCs w:val="32"/>
        </w:rPr>
        <w:t>A</w:t>
      </w:r>
      <w:r>
        <w:rPr>
          <w:rFonts w:ascii="Times New Roman" w:eastAsia="仿宋_GB2312" w:hAnsi="Times New Roman"/>
          <w:bCs/>
          <w:color w:val="000000"/>
          <w:kern w:val="0"/>
          <w:sz w:val="32"/>
          <w:szCs w:val="32"/>
        </w:rPr>
        <w:t>类项目（含外籍）且项目已完成；央军委科技委基础加强计划项目；国家部委、军队资助经费</w:t>
      </w:r>
      <w:r>
        <w:rPr>
          <w:rFonts w:ascii="Times New Roman" w:eastAsia="仿宋_GB2312" w:hAnsi="Times New Roman"/>
          <w:bCs/>
          <w:color w:val="000000"/>
          <w:kern w:val="0"/>
          <w:sz w:val="32"/>
          <w:szCs w:val="32"/>
        </w:rPr>
        <w:t>1000</w:t>
      </w:r>
      <w:r>
        <w:rPr>
          <w:rFonts w:ascii="Times New Roman" w:eastAsia="仿宋_GB2312" w:hAnsi="Times New Roman"/>
          <w:bCs/>
          <w:color w:val="000000"/>
          <w:kern w:val="0"/>
          <w:sz w:val="32"/>
          <w:szCs w:val="32"/>
        </w:rPr>
        <w:t>万元以上的项目；国家科技支撑计划项目；国家社科基金重大项目；教育部哲学社会科学研究重大课题攻关项目。以及其它重大国家计划专项负责人，包括：国家</w:t>
      </w:r>
      <w:r>
        <w:rPr>
          <w:rFonts w:ascii="Times New Roman" w:eastAsia="仿宋_GB2312" w:hAnsi="Times New Roman"/>
          <w:bCs/>
          <w:color w:val="000000"/>
          <w:kern w:val="0"/>
          <w:sz w:val="32"/>
          <w:szCs w:val="32"/>
        </w:rPr>
        <w:t xml:space="preserve">“973 </w:t>
      </w:r>
      <w:r>
        <w:rPr>
          <w:rFonts w:ascii="Times New Roman" w:eastAsia="仿宋_GB2312" w:hAnsi="Times New Roman"/>
          <w:bCs/>
          <w:color w:val="000000"/>
          <w:kern w:val="0"/>
          <w:sz w:val="32"/>
          <w:szCs w:val="32"/>
        </w:rPr>
        <w:t>计划</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项目首席科学家；国家</w:t>
      </w:r>
      <w:r>
        <w:rPr>
          <w:rFonts w:ascii="Times New Roman" w:eastAsia="仿宋_GB2312" w:hAnsi="Times New Roman"/>
          <w:bCs/>
          <w:color w:val="000000"/>
          <w:kern w:val="0"/>
          <w:sz w:val="32"/>
          <w:szCs w:val="32"/>
        </w:rPr>
        <w:t xml:space="preserve">“863 </w:t>
      </w:r>
      <w:r>
        <w:rPr>
          <w:rFonts w:ascii="Times New Roman" w:eastAsia="仿宋_GB2312" w:hAnsi="Times New Roman"/>
          <w:bCs/>
          <w:color w:val="000000"/>
          <w:kern w:val="0"/>
          <w:sz w:val="32"/>
          <w:szCs w:val="32"/>
        </w:rPr>
        <w:t>计划</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领域主题专家组组长、副组长、召集人；国家重点研发计划专家组核心成员；国家科技重大专项专家组组长、副组长、项目组长。以上项目均须通过验收。</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6.‌</w:t>
      </w:r>
      <w:r>
        <w:rPr>
          <w:rFonts w:ascii="Times New Roman" w:eastAsia="仿宋_GB2312" w:hAnsi="Times New Roman"/>
          <w:bCs/>
          <w:color w:val="000000"/>
          <w:kern w:val="0"/>
          <w:sz w:val="32"/>
          <w:szCs w:val="32"/>
        </w:rPr>
        <w:t>世界</w:t>
      </w:r>
      <w:r>
        <w:rPr>
          <w:rFonts w:ascii="Times New Roman" w:eastAsia="仿宋_GB2312" w:hAnsi="Times New Roman"/>
          <w:bCs/>
          <w:color w:val="000000"/>
          <w:kern w:val="0"/>
          <w:sz w:val="32"/>
          <w:szCs w:val="32"/>
        </w:rPr>
        <w:t>500</w:t>
      </w:r>
      <w:r>
        <w:rPr>
          <w:rFonts w:ascii="Times New Roman" w:eastAsia="仿宋_GB2312" w:hAnsi="Times New Roman"/>
          <w:bCs/>
          <w:color w:val="000000"/>
          <w:kern w:val="0"/>
          <w:sz w:val="32"/>
          <w:szCs w:val="32"/>
        </w:rPr>
        <w:t>强企业总部副总经理，中国区及相当区域总部的董事长或总经理，中国</w:t>
      </w:r>
      <w:r>
        <w:rPr>
          <w:rFonts w:ascii="Times New Roman" w:eastAsia="仿宋_GB2312" w:hAnsi="Times New Roman"/>
          <w:bCs/>
          <w:color w:val="000000"/>
          <w:kern w:val="0"/>
          <w:sz w:val="32"/>
          <w:szCs w:val="32"/>
        </w:rPr>
        <w:t>500</w:t>
      </w:r>
      <w:r>
        <w:rPr>
          <w:rFonts w:ascii="Times New Roman" w:eastAsia="仿宋_GB2312" w:hAnsi="Times New Roman"/>
          <w:bCs/>
          <w:color w:val="000000"/>
          <w:kern w:val="0"/>
          <w:sz w:val="32"/>
          <w:szCs w:val="32"/>
        </w:rPr>
        <w:t>强企业、</w:t>
      </w:r>
      <w:r>
        <w:rPr>
          <w:rFonts w:ascii="Times New Roman" w:eastAsia="仿宋_GB2312" w:hAnsi="Times New Roman"/>
          <w:bCs/>
          <w:color w:val="000000"/>
          <w:kern w:val="0"/>
          <w:sz w:val="32"/>
          <w:szCs w:val="32"/>
        </w:rPr>
        <w:t>‌</w:t>
      </w:r>
      <w:r>
        <w:rPr>
          <w:rFonts w:ascii="Times New Roman" w:eastAsia="仿宋_GB2312" w:hAnsi="Times New Roman"/>
          <w:bCs/>
          <w:color w:val="000000"/>
          <w:kern w:val="0"/>
          <w:sz w:val="32"/>
          <w:szCs w:val="32"/>
        </w:rPr>
        <w:t>中国民营</w:t>
      </w:r>
      <w:r>
        <w:rPr>
          <w:rFonts w:ascii="Times New Roman" w:eastAsia="仿宋_GB2312" w:hAnsi="Times New Roman"/>
          <w:bCs/>
          <w:color w:val="000000"/>
          <w:kern w:val="0"/>
          <w:sz w:val="32"/>
          <w:szCs w:val="32"/>
        </w:rPr>
        <w:t>500</w:t>
      </w:r>
      <w:r>
        <w:rPr>
          <w:rFonts w:ascii="Times New Roman" w:eastAsia="仿宋_GB2312" w:hAnsi="Times New Roman"/>
          <w:bCs/>
          <w:color w:val="000000"/>
          <w:kern w:val="0"/>
          <w:sz w:val="32"/>
          <w:szCs w:val="32"/>
        </w:rPr>
        <w:t>强企业</w:t>
      </w:r>
      <w:r>
        <w:rPr>
          <w:rFonts w:ascii="Times New Roman" w:eastAsia="MS Mincho" w:hAnsi="Times New Roman"/>
          <w:bCs/>
          <w:color w:val="000000"/>
          <w:kern w:val="0"/>
          <w:sz w:val="32"/>
          <w:szCs w:val="32"/>
        </w:rPr>
        <w:t>‌</w:t>
      </w:r>
      <w:r>
        <w:rPr>
          <w:rFonts w:ascii="Times New Roman" w:eastAsia="仿宋_GB2312" w:hAnsi="Times New Roman"/>
          <w:bCs/>
          <w:color w:val="000000"/>
          <w:kern w:val="0"/>
          <w:sz w:val="32"/>
          <w:szCs w:val="32"/>
        </w:rPr>
        <w:t>总部的董事长或总经理。</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7.</w:t>
      </w:r>
      <w:r>
        <w:rPr>
          <w:rFonts w:ascii="Times New Roman" w:eastAsia="仿宋_GB2312" w:hAnsi="Times New Roman"/>
          <w:bCs/>
          <w:color w:val="000000"/>
          <w:sz w:val="32"/>
          <w:szCs w:val="32"/>
        </w:rPr>
        <w:t>上年度在株洲纳税总额达到</w:t>
      </w:r>
      <w:r>
        <w:rPr>
          <w:rFonts w:ascii="Times New Roman" w:eastAsia="仿宋_GB2312" w:hAnsi="Times New Roman"/>
          <w:bCs/>
          <w:color w:val="000000"/>
          <w:sz w:val="32"/>
          <w:szCs w:val="32"/>
        </w:rPr>
        <w:t>1.5</w:t>
      </w:r>
      <w:r>
        <w:rPr>
          <w:rFonts w:ascii="Times New Roman" w:eastAsia="仿宋_GB2312" w:hAnsi="Times New Roman"/>
          <w:bCs/>
          <w:color w:val="000000"/>
          <w:sz w:val="32"/>
          <w:szCs w:val="32"/>
        </w:rPr>
        <w:t>亿元（含）以上的企业法人代表或主要经营管理负责人。上年度在株洲纳税额达到</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亿元以上的企业（不包括房地产和金融行业）主要负责人或法人（被认定的</w:t>
      </w:r>
      <w:r>
        <w:rPr>
          <w:rFonts w:ascii="Times New Roman" w:eastAsia="仿宋_GB2312" w:hAnsi="Times New Roman"/>
          <w:bCs/>
          <w:color w:val="000000"/>
          <w:sz w:val="32"/>
          <w:szCs w:val="32"/>
        </w:rPr>
        <w:t>A</w:t>
      </w:r>
      <w:r>
        <w:rPr>
          <w:rFonts w:ascii="Times New Roman" w:eastAsia="仿宋_GB2312" w:hAnsi="Times New Roman"/>
          <w:bCs/>
          <w:color w:val="000000"/>
          <w:sz w:val="32"/>
          <w:szCs w:val="32"/>
        </w:rPr>
        <w:t>类人才）可以举荐本企业</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名企业人才为</w:t>
      </w:r>
      <w:r>
        <w:rPr>
          <w:rFonts w:ascii="Times New Roman" w:eastAsia="仿宋_GB2312" w:hAnsi="Times New Roman"/>
          <w:bCs/>
          <w:color w:val="000000"/>
          <w:sz w:val="32"/>
          <w:szCs w:val="32"/>
        </w:rPr>
        <w:t>B</w:t>
      </w:r>
      <w:r>
        <w:rPr>
          <w:rFonts w:ascii="Times New Roman" w:eastAsia="仿宋_GB2312" w:hAnsi="Times New Roman"/>
          <w:bCs/>
          <w:color w:val="000000"/>
          <w:sz w:val="32"/>
          <w:szCs w:val="32"/>
        </w:rPr>
        <w:t>类人才。</w:t>
      </w:r>
    </w:p>
    <w:p w:rsidR="009A4BA3" w:rsidRDefault="00AF755E">
      <w:pPr>
        <w:widowControl/>
        <w:shd w:val="clear" w:color="auto" w:fill="FFFFFF"/>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8.</w:t>
      </w:r>
      <w:r>
        <w:rPr>
          <w:rFonts w:ascii="Times New Roman" w:eastAsia="仿宋_GB2312" w:hAnsi="Times New Roman"/>
          <w:bCs/>
          <w:color w:val="000000"/>
          <w:sz w:val="32"/>
          <w:szCs w:val="32"/>
        </w:rPr>
        <w:t>上三年度研发经费总额达到</w:t>
      </w:r>
      <w:r>
        <w:rPr>
          <w:rFonts w:ascii="Times New Roman" w:eastAsia="仿宋_GB2312" w:hAnsi="Times New Roman"/>
          <w:bCs/>
          <w:color w:val="000000"/>
          <w:sz w:val="32"/>
          <w:szCs w:val="32"/>
        </w:rPr>
        <w:t>15</w:t>
      </w:r>
      <w:r>
        <w:rPr>
          <w:rFonts w:ascii="Times New Roman" w:eastAsia="仿宋_GB2312" w:hAnsi="Times New Roman"/>
          <w:bCs/>
          <w:color w:val="000000"/>
          <w:sz w:val="32"/>
          <w:szCs w:val="32"/>
        </w:rPr>
        <w:t>亿元以上，</w:t>
      </w:r>
      <w:bookmarkStart w:id="2" w:name="OLE_LINK16"/>
      <w:r>
        <w:rPr>
          <w:rFonts w:ascii="Times New Roman" w:eastAsia="仿宋_GB2312" w:hAnsi="Times New Roman"/>
          <w:bCs/>
          <w:color w:val="000000"/>
          <w:sz w:val="32"/>
          <w:szCs w:val="32"/>
        </w:rPr>
        <w:t>任职一年以上的</w:t>
      </w:r>
      <w:bookmarkEnd w:id="2"/>
      <w:r>
        <w:rPr>
          <w:rFonts w:ascii="Times New Roman" w:eastAsia="仿宋_GB2312" w:hAnsi="Times New Roman"/>
          <w:bCs/>
          <w:color w:val="000000"/>
          <w:sz w:val="32"/>
          <w:szCs w:val="32"/>
        </w:rPr>
        <w:t>企业董事长或总经理。</w:t>
      </w:r>
    </w:p>
    <w:p w:rsidR="009A4BA3" w:rsidRDefault="00AF755E">
      <w:pPr>
        <w:widowControl/>
        <w:shd w:val="clear" w:color="auto" w:fill="FFFFFF"/>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bCs/>
          <w:color w:val="000000"/>
          <w:sz w:val="32"/>
          <w:szCs w:val="32"/>
        </w:rPr>
        <w:t>9</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专精特新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小巨人</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企业中的个人，上年度在株洲个人综合所得（个人综合所得包括工资、薪金所得，劳务报酬所得，稿酬所得，特许权使用费所得等）纳税额在</w:t>
      </w:r>
      <w:r>
        <w:rPr>
          <w:rFonts w:ascii="Times New Roman" w:eastAsia="仿宋_GB2312" w:hAnsi="Times New Roman"/>
          <w:color w:val="000000"/>
          <w:sz w:val="32"/>
          <w:szCs w:val="32"/>
          <w:shd w:val="clear" w:color="auto" w:fill="FFFFFF"/>
        </w:rPr>
        <w:t>150</w:t>
      </w:r>
      <w:r>
        <w:rPr>
          <w:rFonts w:ascii="Times New Roman" w:eastAsia="仿宋_GB2312" w:hAnsi="Times New Roman"/>
          <w:color w:val="000000"/>
          <w:sz w:val="32"/>
          <w:szCs w:val="32"/>
          <w:shd w:val="clear" w:color="auto" w:fill="FFFFFF"/>
        </w:rPr>
        <w:t>万元（含）以上的人才（非企业实际控制人、股权激励不超过</w:t>
      </w:r>
      <w:r>
        <w:rPr>
          <w:rFonts w:ascii="Times New Roman" w:eastAsia="仿宋_GB2312" w:hAnsi="Times New Roman"/>
          <w:color w:val="000000"/>
          <w:sz w:val="32"/>
          <w:szCs w:val="32"/>
          <w:shd w:val="clear" w:color="auto" w:fill="FFFFFF"/>
        </w:rPr>
        <w:t>15%</w:t>
      </w:r>
      <w:r>
        <w:rPr>
          <w:rFonts w:ascii="Times New Roman" w:eastAsia="仿宋_GB2312" w:hAnsi="Times New Roman"/>
          <w:color w:val="000000"/>
          <w:sz w:val="32"/>
          <w:szCs w:val="32"/>
          <w:shd w:val="clear" w:color="auto" w:fill="FFFFFF"/>
        </w:rPr>
        <w:t>）。</w:t>
      </w:r>
    </w:p>
    <w:p w:rsidR="009A4BA3" w:rsidRDefault="00AF755E">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10.</w:t>
      </w:r>
      <w:r>
        <w:rPr>
          <w:rFonts w:ascii="Times New Roman" w:eastAsia="仿宋_GB2312" w:hAnsi="Times New Roman"/>
          <w:bCs/>
          <w:color w:val="000000"/>
          <w:kern w:val="0"/>
          <w:sz w:val="32"/>
          <w:szCs w:val="32"/>
        </w:rPr>
        <w:t>其他相当于上述层次的人才。</w:t>
      </w:r>
    </w:p>
    <w:p w:rsidR="009A4BA3" w:rsidRDefault="00AF755E" w:rsidP="003074CF">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C</w:t>
      </w:r>
      <w:r>
        <w:rPr>
          <w:rFonts w:ascii="Times New Roman" w:eastAsia="仿宋_GB2312" w:hAnsi="Times New Roman"/>
          <w:b/>
          <w:bCs/>
          <w:color w:val="000000"/>
          <w:sz w:val="32"/>
          <w:szCs w:val="32"/>
        </w:rPr>
        <w:t>类：省级领军人才。</w:t>
      </w:r>
      <w:r>
        <w:rPr>
          <w:rFonts w:ascii="Times New Roman" w:eastAsia="仿宋_GB2312" w:hAnsi="Times New Roman"/>
          <w:color w:val="000000"/>
          <w:sz w:val="32"/>
          <w:szCs w:val="32"/>
        </w:rPr>
        <w:t>须满足下列基本条件之一且在实际工作中作出突出贡献：</w:t>
      </w:r>
    </w:p>
    <w:p w:rsidR="009A4BA3" w:rsidRDefault="00AF755E">
      <w:pPr>
        <w:spacing w:line="600" w:lineRule="exact"/>
        <w:ind w:firstLineChars="200" w:firstLine="640"/>
        <w:rPr>
          <w:rFonts w:ascii="Times New Roman" w:eastAsia="方正仿宋_GBK" w:hAnsi="Times New Roman"/>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获得以下荣誉者：享受国务院政府特殊津贴专家省级优秀专家；</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芙蓉学者</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特聘教授；省级名师工作室主持人；国家优秀青医师、省名中医称号获得者；获得相当层次荣誉者。</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获得以下奖项者：国家自然科学奖、国家技术发明奖、国家科学技术进步奖二等奖第</w:t>
      </w: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完成人；省、军队、国防自然科学奖、技术发明奖一等奖前</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名</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省、军队、国防科学技术进步奖特等奖前</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名、一等奖前</w:t>
      </w: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名；省专利奖一等奖以上获得者第</w:t>
      </w: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完成人；省青年科技奖；其他</w:t>
      </w:r>
      <w:r>
        <w:rPr>
          <w:rFonts w:ascii="Times New Roman" w:eastAsia="仿宋_GB2312" w:hAnsi="Times New Roman"/>
          <w:color w:val="000000"/>
          <w:sz w:val="32"/>
          <w:szCs w:val="32"/>
        </w:rPr>
        <w:t>省级相关奖项一等奖第</w:t>
      </w:r>
      <w:r>
        <w:rPr>
          <w:rFonts w:ascii="Times New Roman" w:eastAsia="仿宋_GB2312" w:hAnsi="Times New Roman"/>
          <w:color w:val="000000"/>
          <w:sz w:val="32"/>
          <w:szCs w:val="32"/>
        </w:rPr>
        <w:t>1</w:t>
      </w:r>
      <w:r>
        <w:rPr>
          <w:rFonts w:ascii="Times New Roman" w:eastAsia="仿宋_GB2312" w:hAnsi="Times New Roman"/>
          <w:color w:val="000000"/>
          <w:sz w:val="32"/>
          <w:szCs w:val="32"/>
        </w:rPr>
        <w:t>完成人。</w:t>
      </w:r>
      <w:r>
        <w:rPr>
          <w:rFonts w:ascii="Times New Roman" w:eastAsia="仿宋_GB2312" w:hAnsi="Times New Roman"/>
          <w:bCs/>
          <w:color w:val="000000"/>
          <w:sz w:val="32"/>
          <w:szCs w:val="32"/>
        </w:rPr>
        <w:t>以上涉及科技成果的奖项，应在株洲市本地实现产业化并取得明显成效。</w:t>
      </w:r>
    </w:p>
    <w:p w:rsidR="009A4BA3" w:rsidRDefault="00AF755E">
      <w:pPr>
        <w:spacing w:line="600" w:lineRule="exact"/>
        <w:ind w:firstLineChars="200" w:firstLine="640"/>
        <w:rPr>
          <w:rFonts w:ascii="Times New Roman" w:eastAsia="方正仿宋_GBK" w:hAnsi="Times New Roman"/>
          <w:color w:val="000000"/>
          <w:sz w:val="32"/>
          <w:szCs w:val="32"/>
          <w:bdr w:val="single" w:sz="4" w:space="0" w:color="C0504D"/>
        </w:rPr>
      </w:pPr>
      <w:r>
        <w:rPr>
          <w:rFonts w:ascii="Times New Roman" w:eastAsia="仿宋_GB2312" w:hAnsi="Times New Roman"/>
          <w:color w:val="000000"/>
          <w:sz w:val="32"/>
          <w:szCs w:val="32"/>
        </w:rPr>
        <w:t>3</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入选下列人才计划的：</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国家重点人才计划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青年项目；</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国家高层次人才特殊支持计划</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青年项目；国家优秀青年医师；</w:t>
      </w:r>
      <w:r>
        <w:rPr>
          <w:rFonts w:ascii="Times New Roman" w:eastAsia="仿宋_GB2312" w:hAnsi="Times New Roman"/>
          <w:color w:val="000000"/>
          <w:sz w:val="32"/>
          <w:szCs w:val="32"/>
        </w:rPr>
        <w:t>“</w:t>
      </w:r>
      <w:r>
        <w:rPr>
          <w:rFonts w:ascii="Times New Roman" w:eastAsia="仿宋_GB2312" w:hAnsi="Times New Roman"/>
          <w:color w:val="000000"/>
          <w:sz w:val="32"/>
          <w:szCs w:val="32"/>
        </w:rPr>
        <w:t>芙蓉计划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入选者</w:t>
      </w:r>
      <w:r>
        <w:rPr>
          <w:rFonts w:ascii="Times New Roman" w:eastAsia="仿宋_GB2312" w:hAnsi="Times New Roman"/>
          <w:color w:val="000000"/>
          <w:sz w:val="32"/>
          <w:szCs w:val="32"/>
        </w:rPr>
        <w:t>(</w:t>
      </w:r>
      <w:r>
        <w:rPr>
          <w:rFonts w:ascii="Times New Roman" w:eastAsia="仿宋_GB2312" w:hAnsi="Times New Roman"/>
          <w:color w:val="000000"/>
          <w:sz w:val="32"/>
          <w:szCs w:val="32"/>
        </w:rPr>
        <w:t>专项资助</w:t>
      </w:r>
      <w:r>
        <w:rPr>
          <w:rFonts w:ascii="Times New Roman" w:eastAsia="仿宋_GB2312" w:hAnsi="Times New Roman"/>
          <w:color w:val="000000"/>
          <w:sz w:val="32"/>
          <w:szCs w:val="32"/>
        </w:rPr>
        <w:t>100</w:t>
      </w:r>
      <w:r>
        <w:rPr>
          <w:rFonts w:ascii="Times New Roman" w:eastAsia="仿宋_GB2312" w:hAnsi="Times New Roman"/>
          <w:color w:val="000000"/>
          <w:sz w:val="32"/>
          <w:szCs w:val="32"/>
        </w:rPr>
        <w:t>万元的人才</w:t>
      </w:r>
      <w:r>
        <w:rPr>
          <w:rFonts w:ascii="Times New Roman" w:eastAsia="仿宋_GB2312" w:hAnsi="Times New Roman"/>
          <w:color w:val="000000"/>
          <w:sz w:val="32"/>
          <w:szCs w:val="32"/>
        </w:rPr>
        <w:t>)</w:t>
      </w:r>
      <w:r>
        <w:rPr>
          <w:rFonts w:ascii="Times New Roman" w:eastAsia="仿宋_GB2312" w:hAnsi="Times New Roman"/>
          <w:color w:val="000000"/>
          <w:sz w:val="32"/>
          <w:szCs w:val="32"/>
        </w:rPr>
        <w:t>；全国会计领军人才；国家岐共学者；</w:t>
      </w:r>
      <w:r>
        <w:rPr>
          <w:rFonts w:ascii="Times New Roman" w:eastAsia="仿宋_GB2312" w:hAnsi="Times New Roman"/>
          <w:color w:val="000000"/>
          <w:sz w:val="32"/>
          <w:szCs w:val="32"/>
        </w:rPr>
        <w:t>“</w:t>
      </w:r>
      <w:r>
        <w:rPr>
          <w:rFonts w:ascii="Times New Roman" w:eastAsia="仿宋_GB2312" w:hAnsi="Times New Roman"/>
          <w:color w:val="000000"/>
          <w:sz w:val="32"/>
          <w:szCs w:val="32"/>
        </w:rPr>
        <w:t>芙蓉计划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湖南省文化领军人才；省卫生健康高层次人才医学学科带头人；湖南省</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三尖</w:t>
      </w:r>
      <w:r>
        <w:rPr>
          <w:rFonts w:ascii="Times New Roman" w:eastAsia="仿宋_GB2312" w:hAnsi="Times New Roman"/>
          <w:color w:val="000000"/>
          <w:sz w:val="32"/>
          <w:szCs w:val="32"/>
        </w:rPr>
        <w:t>”</w:t>
      </w:r>
      <w:r>
        <w:rPr>
          <w:rFonts w:ascii="Times New Roman" w:eastAsia="仿宋_GB2312" w:hAnsi="Times New Roman"/>
          <w:color w:val="000000"/>
          <w:sz w:val="32"/>
          <w:szCs w:val="32"/>
        </w:rPr>
        <w:t>创新人才工程项目科技领军</w:t>
      </w:r>
      <w:r>
        <w:rPr>
          <w:rFonts w:ascii="Times New Roman" w:eastAsia="仿宋_GB2312" w:hAnsi="Times New Roman"/>
          <w:color w:val="000000"/>
          <w:sz w:val="32"/>
          <w:szCs w:val="32"/>
        </w:rPr>
        <w:t>(</w:t>
      </w:r>
      <w:r>
        <w:rPr>
          <w:rFonts w:ascii="Times New Roman" w:eastAsia="仿宋_GB2312" w:hAnsi="Times New Roman"/>
          <w:color w:val="000000"/>
          <w:sz w:val="32"/>
          <w:szCs w:val="32"/>
        </w:rPr>
        <w:t>拔尖</w:t>
      </w:r>
      <w:r>
        <w:rPr>
          <w:rFonts w:ascii="Times New Roman" w:eastAsia="仿宋_GB2312" w:hAnsi="Times New Roman"/>
          <w:color w:val="000000"/>
          <w:sz w:val="32"/>
          <w:szCs w:val="32"/>
        </w:rPr>
        <w:t>)</w:t>
      </w:r>
      <w:r>
        <w:rPr>
          <w:rFonts w:ascii="Times New Roman" w:eastAsia="仿宋_GB2312" w:hAnsi="Times New Roman"/>
          <w:color w:val="000000"/>
          <w:sz w:val="32"/>
          <w:szCs w:val="32"/>
        </w:rPr>
        <w:t>人才。</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kern w:val="0"/>
          <w:sz w:val="32"/>
          <w:szCs w:val="32"/>
        </w:rPr>
        <w:t>4.</w:t>
      </w:r>
      <w:r>
        <w:rPr>
          <w:rFonts w:ascii="Times New Roman" w:eastAsiaTheme="minorEastAsia" w:hAnsi="Times New Roman"/>
          <w:color w:val="000000"/>
        </w:rPr>
        <w:t xml:space="preserve"> </w:t>
      </w:r>
      <w:r>
        <w:rPr>
          <w:rFonts w:ascii="Times New Roman" w:eastAsia="仿宋_GB2312" w:hAnsi="Times New Roman"/>
          <w:bCs/>
          <w:color w:val="000000"/>
          <w:kern w:val="0"/>
          <w:sz w:val="32"/>
          <w:szCs w:val="32"/>
        </w:rPr>
        <w:t>国家级重点科研项目负责人，包括：国家科技创新</w:t>
      </w:r>
      <w:r>
        <w:rPr>
          <w:rFonts w:ascii="Times New Roman" w:eastAsia="仿宋_GB2312" w:hAnsi="Times New Roman"/>
          <w:bCs/>
          <w:color w:val="000000"/>
          <w:kern w:val="0"/>
          <w:sz w:val="32"/>
          <w:szCs w:val="32"/>
        </w:rPr>
        <w:t>2030-</w:t>
      </w:r>
      <w:r>
        <w:rPr>
          <w:rFonts w:ascii="Times New Roman" w:eastAsia="仿宋_GB2312" w:hAnsi="Times New Roman"/>
          <w:bCs/>
          <w:color w:val="000000"/>
          <w:kern w:val="0"/>
          <w:sz w:val="32"/>
          <w:szCs w:val="32"/>
        </w:rPr>
        <w:t>重大项目课题（不包含子课题）；国家重点研发计划项目中的青年科学家项目；国家重点研发计划项目中的国际科技合作项目；国家重点研发计划项目课题（不包含子课题）；国家科技基础资源调查项目课题（不包含子课题）；国家创新方法工作专项项目课题（不包含子课题）；国家自然科学基金重点项目、重大研究计划项目中的重点支持项目、联合基金项目中的重点支持项目、重点国际（地区）合作研究项目、组织间国际（地区）合作研究与交流项目及资助经费在</w:t>
      </w:r>
      <w:r>
        <w:rPr>
          <w:rFonts w:ascii="Times New Roman" w:eastAsia="仿宋_GB2312" w:hAnsi="Times New Roman"/>
          <w:bCs/>
          <w:color w:val="000000"/>
          <w:kern w:val="0"/>
          <w:sz w:val="32"/>
          <w:szCs w:val="32"/>
        </w:rPr>
        <w:t>250</w:t>
      </w:r>
      <w:r>
        <w:rPr>
          <w:rFonts w:ascii="Times New Roman" w:eastAsia="仿宋_GB2312" w:hAnsi="Times New Roman"/>
          <w:bCs/>
          <w:color w:val="000000"/>
          <w:kern w:val="0"/>
          <w:sz w:val="32"/>
          <w:szCs w:val="32"/>
        </w:rPr>
        <w:t>万元及以上的基金项目等；国家自然科学基金优秀青年基金项目且已完成；中央军委科技委基础加强计划项目课题；国家社科基金重点项目，成果文库；国家部委、军队资助经费</w:t>
      </w:r>
      <w:r>
        <w:rPr>
          <w:rFonts w:ascii="Times New Roman" w:eastAsia="仿宋_GB2312" w:hAnsi="Times New Roman"/>
          <w:bCs/>
          <w:color w:val="000000"/>
          <w:kern w:val="0"/>
          <w:sz w:val="32"/>
          <w:szCs w:val="32"/>
        </w:rPr>
        <w:t>250</w:t>
      </w:r>
      <w:r>
        <w:rPr>
          <w:rFonts w:ascii="Times New Roman" w:eastAsia="仿宋_GB2312" w:hAnsi="Times New Roman"/>
          <w:bCs/>
          <w:color w:val="000000"/>
          <w:kern w:val="0"/>
          <w:sz w:val="32"/>
          <w:szCs w:val="32"/>
        </w:rPr>
        <w:t>万元</w:t>
      </w:r>
      <w:r>
        <w:rPr>
          <w:rFonts w:ascii="Times New Roman" w:eastAsia="仿宋_GB2312" w:hAnsi="Times New Roman"/>
          <w:bCs/>
          <w:color w:val="000000"/>
          <w:kern w:val="0"/>
          <w:sz w:val="32"/>
          <w:szCs w:val="32"/>
        </w:rPr>
        <w:t>~1000</w:t>
      </w:r>
      <w:r>
        <w:rPr>
          <w:rFonts w:ascii="Times New Roman" w:eastAsia="仿宋_GB2312" w:hAnsi="Times New Roman"/>
          <w:bCs/>
          <w:color w:val="000000"/>
          <w:kern w:val="0"/>
          <w:sz w:val="32"/>
          <w:szCs w:val="32"/>
        </w:rPr>
        <w:t>万元的项目。</w:t>
      </w:r>
      <w:r>
        <w:rPr>
          <w:rFonts w:ascii="Times New Roman" w:eastAsia="仿宋_GB2312" w:hAnsi="Times New Roman"/>
          <w:color w:val="000000"/>
          <w:sz w:val="32"/>
          <w:szCs w:val="32"/>
        </w:rPr>
        <w:t>国家</w:t>
      </w:r>
      <w:r>
        <w:rPr>
          <w:rFonts w:ascii="Times New Roman" w:eastAsia="仿宋_GB2312" w:hAnsi="Times New Roman"/>
          <w:color w:val="000000"/>
          <w:sz w:val="32"/>
          <w:szCs w:val="32"/>
        </w:rPr>
        <w:t xml:space="preserve">“973 </w:t>
      </w:r>
      <w:r>
        <w:rPr>
          <w:rFonts w:ascii="Times New Roman" w:eastAsia="仿宋_GB2312" w:hAnsi="Times New Roman"/>
          <w:color w:val="000000"/>
          <w:sz w:val="32"/>
          <w:szCs w:val="32"/>
        </w:rPr>
        <w:t>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项目首席科学家助理、课题组第一负责人且课题通过结题验收；国家</w:t>
      </w:r>
      <w:r>
        <w:rPr>
          <w:rFonts w:ascii="Times New Roman" w:eastAsia="仿宋_GB2312" w:hAnsi="Times New Roman"/>
          <w:color w:val="000000"/>
          <w:sz w:val="32"/>
          <w:szCs w:val="32"/>
        </w:rPr>
        <w:t xml:space="preserve">“863 </w:t>
      </w:r>
      <w:r>
        <w:rPr>
          <w:rFonts w:ascii="Times New Roman" w:eastAsia="仿宋_GB2312" w:hAnsi="Times New Roman"/>
          <w:color w:val="000000"/>
          <w:sz w:val="32"/>
          <w:szCs w:val="32"/>
        </w:rPr>
        <w:t>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主题项目或重大项目首席专家，国家</w:t>
      </w:r>
      <w:r>
        <w:rPr>
          <w:rFonts w:ascii="Times New Roman" w:eastAsia="仿宋_GB2312" w:hAnsi="Times New Roman"/>
          <w:color w:val="000000"/>
          <w:sz w:val="32"/>
          <w:szCs w:val="32"/>
        </w:rPr>
        <w:t xml:space="preserve">“863 </w:t>
      </w:r>
      <w:r>
        <w:rPr>
          <w:rFonts w:ascii="Times New Roman" w:eastAsia="仿宋_GB2312" w:hAnsi="Times New Roman"/>
          <w:color w:val="000000"/>
          <w:sz w:val="32"/>
          <w:szCs w:val="32"/>
        </w:rPr>
        <w:t>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专题组组长、副组长。</w:t>
      </w:r>
      <w:r>
        <w:rPr>
          <w:rFonts w:ascii="Times New Roman" w:eastAsia="仿宋_GB2312" w:hAnsi="Times New Roman"/>
          <w:bCs/>
          <w:color w:val="000000"/>
          <w:kern w:val="0"/>
          <w:sz w:val="32"/>
          <w:szCs w:val="32"/>
        </w:rPr>
        <w:t>以上项目均须通过验收。</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在生产业务一线工作，获得湖南省特级教师、湖南省芙蓉教学名师荣誉称号的人才；获得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全国技术能手</w:t>
      </w:r>
      <w:r>
        <w:rPr>
          <w:rFonts w:ascii="Times New Roman" w:eastAsia="仿宋_GB2312" w:hAnsi="Times New Roman"/>
          <w:color w:val="000000"/>
          <w:sz w:val="32"/>
          <w:szCs w:val="32"/>
        </w:rPr>
        <w:t>”</w:t>
      </w:r>
      <w:r>
        <w:rPr>
          <w:rFonts w:ascii="Times New Roman" w:eastAsia="仿宋_GB2312" w:hAnsi="Times New Roman"/>
          <w:color w:val="000000"/>
          <w:sz w:val="32"/>
          <w:szCs w:val="32"/>
        </w:rPr>
        <w:t>荣誉称号的技能人才；国家级技能大师工作室领衔人，</w:t>
      </w:r>
      <w:r>
        <w:rPr>
          <w:rFonts w:ascii="Times New Roman" w:eastAsia="仿宋_GB2312" w:hAnsi="Times New Roman"/>
          <w:bCs/>
          <w:color w:val="000000"/>
          <w:sz w:val="32"/>
          <w:szCs w:val="32"/>
        </w:rPr>
        <w:t>并在任职期间取得突出贡献的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上年度在株洲纳税总额达到</w:t>
      </w:r>
      <w:r>
        <w:rPr>
          <w:rFonts w:ascii="Times New Roman" w:eastAsia="仿宋_GB2312" w:hAnsi="Times New Roman"/>
          <w:color w:val="000000"/>
          <w:sz w:val="32"/>
          <w:szCs w:val="32"/>
        </w:rPr>
        <w:t>1</w:t>
      </w:r>
      <w:r>
        <w:rPr>
          <w:rFonts w:ascii="Times New Roman" w:eastAsia="仿宋_GB2312" w:hAnsi="Times New Roman"/>
          <w:color w:val="000000"/>
          <w:sz w:val="32"/>
          <w:szCs w:val="32"/>
        </w:rPr>
        <w:t>亿元（含）以上的企业法人代表或主要经营管理负责人。</w:t>
      </w:r>
    </w:p>
    <w:p w:rsidR="009A4BA3" w:rsidRDefault="00AF755E">
      <w:pPr>
        <w:widowControl/>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color w:val="000000"/>
          <w:sz w:val="32"/>
          <w:szCs w:val="32"/>
        </w:rPr>
        <w:t>贡献特别突出的国家级制造业单项冠军企业和国家级专精特新</w:t>
      </w:r>
      <w:r>
        <w:rPr>
          <w:rFonts w:ascii="Times New Roman" w:eastAsia="仿宋_GB2312" w:hAnsi="Times New Roman"/>
          <w:color w:val="000000"/>
          <w:sz w:val="32"/>
          <w:szCs w:val="32"/>
        </w:rPr>
        <w:t>“</w:t>
      </w:r>
      <w:r>
        <w:rPr>
          <w:rFonts w:ascii="Times New Roman" w:eastAsia="仿宋_GB2312" w:hAnsi="Times New Roman"/>
          <w:color w:val="000000"/>
          <w:sz w:val="32"/>
          <w:szCs w:val="32"/>
        </w:rPr>
        <w:t>小巨人</w:t>
      </w:r>
      <w:r>
        <w:rPr>
          <w:rFonts w:ascii="Times New Roman" w:eastAsia="仿宋_GB2312" w:hAnsi="Times New Roman"/>
          <w:color w:val="000000"/>
          <w:sz w:val="32"/>
          <w:szCs w:val="32"/>
        </w:rPr>
        <w:t>”</w:t>
      </w:r>
      <w:r>
        <w:rPr>
          <w:rFonts w:ascii="Times New Roman" w:eastAsia="仿宋_GB2312" w:hAnsi="Times New Roman"/>
          <w:color w:val="000000"/>
          <w:sz w:val="32"/>
          <w:szCs w:val="32"/>
        </w:rPr>
        <w:t>企业的主要负责人。</w:t>
      </w:r>
    </w:p>
    <w:p w:rsidR="009A4BA3" w:rsidRDefault="00AF755E">
      <w:pPr>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8.</w:t>
      </w:r>
      <w:r>
        <w:rPr>
          <w:rFonts w:ascii="Times New Roman" w:eastAsia="仿宋_GB2312" w:hAnsi="Times New Roman"/>
          <w:bCs/>
          <w:color w:val="000000"/>
          <w:sz w:val="32"/>
          <w:szCs w:val="32"/>
        </w:rPr>
        <w:t>担任以下职务者：国家实验室、全国（国家）重点实验室、国家工程实验室、国家工程技术研究中心、国家技术创新中心、国家制造业创新中心、国家能源研发（实验）中心、国家临床医学研究中心、国家国际科技合作基地、国家工程研究中心、国家工程实验室、国家地方联合工程实验室、国家地方联合工程研究中心、国防重点实验室、国家协同创新中心副主任；</w:t>
      </w:r>
      <w:r>
        <w:rPr>
          <w:rFonts w:ascii="Times New Roman" w:eastAsia="仿宋_GB2312" w:hAnsi="Times New Roman"/>
          <w:color w:val="000000"/>
          <w:sz w:val="32"/>
          <w:szCs w:val="32"/>
        </w:rPr>
        <w:t>省</w:t>
      </w:r>
      <w:r>
        <w:rPr>
          <w:rFonts w:ascii="Times New Roman" w:eastAsia="仿宋_GB2312" w:hAnsi="Times New Roman"/>
          <w:color w:val="000000"/>
          <w:sz w:val="32"/>
          <w:szCs w:val="32"/>
        </w:rPr>
        <w:t>/</w:t>
      </w:r>
      <w:r>
        <w:rPr>
          <w:rFonts w:ascii="Times New Roman" w:eastAsia="仿宋_GB2312" w:hAnsi="Times New Roman"/>
          <w:color w:val="000000"/>
          <w:sz w:val="32"/>
          <w:szCs w:val="32"/>
        </w:rPr>
        <w:t>部重点实验室、省</w:t>
      </w:r>
      <w:r>
        <w:rPr>
          <w:rFonts w:ascii="Times New Roman" w:eastAsia="仿宋_GB2312" w:hAnsi="Times New Roman"/>
          <w:color w:val="000000"/>
          <w:sz w:val="32"/>
          <w:szCs w:val="32"/>
        </w:rPr>
        <w:t>/</w:t>
      </w:r>
      <w:r>
        <w:rPr>
          <w:rFonts w:ascii="Times New Roman" w:eastAsia="仿宋_GB2312" w:hAnsi="Times New Roman"/>
          <w:color w:val="000000"/>
          <w:sz w:val="32"/>
          <w:szCs w:val="32"/>
        </w:rPr>
        <w:t>部工程技术研究中心、省</w:t>
      </w:r>
      <w:r>
        <w:rPr>
          <w:rFonts w:ascii="Times New Roman" w:eastAsia="仿宋_GB2312" w:hAnsi="Times New Roman"/>
          <w:color w:val="000000"/>
          <w:sz w:val="32"/>
          <w:szCs w:val="32"/>
        </w:rPr>
        <w:t>/</w:t>
      </w:r>
      <w:r>
        <w:rPr>
          <w:rFonts w:ascii="Times New Roman" w:eastAsia="仿宋_GB2312" w:hAnsi="Times New Roman"/>
          <w:color w:val="000000"/>
          <w:sz w:val="32"/>
          <w:szCs w:val="32"/>
        </w:rPr>
        <w:t>部工程研究中心、省</w:t>
      </w:r>
      <w:r>
        <w:rPr>
          <w:rFonts w:ascii="Times New Roman" w:eastAsia="仿宋_GB2312" w:hAnsi="Times New Roman"/>
          <w:color w:val="000000"/>
          <w:sz w:val="32"/>
          <w:szCs w:val="32"/>
        </w:rPr>
        <w:t>/</w:t>
      </w:r>
      <w:r>
        <w:rPr>
          <w:rFonts w:ascii="Times New Roman" w:eastAsia="仿宋_GB2312" w:hAnsi="Times New Roman"/>
          <w:color w:val="000000"/>
          <w:sz w:val="32"/>
          <w:szCs w:val="32"/>
        </w:rPr>
        <w:t>部技术创新中心主任，</w:t>
      </w:r>
      <w:r>
        <w:rPr>
          <w:rFonts w:ascii="Times New Roman" w:eastAsia="仿宋_GB2312" w:hAnsi="Times New Roman"/>
          <w:bCs/>
          <w:color w:val="000000"/>
          <w:sz w:val="32"/>
          <w:szCs w:val="32"/>
        </w:rPr>
        <w:t>并在任职期间取得较好的创新成果。</w:t>
      </w:r>
    </w:p>
    <w:p w:rsidR="009A4BA3" w:rsidRDefault="00AF755E">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9.</w:t>
      </w:r>
      <w:r>
        <w:rPr>
          <w:rFonts w:ascii="Times New Roman" w:eastAsia="仿宋_GB2312" w:hAnsi="Times New Roman"/>
          <w:color w:val="000000"/>
          <w:sz w:val="32"/>
          <w:szCs w:val="32"/>
          <w:shd w:val="clear" w:color="auto" w:fill="FFFFFF"/>
        </w:rPr>
        <w:t>专精特新小巨人企业中的个人，上年度在株洲个人综合所得（个人综合所得包括工资、薪金所得，劳务报酬所得，稿酬所得，特许权使用费所得等）纳税额在</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万元（含）以上的人才（非企业实际控制人、股权激励不超过</w:t>
      </w:r>
      <w:r>
        <w:rPr>
          <w:rFonts w:ascii="Times New Roman" w:eastAsia="仿宋_GB2312" w:hAnsi="Times New Roman"/>
          <w:color w:val="000000"/>
          <w:sz w:val="32"/>
          <w:szCs w:val="32"/>
          <w:shd w:val="clear" w:color="auto" w:fill="FFFFFF"/>
        </w:rPr>
        <w:t>15%</w:t>
      </w:r>
      <w:r>
        <w:rPr>
          <w:rFonts w:ascii="Times New Roman" w:eastAsia="仿宋_GB2312" w:hAnsi="Times New Roman"/>
          <w:color w:val="000000"/>
          <w:sz w:val="32"/>
          <w:szCs w:val="32"/>
          <w:shd w:val="clear" w:color="auto" w:fill="FFFFFF"/>
        </w:rPr>
        <w:t>）。</w:t>
      </w:r>
    </w:p>
    <w:p w:rsidR="009A4BA3" w:rsidRDefault="00AF755E">
      <w:pPr>
        <w:widowControl/>
        <w:shd w:val="clear" w:color="auto" w:fill="FFFFFF"/>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10.</w:t>
      </w:r>
      <w:r>
        <w:rPr>
          <w:rFonts w:ascii="Times New Roman" w:eastAsia="仿宋_GB2312" w:hAnsi="Times New Roman"/>
          <w:color w:val="000000"/>
          <w:sz w:val="32"/>
          <w:szCs w:val="32"/>
          <w:shd w:val="clear" w:color="auto" w:fill="FFFFFF"/>
        </w:rPr>
        <w:t>上三年度研发经费总额达到</w:t>
      </w:r>
      <w:r>
        <w:rPr>
          <w:rFonts w:ascii="Times New Roman" w:eastAsia="仿宋_GB2312" w:hAnsi="Times New Roman"/>
          <w:color w:val="000000"/>
          <w:sz w:val="32"/>
          <w:szCs w:val="32"/>
          <w:shd w:val="clear" w:color="auto" w:fill="FFFFFF"/>
        </w:rPr>
        <w:t>5</w:t>
      </w:r>
      <w:r>
        <w:rPr>
          <w:rFonts w:ascii="Times New Roman" w:eastAsia="仿宋_GB2312" w:hAnsi="Times New Roman"/>
          <w:color w:val="000000"/>
          <w:sz w:val="32"/>
          <w:szCs w:val="32"/>
          <w:shd w:val="clear" w:color="auto" w:fill="FFFFFF"/>
        </w:rPr>
        <w:t>亿元以上，</w:t>
      </w:r>
      <w:r>
        <w:rPr>
          <w:rFonts w:ascii="Times New Roman" w:eastAsia="仿宋_GB2312" w:hAnsi="Times New Roman"/>
          <w:bCs/>
          <w:color w:val="000000"/>
          <w:sz w:val="32"/>
          <w:szCs w:val="32"/>
        </w:rPr>
        <w:t>任职一年以上的</w:t>
      </w:r>
      <w:r>
        <w:rPr>
          <w:rFonts w:ascii="Times New Roman" w:eastAsia="仿宋_GB2312" w:hAnsi="Times New Roman"/>
          <w:color w:val="000000"/>
          <w:sz w:val="32"/>
          <w:szCs w:val="32"/>
          <w:shd w:val="clear" w:color="auto" w:fill="FFFFFF"/>
        </w:rPr>
        <w:t>企业董事长或总经理。</w:t>
      </w:r>
    </w:p>
    <w:p w:rsidR="009A4BA3" w:rsidRDefault="00AF755E">
      <w:pPr>
        <w:widowControl/>
        <w:shd w:val="clear" w:color="auto" w:fill="FFFFFF"/>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11.</w:t>
      </w:r>
      <w:r>
        <w:rPr>
          <w:rFonts w:ascii="Times New Roman" w:eastAsia="仿宋_GB2312" w:hAnsi="Times New Roman"/>
          <w:color w:val="000000"/>
          <w:sz w:val="32"/>
          <w:szCs w:val="32"/>
          <w:shd w:val="clear" w:color="auto" w:fill="FFFFFF"/>
        </w:rPr>
        <w:t>技术开发、转让、许可</w:t>
      </w:r>
      <w:bookmarkStart w:id="3" w:name="OLE_LINK9"/>
      <w:bookmarkStart w:id="4" w:name="OLE_LINK8"/>
      <w:r>
        <w:rPr>
          <w:rFonts w:ascii="Times New Roman" w:eastAsia="仿宋_GB2312" w:hAnsi="Times New Roman"/>
          <w:color w:val="000000"/>
          <w:sz w:val="32"/>
          <w:szCs w:val="32"/>
          <w:shd w:val="clear" w:color="auto" w:fill="FFFFFF"/>
        </w:rPr>
        <w:t>实际成交金额达到</w:t>
      </w:r>
      <w:r>
        <w:rPr>
          <w:rFonts w:ascii="Times New Roman" w:eastAsia="仿宋_GB2312" w:hAnsi="Times New Roman"/>
          <w:color w:val="000000"/>
          <w:sz w:val="32"/>
          <w:szCs w:val="32"/>
          <w:shd w:val="clear" w:color="auto" w:fill="FFFFFF"/>
        </w:rPr>
        <w:t>2000</w:t>
      </w:r>
      <w:r>
        <w:rPr>
          <w:rFonts w:ascii="Times New Roman" w:eastAsia="仿宋_GB2312" w:hAnsi="Times New Roman"/>
          <w:color w:val="000000"/>
          <w:sz w:val="32"/>
          <w:szCs w:val="32"/>
          <w:shd w:val="clear" w:color="auto" w:fill="FFFFFF"/>
        </w:rPr>
        <w:t>万元，且固定资产投资或收益达到</w:t>
      </w:r>
      <w:r>
        <w:rPr>
          <w:rFonts w:ascii="Times New Roman" w:eastAsia="仿宋_GB2312" w:hAnsi="Times New Roman"/>
          <w:color w:val="000000"/>
          <w:sz w:val="32"/>
          <w:szCs w:val="32"/>
          <w:shd w:val="clear" w:color="auto" w:fill="FFFFFF"/>
        </w:rPr>
        <w:t>1000</w:t>
      </w:r>
      <w:r>
        <w:rPr>
          <w:rFonts w:ascii="Times New Roman" w:eastAsia="仿宋_GB2312" w:hAnsi="Times New Roman"/>
          <w:color w:val="000000"/>
          <w:sz w:val="32"/>
          <w:szCs w:val="32"/>
          <w:shd w:val="clear" w:color="auto" w:fill="FFFFFF"/>
        </w:rPr>
        <w:t>万元的研发团队主要负责人。</w:t>
      </w:r>
    </w:p>
    <w:bookmarkEnd w:id="3"/>
    <w:bookmarkEnd w:id="4"/>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color w:val="000000"/>
          <w:sz w:val="32"/>
          <w:szCs w:val="32"/>
        </w:rPr>
        <w:t>其他相当于上述层次的人才。</w:t>
      </w:r>
    </w:p>
    <w:p w:rsidR="009A4BA3" w:rsidRDefault="00AF755E" w:rsidP="003074CF">
      <w:pPr>
        <w:spacing w:line="60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D</w:t>
      </w:r>
      <w:r>
        <w:rPr>
          <w:rFonts w:ascii="Times New Roman" w:eastAsia="仿宋_GB2312" w:hAnsi="Times New Roman"/>
          <w:b/>
          <w:bCs/>
          <w:color w:val="000000"/>
          <w:sz w:val="32"/>
          <w:szCs w:val="32"/>
        </w:rPr>
        <w:t>类：市级领军人才。</w:t>
      </w:r>
      <w:r>
        <w:rPr>
          <w:rFonts w:ascii="Times New Roman" w:eastAsia="仿宋_GB2312" w:hAnsi="Times New Roman"/>
          <w:color w:val="000000"/>
          <w:sz w:val="32"/>
          <w:szCs w:val="32"/>
        </w:rPr>
        <w:t>须满足下列基本条件之一且在实际工作中作出突出贡献：</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获得以下奖项者：</w:t>
      </w:r>
      <w:r>
        <w:rPr>
          <w:rFonts w:ascii="Times New Roman" w:eastAsia="仿宋_GB2312" w:hAnsi="Times New Roman"/>
          <w:color w:val="000000"/>
          <w:kern w:val="0"/>
          <w:sz w:val="32"/>
          <w:szCs w:val="32"/>
          <w:shd w:val="clear" w:color="auto" w:fill="FFFFFF"/>
        </w:rPr>
        <w:t>省、军队、国防自然科学奖、技术发明奖、科学技术进步奖二等奖前</w:t>
      </w: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名，三等奖第一完成人；中国专利优秀奖、省专利奖二等奖前</w:t>
      </w:r>
      <w:r>
        <w:rPr>
          <w:rFonts w:ascii="Times New Roman" w:eastAsia="仿宋_GB2312" w:hAnsi="Times New Roman"/>
          <w:color w:val="000000"/>
          <w:kern w:val="0"/>
          <w:sz w:val="32"/>
          <w:szCs w:val="32"/>
          <w:shd w:val="clear" w:color="auto" w:fill="FFFFFF"/>
        </w:rPr>
        <w:t>3</w:t>
      </w:r>
      <w:r>
        <w:rPr>
          <w:rFonts w:ascii="Times New Roman" w:eastAsia="仿宋_GB2312" w:hAnsi="Times New Roman"/>
          <w:color w:val="000000"/>
          <w:kern w:val="0"/>
          <w:sz w:val="32"/>
          <w:szCs w:val="32"/>
          <w:shd w:val="clear" w:color="auto" w:fill="FFFFFF"/>
        </w:rPr>
        <w:t>名（每个奖项可认定</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人）；</w:t>
      </w:r>
      <w:r>
        <w:rPr>
          <w:rFonts w:ascii="Times New Roman" w:eastAsia="仿宋_GB2312" w:hAnsi="Times New Roman"/>
          <w:color w:val="000000"/>
          <w:sz w:val="32"/>
          <w:szCs w:val="32"/>
        </w:rPr>
        <w:t>以上涉及科技成果奖项，应在株洲市本地实现产业化并取得明显成效。</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获得以下荣誉者：</w:t>
      </w:r>
      <w:r>
        <w:rPr>
          <w:rFonts w:ascii="Times New Roman" w:eastAsia="仿宋_GB2312" w:hAnsi="Times New Roman"/>
          <w:color w:val="000000"/>
          <w:sz w:val="32"/>
          <w:szCs w:val="32"/>
        </w:rPr>
        <w:t>享受省政府特殊津贴专家；在生产业务一线工作，获得</w:t>
      </w:r>
      <w:bookmarkStart w:id="5" w:name="OLE_LINK5"/>
      <w:r>
        <w:rPr>
          <w:rFonts w:ascii="Times New Roman" w:eastAsia="仿宋_GB2312" w:hAnsi="Times New Roman"/>
          <w:color w:val="000000"/>
          <w:sz w:val="32"/>
          <w:szCs w:val="32"/>
        </w:rPr>
        <w:t>市卓越工程师、</w:t>
      </w:r>
      <w:bookmarkEnd w:id="5"/>
      <w:r>
        <w:rPr>
          <w:rFonts w:ascii="Times New Roman" w:eastAsia="仿宋_GB2312" w:hAnsi="Times New Roman"/>
          <w:bCs/>
          <w:color w:val="000000"/>
          <w:sz w:val="32"/>
          <w:szCs w:val="32"/>
        </w:rPr>
        <w:t>湖湘工匠年度人物、</w:t>
      </w:r>
      <w:r>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rPr>
        <w:t>湖湘杰出工匠；</w:t>
      </w:r>
      <w:r>
        <w:rPr>
          <w:rFonts w:ascii="Times New Roman" w:eastAsia="仿宋_GB2312" w:hAnsi="Times New Roman"/>
          <w:color w:val="000000"/>
          <w:sz w:val="32"/>
          <w:szCs w:val="32"/>
        </w:rPr>
        <w:t>省级技能大师、省级技术能手荣誉称号技能人才。</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入选以下人才计划者，包括：中国科协青年托举人才、</w:t>
      </w:r>
      <w:r>
        <w:rPr>
          <w:rFonts w:ascii="Times New Roman" w:eastAsia="仿宋_GB2312" w:hAnsi="Times New Roman"/>
          <w:color w:val="000000"/>
          <w:sz w:val="32"/>
          <w:szCs w:val="32"/>
        </w:rPr>
        <w:t>“</w:t>
      </w:r>
      <w:r>
        <w:rPr>
          <w:rFonts w:ascii="Times New Roman" w:eastAsia="仿宋_GB2312" w:hAnsi="Times New Roman"/>
          <w:color w:val="000000"/>
          <w:sz w:val="32"/>
          <w:szCs w:val="32"/>
        </w:rPr>
        <w:t>芙蓉计划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入选者（专项资助</w:t>
      </w:r>
      <w:r>
        <w:rPr>
          <w:rFonts w:ascii="Times New Roman" w:eastAsia="仿宋_GB2312" w:hAnsi="Times New Roman"/>
          <w:color w:val="000000"/>
          <w:sz w:val="32"/>
          <w:szCs w:val="32"/>
        </w:rPr>
        <w:t>50</w:t>
      </w:r>
      <w:r>
        <w:rPr>
          <w:rFonts w:ascii="Times New Roman" w:eastAsia="仿宋_GB2312" w:hAnsi="Times New Roman"/>
          <w:color w:val="000000"/>
          <w:sz w:val="32"/>
          <w:szCs w:val="32"/>
        </w:rPr>
        <w:t>万元的人才）、</w:t>
      </w:r>
      <w:r>
        <w:rPr>
          <w:rFonts w:ascii="Times New Roman" w:eastAsia="仿宋_GB2312" w:hAnsi="Times New Roman"/>
          <w:color w:val="000000"/>
          <w:sz w:val="32"/>
          <w:szCs w:val="32"/>
        </w:rPr>
        <w:t>“</w:t>
      </w:r>
      <w:r>
        <w:rPr>
          <w:rFonts w:ascii="Times New Roman" w:eastAsia="仿宋_GB2312" w:hAnsi="Times New Roman"/>
          <w:color w:val="000000"/>
          <w:sz w:val="32"/>
          <w:szCs w:val="32"/>
        </w:rPr>
        <w:t>湖湘青年英才支持计划</w:t>
      </w:r>
      <w:r>
        <w:rPr>
          <w:rFonts w:ascii="Times New Roman" w:eastAsia="仿宋_GB2312" w:hAnsi="Times New Roman"/>
          <w:color w:val="000000"/>
          <w:sz w:val="32"/>
          <w:szCs w:val="32"/>
        </w:rPr>
        <w:t>”</w:t>
      </w:r>
      <w:r>
        <w:rPr>
          <w:rFonts w:ascii="Times New Roman" w:eastAsia="仿宋_GB2312" w:hAnsi="Times New Roman"/>
          <w:color w:val="000000"/>
          <w:sz w:val="32"/>
          <w:szCs w:val="32"/>
        </w:rPr>
        <w:t>入选者、省优秀博士后创新人才、省卫生健康高层次人才医学学科青年骨干人才、省会计领军人才、市双创精英人才或团队负责人、</w:t>
      </w:r>
      <w:bookmarkStart w:id="6" w:name="OLE_LINK14"/>
      <w:r>
        <w:rPr>
          <w:rFonts w:ascii="Times New Roman" w:eastAsia="仿宋_GB2312" w:hAnsi="Times New Roman"/>
          <w:color w:val="000000"/>
          <w:sz w:val="32"/>
          <w:szCs w:val="32"/>
        </w:rPr>
        <w:t>市青年科技之星</w:t>
      </w:r>
      <w:bookmarkEnd w:id="6"/>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具有正高级专业技术职务任职资格，并作主要负责人承担过至少</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项市级以上研究课题且成果获省市奖励的专业技术人才。</w:t>
      </w:r>
    </w:p>
    <w:p w:rsidR="009A4BA3" w:rsidRDefault="00AF755E">
      <w:pPr>
        <w:spacing w:line="600" w:lineRule="exact"/>
        <w:ind w:firstLineChars="200" w:firstLine="640"/>
        <w:rPr>
          <w:rFonts w:ascii="Times New Roman" w:eastAsia="方正仿宋_GBK"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株洲市大型企业获市级以上奖励的总经理级经营管理人才；持有注册金融分析师、证券保荐人等证书的在株非公金融机构相关部门主要负责人；获得中国精算师或北美精算师、英国精算师、澳洲精算师等资格证书且在株保险业从事精算专业工作</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年以上者，</w:t>
      </w:r>
      <w:r>
        <w:rPr>
          <w:rFonts w:ascii="Times New Roman" w:eastAsia="仿宋_GB2312" w:hAnsi="Times New Roman"/>
          <w:bCs/>
          <w:color w:val="000000"/>
          <w:sz w:val="32"/>
          <w:szCs w:val="32"/>
        </w:rPr>
        <w:t>并在任职期间做出突出贡献的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上年度在株洲纳税总额达到</w:t>
      </w:r>
      <w:r>
        <w:rPr>
          <w:rFonts w:ascii="Times New Roman" w:eastAsia="仿宋_GB2312" w:hAnsi="Times New Roman"/>
          <w:color w:val="000000"/>
          <w:sz w:val="32"/>
          <w:szCs w:val="32"/>
        </w:rPr>
        <w:t>5</w:t>
      </w:r>
      <w:r>
        <w:rPr>
          <w:rFonts w:ascii="Times New Roman" w:eastAsia="仿宋_GB2312" w:hAnsi="Times New Roman"/>
          <w:color w:val="000000"/>
          <w:sz w:val="32"/>
          <w:szCs w:val="32"/>
        </w:rPr>
        <w:t>千万元（含）以上的企业法人代表或主要经营管理负责人。</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国家级制造业单项冠军企业和国家级专精特新</w:t>
      </w:r>
      <w:r>
        <w:rPr>
          <w:rFonts w:ascii="Times New Roman" w:eastAsia="仿宋_GB2312" w:hAnsi="Times New Roman"/>
          <w:color w:val="000000"/>
          <w:sz w:val="32"/>
          <w:szCs w:val="32"/>
        </w:rPr>
        <w:t>“</w:t>
      </w:r>
      <w:r>
        <w:rPr>
          <w:rFonts w:ascii="Times New Roman" w:eastAsia="仿宋_GB2312" w:hAnsi="Times New Roman"/>
          <w:color w:val="000000"/>
          <w:sz w:val="32"/>
          <w:szCs w:val="32"/>
        </w:rPr>
        <w:t>小巨人</w:t>
      </w:r>
      <w:r>
        <w:rPr>
          <w:rFonts w:ascii="Times New Roman" w:eastAsia="仿宋_GB2312" w:hAnsi="Times New Roman"/>
          <w:color w:val="000000"/>
          <w:sz w:val="32"/>
          <w:szCs w:val="32"/>
        </w:rPr>
        <w:t>”</w:t>
      </w:r>
      <w:r>
        <w:rPr>
          <w:rFonts w:ascii="Times New Roman" w:eastAsia="仿宋_GB2312" w:hAnsi="Times New Roman"/>
          <w:color w:val="000000"/>
          <w:sz w:val="32"/>
          <w:szCs w:val="32"/>
        </w:rPr>
        <w:t>企业的主要负责人，</w:t>
      </w:r>
      <w:r>
        <w:rPr>
          <w:rFonts w:ascii="Times New Roman" w:eastAsia="仿宋_GB2312" w:hAnsi="Times New Roman"/>
          <w:bCs/>
          <w:color w:val="000000"/>
          <w:sz w:val="32"/>
          <w:szCs w:val="32"/>
        </w:rPr>
        <w:t>并在任职期间带领企业做出较大贡献的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贡献特别突出的省级制造业单项冠军企业和省级专精特新中小企业的主要负责人。</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color w:val="000000"/>
          <w:sz w:val="32"/>
          <w:szCs w:val="32"/>
        </w:rPr>
        <w:t>上三年度研发经费总额达到</w:t>
      </w:r>
      <w:r>
        <w:rPr>
          <w:rFonts w:ascii="Times New Roman" w:eastAsia="仿宋_GB2312" w:hAnsi="Times New Roman"/>
          <w:color w:val="000000"/>
          <w:sz w:val="32"/>
          <w:szCs w:val="32"/>
        </w:rPr>
        <w:t>3</w:t>
      </w:r>
      <w:r>
        <w:rPr>
          <w:rFonts w:ascii="Times New Roman" w:eastAsia="仿宋_GB2312" w:hAnsi="Times New Roman"/>
          <w:color w:val="000000"/>
          <w:sz w:val="32"/>
          <w:szCs w:val="32"/>
        </w:rPr>
        <w:t>亿元以上，</w:t>
      </w:r>
      <w:r>
        <w:rPr>
          <w:rFonts w:ascii="Times New Roman" w:eastAsia="仿宋_GB2312" w:hAnsi="Times New Roman"/>
          <w:bCs/>
          <w:color w:val="000000"/>
          <w:sz w:val="32"/>
          <w:szCs w:val="32"/>
        </w:rPr>
        <w:t>任职一年以上的</w:t>
      </w:r>
      <w:r>
        <w:rPr>
          <w:rFonts w:ascii="Times New Roman" w:eastAsia="仿宋_GB2312" w:hAnsi="Times New Roman"/>
          <w:color w:val="000000"/>
          <w:sz w:val="32"/>
          <w:szCs w:val="32"/>
        </w:rPr>
        <w:t>企业董事长或总经理。</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color w:val="000000"/>
          <w:sz w:val="32"/>
          <w:szCs w:val="32"/>
        </w:rPr>
        <w:t>技术开发、转让、许可实际成交金额达到</w:t>
      </w:r>
      <w:r>
        <w:rPr>
          <w:rFonts w:ascii="Times New Roman" w:eastAsia="仿宋_GB2312" w:hAnsi="Times New Roman"/>
          <w:color w:val="000000"/>
          <w:sz w:val="32"/>
          <w:szCs w:val="32"/>
        </w:rPr>
        <w:t>500</w:t>
      </w:r>
      <w:r>
        <w:rPr>
          <w:rFonts w:ascii="Times New Roman" w:eastAsia="仿宋_GB2312" w:hAnsi="Times New Roman"/>
          <w:color w:val="000000"/>
          <w:sz w:val="32"/>
          <w:szCs w:val="32"/>
        </w:rPr>
        <w:t>万元，且固定资产投资或收益达到</w:t>
      </w:r>
      <w:r>
        <w:rPr>
          <w:rFonts w:ascii="Times New Roman" w:eastAsia="仿宋_GB2312" w:hAnsi="Times New Roman"/>
          <w:color w:val="000000"/>
          <w:sz w:val="32"/>
          <w:szCs w:val="32"/>
        </w:rPr>
        <w:t>400</w:t>
      </w:r>
      <w:r>
        <w:rPr>
          <w:rFonts w:ascii="Times New Roman" w:eastAsia="仿宋_GB2312" w:hAnsi="Times New Roman"/>
          <w:color w:val="000000"/>
          <w:sz w:val="32"/>
          <w:szCs w:val="32"/>
        </w:rPr>
        <w:t>万元的研发团队主要负责人。</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其他相当于上述层次的人才。</w:t>
      </w:r>
      <w:r>
        <w:rPr>
          <w:rFonts w:ascii="Times New Roman" w:eastAsia="仿宋_GB2312" w:hAnsi="Times New Roman"/>
          <w:color w:val="000000"/>
          <w:sz w:val="32"/>
          <w:szCs w:val="32"/>
        </w:rPr>
        <w:br/>
      </w:r>
      <w:r>
        <w:rPr>
          <w:rFonts w:ascii="Times New Roman" w:eastAsia="仿宋_GB2312" w:hAnsi="Times New Roman"/>
          <w:b/>
          <w:bCs/>
          <w:color w:val="000000"/>
          <w:sz w:val="32"/>
          <w:szCs w:val="32"/>
        </w:rPr>
        <w:t xml:space="preserve">    E</w:t>
      </w:r>
      <w:r>
        <w:rPr>
          <w:rFonts w:ascii="Times New Roman" w:eastAsia="仿宋_GB2312" w:hAnsi="Times New Roman"/>
          <w:b/>
          <w:bCs/>
          <w:color w:val="000000"/>
          <w:sz w:val="32"/>
          <w:szCs w:val="32"/>
        </w:rPr>
        <w:t>类：高级人才。</w:t>
      </w:r>
      <w:r>
        <w:rPr>
          <w:rFonts w:ascii="Times New Roman" w:eastAsia="仿宋_GB2312" w:hAnsi="Times New Roman"/>
          <w:color w:val="000000"/>
          <w:sz w:val="32"/>
          <w:szCs w:val="32"/>
        </w:rPr>
        <w:t>须满足下列基本条件之一且在实际工作中作出突出贡献：</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具有博士以上学历，工作期间作为负责人担任市级以上科研项目（课题）或作为核心成员承担国家级科研项目（课题）。</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具有副高级或以上专业技术职务任职资格或高级职业资格证书，并作为主要负责人承担过至少</w:t>
      </w:r>
      <w:r>
        <w:rPr>
          <w:rFonts w:ascii="Times New Roman" w:eastAsia="仿宋_GB2312" w:hAnsi="Times New Roman"/>
          <w:color w:val="000000"/>
          <w:sz w:val="32"/>
          <w:szCs w:val="32"/>
        </w:rPr>
        <w:t>1</w:t>
      </w:r>
      <w:r>
        <w:rPr>
          <w:rFonts w:ascii="Times New Roman" w:eastAsia="仿宋_GB2312" w:hAnsi="Times New Roman"/>
          <w:color w:val="000000"/>
          <w:sz w:val="32"/>
          <w:szCs w:val="32"/>
        </w:rPr>
        <w:t>项市级以上研究课题且成果获市级以上奖励的专业技术人才。</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拥有授权发明专利</w:t>
      </w:r>
      <w:r>
        <w:rPr>
          <w:rFonts w:ascii="Times New Roman" w:eastAsia="仿宋_GB2312" w:hAnsi="Times New Roman"/>
          <w:color w:val="000000"/>
          <w:sz w:val="32"/>
          <w:szCs w:val="32"/>
        </w:rPr>
        <w:t>5</w:t>
      </w:r>
      <w:r>
        <w:rPr>
          <w:rFonts w:ascii="Times New Roman" w:eastAsia="仿宋_GB2312" w:hAnsi="Times New Roman"/>
          <w:color w:val="000000"/>
          <w:sz w:val="32"/>
          <w:szCs w:val="32"/>
        </w:rPr>
        <w:t>件（含）以上，且为第一发明人，其相关研究成果在株洲市本地得到转化和应用。</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省科学技术奖三等奖第</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完成人；市卓越青年工程师获得者。</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在生产业务一线工作，获得</w:t>
      </w:r>
      <w:r>
        <w:rPr>
          <w:rFonts w:ascii="Times New Roman" w:eastAsia="仿宋_GB2312" w:hAnsi="Times New Roman"/>
          <w:bCs/>
          <w:color w:val="000000"/>
          <w:sz w:val="32"/>
          <w:szCs w:val="32"/>
        </w:rPr>
        <w:t>湖湘工匠、</w:t>
      </w:r>
      <w:r>
        <w:rPr>
          <w:rFonts w:ascii="Times New Roman" w:eastAsia="仿宋_GB2312" w:hAnsi="Times New Roman"/>
          <w:bCs/>
          <w:color w:val="000000"/>
          <w:kern w:val="0"/>
          <w:sz w:val="32"/>
          <w:szCs w:val="32"/>
        </w:rPr>
        <w:t xml:space="preserve"> </w:t>
      </w:r>
      <w:r>
        <w:rPr>
          <w:rFonts w:ascii="Times New Roman" w:eastAsia="仿宋_GB2312" w:hAnsi="Times New Roman"/>
          <w:bCs/>
          <w:color w:val="000000"/>
          <w:sz w:val="32"/>
          <w:szCs w:val="32"/>
        </w:rPr>
        <w:t>湖湘工匠年度人物提名奖、</w:t>
      </w:r>
      <w:r>
        <w:rPr>
          <w:rFonts w:ascii="Times New Roman" w:eastAsia="仿宋_GB2312" w:hAnsi="Times New Roman"/>
          <w:color w:val="000000"/>
          <w:sz w:val="32"/>
          <w:szCs w:val="32"/>
        </w:rPr>
        <w:t>株洲工匠年度人物；市级技能大师、市级技术能手荣誉称号的技能人才，</w:t>
      </w:r>
      <w:r>
        <w:rPr>
          <w:rFonts w:ascii="Times New Roman" w:eastAsia="仿宋_GB2312" w:hAnsi="Times New Roman"/>
          <w:bCs/>
          <w:color w:val="000000"/>
          <w:sz w:val="32"/>
          <w:szCs w:val="32"/>
        </w:rPr>
        <w:t>并在任职期间取得突出贡献的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株洲市规模以上企业获市级以上荣誉的总经理级经营管理人才，</w:t>
      </w:r>
      <w:r>
        <w:rPr>
          <w:rFonts w:ascii="Times New Roman" w:eastAsia="仿宋_GB2312" w:hAnsi="Times New Roman"/>
          <w:bCs/>
          <w:color w:val="000000"/>
          <w:sz w:val="32"/>
          <w:szCs w:val="32"/>
        </w:rPr>
        <w:t>并在任职期间取得较好业绩的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上年度在株洲纳税总额达到</w:t>
      </w:r>
      <w:r>
        <w:rPr>
          <w:rFonts w:ascii="Times New Roman" w:eastAsia="仿宋_GB2312" w:hAnsi="Times New Roman"/>
          <w:color w:val="000000"/>
          <w:sz w:val="32"/>
          <w:szCs w:val="32"/>
        </w:rPr>
        <w:t>2</w:t>
      </w:r>
      <w:r>
        <w:rPr>
          <w:rFonts w:ascii="Times New Roman" w:eastAsia="仿宋_GB2312" w:hAnsi="Times New Roman"/>
          <w:color w:val="000000"/>
          <w:sz w:val="32"/>
          <w:szCs w:val="32"/>
        </w:rPr>
        <w:t>千万元（含）以上的企业法人代表或主要经营管理负责人。</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省级制造业单项冠军企业和省级专精特新中小企业的主要负责人，</w:t>
      </w:r>
      <w:r>
        <w:rPr>
          <w:rFonts w:ascii="Times New Roman" w:eastAsia="仿宋_GB2312" w:hAnsi="Times New Roman"/>
          <w:bCs/>
          <w:color w:val="000000"/>
          <w:sz w:val="32"/>
          <w:szCs w:val="32"/>
        </w:rPr>
        <w:t>并在任职期间带领企业做出较大贡献的</w:t>
      </w:r>
      <w:r>
        <w:rPr>
          <w:rFonts w:ascii="Times New Roman" w:eastAsia="仿宋_GB2312" w:hAnsi="Times New Roman"/>
          <w:color w:val="000000"/>
          <w:sz w:val="32"/>
          <w:szCs w:val="32"/>
        </w:rPr>
        <w:t>。</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color w:val="000000"/>
          <w:sz w:val="32"/>
          <w:szCs w:val="32"/>
        </w:rPr>
        <w:t>经我市院士推荐的</w:t>
      </w:r>
      <w:r>
        <w:rPr>
          <w:rFonts w:ascii="Times New Roman" w:eastAsia="仿宋_GB2312" w:hAnsi="Times New Roman"/>
          <w:color w:val="000000"/>
          <w:sz w:val="32"/>
          <w:szCs w:val="32"/>
        </w:rPr>
        <w:t>35</w:t>
      </w:r>
      <w:r>
        <w:rPr>
          <w:rFonts w:ascii="Times New Roman" w:eastAsia="仿宋_GB2312" w:hAnsi="Times New Roman"/>
          <w:color w:val="000000"/>
          <w:sz w:val="32"/>
          <w:szCs w:val="32"/>
        </w:rPr>
        <w:t>岁以下青年科技人才（每位院士最多可推荐</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color w:val="000000"/>
          <w:sz w:val="32"/>
          <w:szCs w:val="32"/>
        </w:rPr>
        <w:t>上三年度研发经费总额达到</w:t>
      </w:r>
      <w:r>
        <w:rPr>
          <w:rFonts w:ascii="Times New Roman" w:eastAsia="仿宋_GB2312" w:hAnsi="Times New Roman"/>
          <w:color w:val="000000"/>
          <w:sz w:val="32"/>
          <w:szCs w:val="32"/>
        </w:rPr>
        <w:t>1.5</w:t>
      </w:r>
      <w:r>
        <w:rPr>
          <w:rFonts w:ascii="Times New Roman" w:eastAsia="仿宋_GB2312" w:hAnsi="Times New Roman"/>
          <w:color w:val="000000"/>
          <w:sz w:val="32"/>
          <w:szCs w:val="32"/>
        </w:rPr>
        <w:t>亿元以上，</w:t>
      </w:r>
      <w:r>
        <w:rPr>
          <w:rFonts w:ascii="Times New Roman" w:eastAsia="仿宋_GB2312" w:hAnsi="Times New Roman"/>
          <w:bCs/>
          <w:color w:val="000000"/>
          <w:sz w:val="32"/>
          <w:szCs w:val="32"/>
        </w:rPr>
        <w:t>任职一年以上的</w:t>
      </w:r>
      <w:r>
        <w:rPr>
          <w:rFonts w:ascii="Times New Roman" w:eastAsia="仿宋_GB2312" w:hAnsi="Times New Roman"/>
          <w:color w:val="000000"/>
          <w:sz w:val="32"/>
          <w:szCs w:val="32"/>
        </w:rPr>
        <w:t>企业董事长或总经理。</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color w:val="000000"/>
          <w:sz w:val="32"/>
          <w:szCs w:val="32"/>
        </w:rPr>
        <w:t>技术开发、转让、许可实际成交金额达到</w:t>
      </w:r>
      <w:r>
        <w:rPr>
          <w:rFonts w:ascii="Times New Roman" w:eastAsia="仿宋_GB2312" w:hAnsi="Times New Roman"/>
          <w:color w:val="000000"/>
          <w:sz w:val="32"/>
          <w:szCs w:val="32"/>
        </w:rPr>
        <w:t>300</w:t>
      </w:r>
      <w:r>
        <w:rPr>
          <w:rFonts w:ascii="Times New Roman" w:eastAsia="仿宋_GB2312" w:hAnsi="Times New Roman"/>
          <w:color w:val="000000"/>
          <w:sz w:val="32"/>
          <w:szCs w:val="32"/>
        </w:rPr>
        <w:t>万元，且固定资产投资或收益达到</w:t>
      </w:r>
      <w:r>
        <w:rPr>
          <w:rFonts w:ascii="Times New Roman" w:eastAsia="仿宋_GB2312" w:hAnsi="Times New Roman"/>
          <w:color w:val="000000"/>
          <w:sz w:val="32"/>
          <w:szCs w:val="32"/>
        </w:rPr>
        <w:t>200</w:t>
      </w:r>
      <w:r>
        <w:rPr>
          <w:rFonts w:ascii="Times New Roman" w:eastAsia="仿宋_GB2312" w:hAnsi="Times New Roman"/>
          <w:color w:val="000000"/>
          <w:sz w:val="32"/>
          <w:szCs w:val="32"/>
        </w:rPr>
        <w:t>万元的研发团队主要负责人。</w:t>
      </w:r>
    </w:p>
    <w:p w:rsidR="009A4BA3" w:rsidRDefault="00AF755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bCs/>
          <w:color w:val="000000"/>
          <w:kern w:val="0"/>
          <w:sz w:val="32"/>
          <w:szCs w:val="32"/>
        </w:rPr>
        <w:t>.</w:t>
      </w:r>
      <w:r>
        <w:rPr>
          <w:rFonts w:ascii="Times New Roman" w:eastAsia="仿宋_GB2312" w:hAnsi="Times New Roman"/>
          <w:color w:val="000000"/>
          <w:sz w:val="32"/>
          <w:szCs w:val="32"/>
        </w:rPr>
        <w:t>其他相当于上述层次的人才。</w:t>
      </w:r>
    </w:p>
    <w:p w:rsidR="009A4BA3" w:rsidRDefault="009A4BA3">
      <w:pPr>
        <w:tabs>
          <w:tab w:val="left" w:pos="3075"/>
          <w:tab w:val="center" w:pos="4422"/>
        </w:tabs>
        <w:spacing w:line="600" w:lineRule="exact"/>
        <w:rPr>
          <w:rFonts w:ascii="Times New Roman" w:eastAsia="方正小标宋简体" w:hAnsi="Times New Roman"/>
          <w:bCs/>
          <w:color w:val="000000" w:themeColor="text1"/>
          <w:kern w:val="0"/>
          <w:sz w:val="44"/>
          <w:szCs w:val="44"/>
        </w:rPr>
      </w:pPr>
    </w:p>
    <w:p w:rsidR="009A4BA3" w:rsidRDefault="009A4BA3">
      <w:pPr>
        <w:tabs>
          <w:tab w:val="left" w:pos="3075"/>
          <w:tab w:val="center" w:pos="4422"/>
        </w:tabs>
        <w:spacing w:line="600" w:lineRule="exact"/>
        <w:jc w:val="center"/>
        <w:rPr>
          <w:rFonts w:ascii="Times New Roman" w:eastAsia="方正小标宋简体" w:hAnsi="Times New Roman"/>
          <w:bCs/>
          <w:color w:val="000000" w:themeColor="text1"/>
          <w:kern w:val="0"/>
          <w:sz w:val="44"/>
          <w:szCs w:val="44"/>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pStyle w:val="a0"/>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spacing w:line="600" w:lineRule="exact"/>
        <w:jc w:val="left"/>
        <w:rPr>
          <w:rFonts w:ascii="Times New Roman" w:eastAsia="方正黑体_GBK" w:hAnsi="Times New Roman"/>
          <w:bCs/>
          <w:color w:val="262626"/>
          <w:kern w:val="0"/>
          <w:sz w:val="30"/>
          <w:szCs w:val="30"/>
        </w:rPr>
      </w:pPr>
    </w:p>
    <w:p w:rsidR="009A4BA3" w:rsidRDefault="009A4BA3">
      <w:pPr>
        <w:pStyle w:val="a0"/>
        <w:rPr>
          <w:rFonts w:ascii="Times New Roman" w:eastAsia="方正黑体_GBK" w:hAnsi="Times New Roman" w:cs="Times New Roman"/>
          <w:bCs/>
          <w:color w:val="262626"/>
          <w:kern w:val="0"/>
          <w:sz w:val="30"/>
          <w:szCs w:val="30"/>
        </w:rPr>
      </w:pPr>
    </w:p>
    <w:p w:rsidR="009A4BA3" w:rsidRDefault="009A4BA3">
      <w:pPr>
        <w:pStyle w:val="a4"/>
        <w:rPr>
          <w:rFonts w:ascii="Times New Roman" w:hAnsi="Times New Roman"/>
        </w:rPr>
      </w:pPr>
    </w:p>
    <w:p w:rsidR="009A4BA3" w:rsidRDefault="009A4BA3">
      <w:pPr>
        <w:spacing w:line="600" w:lineRule="exact"/>
        <w:jc w:val="left"/>
        <w:rPr>
          <w:rFonts w:ascii="Times New Roman" w:eastAsia="方正黑体_GBK" w:hAnsi="Times New Roman"/>
          <w:bCs/>
          <w:kern w:val="0"/>
          <w:sz w:val="30"/>
          <w:szCs w:val="30"/>
        </w:rPr>
      </w:pPr>
    </w:p>
    <w:p w:rsidR="009A4BA3" w:rsidRDefault="00AF755E">
      <w:pPr>
        <w:spacing w:line="600" w:lineRule="exact"/>
        <w:jc w:val="left"/>
        <w:rPr>
          <w:rFonts w:ascii="Times New Roman" w:eastAsia="方正黑体_GBK" w:hAnsi="Times New Roman"/>
          <w:bCs/>
          <w:kern w:val="0"/>
          <w:sz w:val="30"/>
          <w:szCs w:val="30"/>
        </w:rPr>
      </w:pPr>
      <w:r>
        <w:rPr>
          <w:rFonts w:ascii="Times New Roman" w:eastAsia="方正黑体_GBK" w:hAnsi="Times New Roman"/>
          <w:bCs/>
          <w:kern w:val="0"/>
          <w:sz w:val="30"/>
          <w:szCs w:val="30"/>
        </w:rPr>
        <w:t>附件</w:t>
      </w:r>
      <w:r>
        <w:rPr>
          <w:rFonts w:ascii="Times New Roman" w:eastAsia="方正黑体_GBK" w:hAnsi="Times New Roman"/>
          <w:bCs/>
          <w:kern w:val="0"/>
          <w:sz w:val="30"/>
          <w:szCs w:val="30"/>
        </w:rPr>
        <w:t>2</w:t>
      </w:r>
    </w:p>
    <w:p w:rsidR="009A4BA3" w:rsidRDefault="009A4BA3">
      <w:pPr>
        <w:spacing w:line="600" w:lineRule="exact"/>
        <w:jc w:val="center"/>
        <w:rPr>
          <w:rFonts w:ascii="Times New Roman" w:eastAsia="方正小标宋_GBK" w:hAnsi="Times New Roman"/>
          <w:bCs/>
          <w:spacing w:val="-12"/>
          <w:sz w:val="42"/>
          <w:szCs w:val="42"/>
        </w:rPr>
      </w:pPr>
    </w:p>
    <w:p w:rsidR="009A4BA3" w:rsidRDefault="00AF755E">
      <w:pPr>
        <w:spacing w:line="600" w:lineRule="exact"/>
        <w:jc w:val="center"/>
        <w:rPr>
          <w:rFonts w:ascii="Times New Roman" w:eastAsia="方正小标宋_GBK" w:hAnsi="Times New Roman"/>
          <w:sz w:val="42"/>
          <w:szCs w:val="42"/>
        </w:rPr>
      </w:pPr>
      <w:r>
        <w:rPr>
          <w:rFonts w:ascii="Times New Roman" w:eastAsia="方正小标宋_GBK" w:hAnsi="Times New Roman"/>
          <w:bCs/>
          <w:spacing w:val="-12"/>
          <w:sz w:val="42"/>
          <w:szCs w:val="42"/>
        </w:rPr>
        <w:t>株洲市高层次人才分类</w:t>
      </w:r>
      <w:r>
        <w:rPr>
          <w:rFonts w:ascii="Times New Roman" w:eastAsia="方正小标宋_GBK" w:hAnsi="Times New Roman"/>
          <w:sz w:val="42"/>
          <w:szCs w:val="42"/>
        </w:rPr>
        <w:t>认定申报审批表</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7"/>
        <w:gridCol w:w="1231"/>
        <w:gridCol w:w="17"/>
        <w:gridCol w:w="1186"/>
        <w:gridCol w:w="1572"/>
        <w:gridCol w:w="983"/>
        <w:gridCol w:w="1494"/>
        <w:gridCol w:w="1635"/>
      </w:tblGrid>
      <w:tr w:rsidR="009A4BA3">
        <w:trPr>
          <w:trHeight w:hRule="exact" w:val="674"/>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姓名</w:t>
            </w:r>
          </w:p>
        </w:tc>
        <w:tc>
          <w:tcPr>
            <w:tcW w:w="1231" w:type="dxa"/>
            <w:vAlign w:val="bottom"/>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203"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性别</w:t>
            </w:r>
          </w:p>
        </w:tc>
        <w:tc>
          <w:tcPr>
            <w:tcW w:w="1572"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983"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民族</w:t>
            </w:r>
          </w:p>
        </w:tc>
        <w:tc>
          <w:tcPr>
            <w:tcW w:w="1494"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35" w:type="dxa"/>
            <w:vMerge w:val="restart"/>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贴照片处</w:t>
            </w:r>
          </w:p>
        </w:tc>
      </w:tr>
      <w:tr w:rsidR="009A4BA3">
        <w:trPr>
          <w:trHeight w:val="458"/>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出生</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日期</w:t>
            </w:r>
          </w:p>
        </w:tc>
        <w:tc>
          <w:tcPr>
            <w:tcW w:w="1231"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203"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籍贯</w:t>
            </w:r>
          </w:p>
        </w:tc>
        <w:tc>
          <w:tcPr>
            <w:tcW w:w="1572"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983"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政治</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面貌</w:t>
            </w:r>
          </w:p>
        </w:tc>
        <w:tc>
          <w:tcPr>
            <w:tcW w:w="1494"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35" w:type="dxa"/>
            <w:vMerge/>
            <w:vAlign w:val="center"/>
          </w:tcPr>
          <w:p w:rsidR="009A4BA3" w:rsidRDefault="009A4BA3">
            <w:pPr>
              <w:rPr>
                <w:rFonts w:ascii="Times New Roman" w:hAnsi="Times New Roman"/>
              </w:rPr>
            </w:pPr>
          </w:p>
        </w:tc>
      </w:tr>
      <w:tr w:rsidR="009A4BA3">
        <w:trPr>
          <w:trHeight w:val="633"/>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学历</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学位</w:t>
            </w:r>
          </w:p>
        </w:tc>
        <w:tc>
          <w:tcPr>
            <w:tcW w:w="1231"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1203"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毕业院校</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及专业</w:t>
            </w:r>
          </w:p>
        </w:tc>
        <w:tc>
          <w:tcPr>
            <w:tcW w:w="4049" w:type="dxa"/>
            <w:gridSpan w:val="3"/>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35" w:type="dxa"/>
            <w:vMerge/>
            <w:vAlign w:val="center"/>
          </w:tcPr>
          <w:p w:rsidR="009A4BA3" w:rsidRDefault="009A4BA3">
            <w:pPr>
              <w:rPr>
                <w:rFonts w:ascii="Times New Roman" w:hAnsi="Times New Roman"/>
              </w:rPr>
            </w:pPr>
          </w:p>
        </w:tc>
      </w:tr>
      <w:tr w:rsidR="009A4BA3">
        <w:trPr>
          <w:trHeight w:val="783"/>
          <w:jc w:val="center"/>
        </w:trPr>
        <w:tc>
          <w:tcPr>
            <w:tcW w:w="957" w:type="dxa"/>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职称</w:t>
            </w:r>
            <w:r>
              <w:rPr>
                <w:rFonts w:ascii="Times New Roman" w:eastAsia="方正仿宋_GBK" w:hAnsi="Times New Roman"/>
                <w:kern w:val="0"/>
                <w:sz w:val="24"/>
                <w:szCs w:val="24"/>
              </w:rPr>
              <w:t>/</w:t>
            </w:r>
            <w:r>
              <w:rPr>
                <w:rFonts w:ascii="Times New Roman" w:eastAsia="方正仿宋_GBK" w:hAnsi="Times New Roman"/>
                <w:kern w:val="0"/>
                <w:sz w:val="24"/>
                <w:szCs w:val="24"/>
              </w:rPr>
              <w:t>职业资格</w:t>
            </w:r>
          </w:p>
        </w:tc>
        <w:tc>
          <w:tcPr>
            <w:tcW w:w="1231"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1203" w:type="dxa"/>
            <w:gridSpan w:val="2"/>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工作单位</w:t>
            </w:r>
          </w:p>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及职务</w:t>
            </w:r>
          </w:p>
        </w:tc>
        <w:tc>
          <w:tcPr>
            <w:tcW w:w="1572"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983"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从事专业领域</w:t>
            </w:r>
          </w:p>
        </w:tc>
        <w:tc>
          <w:tcPr>
            <w:tcW w:w="3129" w:type="dxa"/>
            <w:gridSpan w:val="2"/>
            <w:tcBorders>
              <w:bottom w:val="single" w:sz="4" w:space="0" w:color="auto"/>
            </w:tcBorders>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科技研发</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经营管理</w:t>
            </w:r>
          </w:p>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教卫服务</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技能生产</w:t>
            </w:r>
          </w:p>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其他</w:t>
            </w:r>
          </w:p>
        </w:tc>
      </w:tr>
      <w:tr w:rsidR="009A4BA3">
        <w:trPr>
          <w:trHeight w:val="314"/>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证件</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号码</w:t>
            </w:r>
          </w:p>
        </w:tc>
        <w:tc>
          <w:tcPr>
            <w:tcW w:w="4006" w:type="dxa"/>
            <w:gridSpan w:val="4"/>
            <w:vAlign w:val="center"/>
          </w:tcPr>
          <w:p w:rsidR="009A4BA3" w:rsidRDefault="009A4BA3">
            <w:pPr>
              <w:widowControl/>
              <w:spacing w:line="400" w:lineRule="exact"/>
              <w:rPr>
                <w:rFonts w:ascii="Times New Roman" w:eastAsia="方正仿宋_GBK" w:hAnsi="Times New Roman"/>
                <w:kern w:val="0"/>
                <w:sz w:val="24"/>
                <w:szCs w:val="24"/>
              </w:rPr>
            </w:pPr>
          </w:p>
        </w:tc>
        <w:tc>
          <w:tcPr>
            <w:tcW w:w="983"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引进</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方式</w:t>
            </w:r>
          </w:p>
        </w:tc>
        <w:tc>
          <w:tcPr>
            <w:tcW w:w="3129"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34"/>
                <w:szCs w:val="24"/>
              </w:rPr>
              <w:sym w:font="Wingdings 2" w:char="00A3"/>
            </w:r>
            <w:r>
              <w:rPr>
                <w:rFonts w:ascii="Times New Roman" w:eastAsia="方正仿宋_GBK" w:hAnsi="Times New Roman"/>
                <w:kern w:val="0"/>
                <w:sz w:val="24"/>
                <w:szCs w:val="24"/>
              </w:rPr>
              <w:t>全职</w:t>
            </w:r>
            <w:r>
              <w:rPr>
                <w:rFonts w:ascii="Times New Roman" w:eastAsia="方正仿宋_GBK" w:hAnsi="Times New Roman"/>
                <w:kern w:val="0"/>
                <w:sz w:val="34"/>
                <w:szCs w:val="24"/>
              </w:rPr>
              <w:sym w:font="Wingdings 2" w:char="00A3"/>
            </w:r>
            <w:r>
              <w:rPr>
                <w:rFonts w:ascii="Times New Roman" w:eastAsia="方正仿宋_GBK" w:hAnsi="Times New Roman"/>
                <w:kern w:val="0"/>
                <w:sz w:val="24"/>
                <w:szCs w:val="24"/>
              </w:rPr>
              <w:t>柔性</w:t>
            </w:r>
          </w:p>
        </w:tc>
      </w:tr>
      <w:tr w:rsidR="009A4BA3">
        <w:trPr>
          <w:trHeight w:val="213"/>
          <w:jc w:val="center"/>
        </w:trPr>
        <w:tc>
          <w:tcPr>
            <w:tcW w:w="2205" w:type="dxa"/>
            <w:gridSpan w:val="3"/>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签订劳动合同时间</w:t>
            </w:r>
          </w:p>
        </w:tc>
        <w:tc>
          <w:tcPr>
            <w:tcW w:w="2758"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983" w:type="dxa"/>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签订劳动合同年限</w:t>
            </w:r>
          </w:p>
        </w:tc>
        <w:tc>
          <w:tcPr>
            <w:tcW w:w="3129"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r>
      <w:tr w:rsidR="009A4BA3">
        <w:trPr>
          <w:trHeight w:val="550"/>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联系</w:t>
            </w:r>
            <w:r>
              <w:rPr>
                <w:rFonts w:ascii="Times New Roman" w:eastAsia="方正仿宋_GBK" w:hAnsi="Times New Roman"/>
                <w:kern w:val="0"/>
                <w:sz w:val="24"/>
                <w:szCs w:val="24"/>
              </w:rPr>
              <w:br/>
            </w:r>
            <w:r>
              <w:rPr>
                <w:rFonts w:ascii="Times New Roman" w:eastAsia="方正仿宋_GBK" w:hAnsi="Times New Roman"/>
                <w:kern w:val="0"/>
                <w:sz w:val="24"/>
                <w:szCs w:val="24"/>
              </w:rPr>
              <w:t>电话</w:t>
            </w:r>
          </w:p>
        </w:tc>
        <w:tc>
          <w:tcPr>
            <w:tcW w:w="2434" w:type="dxa"/>
            <w:gridSpan w:val="3"/>
            <w:vAlign w:val="center"/>
          </w:tcPr>
          <w:p w:rsidR="009A4BA3" w:rsidRDefault="009A4BA3">
            <w:pPr>
              <w:widowControl/>
              <w:spacing w:line="400" w:lineRule="exact"/>
              <w:jc w:val="left"/>
              <w:rPr>
                <w:rFonts w:ascii="Times New Roman" w:eastAsia="方正仿宋_GBK" w:hAnsi="Times New Roman"/>
                <w:kern w:val="0"/>
                <w:sz w:val="24"/>
                <w:szCs w:val="24"/>
              </w:rPr>
            </w:pPr>
          </w:p>
        </w:tc>
        <w:tc>
          <w:tcPr>
            <w:tcW w:w="1572" w:type="dxa"/>
            <w:vAlign w:val="center"/>
          </w:tcPr>
          <w:p w:rsidR="009A4BA3" w:rsidRDefault="00AF755E">
            <w:pPr>
              <w:widowControl/>
              <w:spacing w:line="400" w:lineRule="exact"/>
              <w:jc w:val="left"/>
              <w:rPr>
                <w:rFonts w:ascii="Times New Roman" w:eastAsia="方正仿宋_GBK" w:hAnsi="Times New Roman"/>
                <w:kern w:val="0"/>
                <w:sz w:val="24"/>
                <w:szCs w:val="24"/>
              </w:rPr>
            </w:pPr>
            <w:r>
              <w:rPr>
                <w:rFonts w:ascii="Times New Roman" w:eastAsia="方正仿宋_GBK" w:hAnsi="Times New Roman"/>
                <w:kern w:val="0"/>
                <w:sz w:val="24"/>
                <w:szCs w:val="24"/>
              </w:rPr>
              <w:t>电子邮箱</w:t>
            </w:r>
          </w:p>
        </w:tc>
        <w:tc>
          <w:tcPr>
            <w:tcW w:w="4112" w:type="dxa"/>
            <w:gridSpan w:val="3"/>
            <w:vAlign w:val="center"/>
          </w:tcPr>
          <w:p w:rsidR="009A4BA3" w:rsidRDefault="009A4BA3">
            <w:pPr>
              <w:widowControl/>
              <w:spacing w:line="400" w:lineRule="exact"/>
              <w:jc w:val="left"/>
              <w:rPr>
                <w:rFonts w:ascii="Times New Roman" w:eastAsia="方正仿宋_GBK" w:hAnsi="Times New Roman"/>
                <w:kern w:val="0"/>
                <w:sz w:val="24"/>
                <w:szCs w:val="24"/>
              </w:rPr>
            </w:pPr>
          </w:p>
        </w:tc>
      </w:tr>
      <w:tr w:rsidR="009A4BA3">
        <w:trPr>
          <w:trHeight w:val="1819"/>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申报</w:t>
            </w:r>
            <w:r>
              <w:rPr>
                <w:rFonts w:ascii="Times New Roman" w:eastAsia="方正仿宋_GBK" w:hAnsi="Times New Roman"/>
                <w:kern w:val="0"/>
                <w:sz w:val="24"/>
                <w:szCs w:val="24"/>
              </w:rPr>
              <w:br/>
            </w:r>
            <w:r>
              <w:rPr>
                <w:rFonts w:ascii="Times New Roman" w:eastAsia="方正仿宋_GBK" w:hAnsi="Times New Roman"/>
                <w:kern w:val="0"/>
                <w:sz w:val="24"/>
                <w:szCs w:val="24"/>
              </w:rPr>
              <w:t>类别</w:t>
            </w:r>
          </w:p>
        </w:tc>
        <w:tc>
          <w:tcPr>
            <w:tcW w:w="8118" w:type="dxa"/>
            <w:gridSpan w:val="7"/>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A</w:t>
            </w:r>
            <w:r>
              <w:rPr>
                <w:rFonts w:ascii="Times New Roman" w:eastAsia="方正仿宋_GBK" w:hAnsi="Times New Roman"/>
                <w:kern w:val="0"/>
                <w:sz w:val="24"/>
                <w:szCs w:val="24"/>
              </w:rPr>
              <w:t>类</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B</w:t>
            </w:r>
            <w:r>
              <w:rPr>
                <w:rFonts w:ascii="Times New Roman" w:eastAsia="方正仿宋_GBK" w:hAnsi="Times New Roman"/>
                <w:kern w:val="0"/>
                <w:sz w:val="24"/>
                <w:szCs w:val="24"/>
              </w:rPr>
              <w:t>类</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C</w:t>
            </w:r>
            <w:r>
              <w:rPr>
                <w:rFonts w:ascii="Times New Roman" w:eastAsia="方正仿宋_GBK" w:hAnsi="Times New Roman"/>
                <w:kern w:val="0"/>
                <w:sz w:val="24"/>
                <w:szCs w:val="24"/>
              </w:rPr>
              <w:t>类</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D</w:t>
            </w:r>
            <w:r>
              <w:rPr>
                <w:rFonts w:ascii="Times New Roman" w:eastAsia="方正仿宋_GBK" w:hAnsi="Times New Roman"/>
                <w:kern w:val="0"/>
                <w:sz w:val="24"/>
                <w:szCs w:val="24"/>
              </w:rPr>
              <w:t>类</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E</w:t>
            </w:r>
            <w:r>
              <w:rPr>
                <w:rFonts w:ascii="Times New Roman" w:eastAsia="方正仿宋_GBK" w:hAnsi="Times New Roman"/>
                <w:kern w:val="0"/>
                <w:sz w:val="24"/>
                <w:szCs w:val="24"/>
              </w:rPr>
              <w:t>类</w:t>
            </w:r>
          </w:p>
        </w:tc>
      </w:tr>
      <w:tr w:rsidR="009A4BA3">
        <w:trPr>
          <w:trHeight w:val="3897"/>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申报类别主要依据</w:t>
            </w:r>
          </w:p>
        </w:tc>
        <w:tc>
          <w:tcPr>
            <w:tcW w:w="8118" w:type="dxa"/>
            <w:gridSpan w:val="7"/>
            <w:vAlign w:val="center"/>
          </w:tcPr>
          <w:p w:rsidR="009A4BA3" w:rsidRDefault="009A4BA3">
            <w:pPr>
              <w:widowControl/>
              <w:spacing w:line="400" w:lineRule="exact"/>
              <w:jc w:val="center"/>
              <w:rPr>
                <w:rFonts w:ascii="Times New Roman" w:eastAsia="方正仿宋_GBK" w:hAnsi="Times New Roman"/>
                <w:kern w:val="0"/>
                <w:sz w:val="24"/>
                <w:szCs w:val="24"/>
              </w:rPr>
            </w:pPr>
          </w:p>
        </w:tc>
      </w:tr>
      <w:tr w:rsidR="009A4BA3">
        <w:trPr>
          <w:trHeight w:hRule="exact" w:val="3026"/>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学习工作简历</w:t>
            </w:r>
          </w:p>
        </w:tc>
        <w:tc>
          <w:tcPr>
            <w:tcW w:w="8118" w:type="dxa"/>
            <w:gridSpan w:val="7"/>
            <w:vAlign w:val="center"/>
          </w:tcPr>
          <w:p w:rsidR="009A4BA3" w:rsidRDefault="009A4BA3">
            <w:pPr>
              <w:widowControl/>
              <w:spacing w:line="400" w:lineRule="exact"/>
              <w:jc w:val="center"/>
              <w:rPr>
                <w:rFonts w:ascii="Times New Roman" w:eastAsia="方正仿宋_GBK" w:hAnsi="Times New Roman"/>
                <w:kern w:val="0"/>
                <w:sz w:val="24"/>
                <w:szCs w:val="24"/>
              </w:rPr>
            </w:pPr>
          </w:p>
        </w:tc>
      </w:tr>
      <w:tr w:rsidR="009A4BA3">
        <w:trPr>
          <w:trHeight w:hRule="exact" w:val="2080"/>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申请人</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承诺</w:t>
            </w:r>
          </w:p>
        </w:tc>
        <w:tc>
          <w:tcPr>
            <w:tcW w:w="8118" w:type="dxa"/>
            <w:gridSpan w:val="7"/>
            <w:vAlign w:val="center"/>
          </w:tcPr>
          <w:p w:rsidR="009A4BA3" w:rsidRDefault="00AF755E">
            <w:pPr>
              <w:widowControl/>
              <w:spacing w:line="400" w:lineRule="exact"/>
              <w:ind w:firstLineChars="200" w:firstLine="480"/>
              <w:jc w:val="left"/>
              <w:rPr>
                <w:rFonts w:ascii="Times New Roman" w:eastAsia="方正仿宋_GBK" w:hAnsi="Times New Roman"/>
                <w:kern w:val="0"/>
                <w:sz w:val="24"/>
                <w:szCs w:val="24"/>
              </w:rPr>
            </w:pPr>
            <w:r>
              <w:rPr>
                <w:rFonts w:ascii="Times New Roman" w:eastAsia="方正仿宋_GBK" w:hAnsi="Times New Roman"/>
                <w:kern w:val="0"/>
                <w:sz w:val="24"/>
                <w:szCs w:val="24"/>
              </w:rPr>
              <w:t>本人承诺申报材料中所有信息真实可靠，若有失实和造假行为，本人愿承担一切责任。</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签字：</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年月日</w:t>
            </w:r>
          </w:p>
        </w:tc>
      </w:tr>
      <w:tr w:rsidR="009A4BA3">
        <w:trPr>
          <w:trHeight w:hRule="exact" w:val="3272"/>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所在单位意见</w:t>
            </w:r>
          </w:p>
        </w:tc>
        <w:tc>
          <w:tcPr>
            <w:tcW w:w="8118" w:type="dxa"/>
            <w:gridSpan w:val="7"/>
          </w:tcPr>
          <w:p w:rsidR="009A4BA3" w:rsidRDefault="00AF755E">
            <w:pPr>
              <w:widowControl/>
              <w:spacing w:line="400" w:lineRule="exact"/>
              <w:ind w:firstLineChars="200" w:firstLine="480"/>
              <w:rPr>
                <w:rFonts w:ascii="Times New Roman" w:eastAsia="方正仿宋_GBK" w:hAnsi="Times New Roman"/>
                <w:kern w:val="0"/>
                <w:sz w:val="24"/>
                <w:szCs w:val="24"/>
              </w:rPr>
            </w:pPr>
            <w:r>
              <w:rPr>
                <w:rFonts w:ascii="Times New Roman" w:eastAsia="方正仿宋_GBK" w:hAnsi="Times New Roman"/>
                <w:kern w:val="0"/>
                <w:sz w:val="24"/>
                <w:szCs w:val="24"/>
              </w:rPr>
              <w:t>（请用人单位严格把关、慎重推荐。认真说明理由，内容填写详实，可以另附页）</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主要负责人签字（加盖公章）：　</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年　月　日</w:t>
            </w:r>
          </w:p>
        </w:tc>
      </w:tr>
      <w:tr w:rsidR="009A4BA3">
        <w:trPr>
          <w:trHeight w:hRule="exact" w:val="2543"/>
          <w:jc w:val="center"/>
        </w:trPr>
        <w:tc>
          <w:tcPr>
            <w:tcW w:w="95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县市区</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部门审核意见</w:t>
            </w:r>
          </w:p>
        </w:tc>
        <w:tc>
          <w:tcPr>
            <w:tcW w:w="8118" w:type="dxa"/>
            <w:gridSpan w:val="7"/>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ind w:firstLineChars="400" w:firstLine="960"/>
              <w:rPr>
                <w:rFonts w:ascii="Times New Roman" w:eastAsia="方正仿宋_GBK" w:hAnsi="Times New Roman"/>
                <w:kern w:val="0"/>
                <w:sz w:val="24"/>
                <w:szCs w:val="24"/>
              </w:rPr>
            </w:pPr>
            <w:r>
              <w:rPr>
                <w:rFonts w:ascii="Times New Roman" w:eastAsia="方正仿宋_GBK" w:hAnsi="Times New Roman"/>
                <w:kern w:val="0"/>
                <w:sz w:val="24"/>
                <w:szCs w:val="24"/>
              </w:rPr>
              <w:t>县市区委组织部或人才办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县市区人社局（公章）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年　月　日</w:t>
            </w:r>
          </w:p>
        </w:tc>
      </w:tr>
      <w:tr w:rsidR="009A4BA3">
        <w:trPr>
          <w:trHeight w:hRule="exact" w:val="2268"/>
          <w:jc w:val="center"/>
        </w:trPr>
        <w:tc>
          <w:tcPr>
            <w:tcW w:w="957" w:type="dxa"/>
            <w:tcBorders>
              <w:bottom w:val="single" w:sz="4" w:space="0" w:color="auto"/>
            </w:tcBorders>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市委人才办、市人社局审核意见</w:t>
            </w:r>
          </w:p>
        </w:tc>
        <w:tc>
          <w:tcPr>
            <w:tcW w:w="8118" w:type="dxa"/>
            <w:gridSpan w:val="7"/>
            <w:tcBorders>
              <w:bottom w:val="single" w:sz="4" w:space="0" w:color="auto"/>
            </w:tcBorders>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市人社局（公章）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年　月　日</w:t>
            </w:r>
          </w:p>
        </w:tc>
      </w:tr>
    </w:tbl>
    <w:p w:rsidR="009A4BA3" w:rsidRDefault="009A4BA3">
      <w:pPr>
        <w:rPr>
          <w:rFonts w:ascii="Times New Roman" w:eastAsia="方正仿宋_GBK" w:hAnsi="Times New Roman"/>
          <w:sz w:val="30"/>
          <w:szCs w:val="30"/>
        </w:rPr>
        <w:sectPr w:rsidR="009A4BA3">
          <w:footerReference w:type="even" r:id="rId7"/>
          <w:footerReference w:type="default" r:id="rId8"/>
          <w:footerReference w:type="first" r:id="rId9"/>
          <w:pgSz w:w="11906" w:h="16838"/>
          <w:pgMar w:top="1440" w:right="1474" w:bottom="1701" w:left="1587" w:header="851" w:footer="1446" w:gutter="0"/>
          <w:pgNumType w:start="1"/>
          <w:cols w:space="720"/>
          <w:docGrid w:type="lines" w:linePitch="319"/>
        </w:sectPr>
      </w:pPr>
    </w:p>
    <w:p w:rsidR="009A4BA3" w:rsidRDefault="00AF755E">
      <w:pPr>
        <w:spacing w:line="600" w:lineRule="exact"/>
        <w:rPr>
          <w:rFonts w:ascii="Times New Roman" w:eastAsia="方正黑体_GBK" w:hAnsi="Times New Roman"/>
          <w:sz w:val="30"/>
          <w:szCs w:val="30"/>
        </w:rPr>
      </w:pPr>
      <w:r>
        <w:rPr>
          <w:rFonts w:ascii="Times New Roman" w:eastAsia="方正黑体_GBK" w:hAnsi="Times New Roman"/>
          <w:sz w:val="30"/>
          <w:szCs w:val="30"/>
        </w:rPr>
        <w:t>附件</w:t>
      </w:r>
      <w:r>
        <w:rPr>
          <w:rFonts w:ascii="Times New Roman" w:eastAsia="方正黑体_GBK" w:hAnsi="Times New Roman"/>
          <w:sz w:val="30"/>
          <w:szCs w:val="30"/>
        </w:rPr>
        <w:t>3</w:t>
      </w:r>
    </w:p>
    <w:p w:rsidR="009A4BA3" w:rsidRDefault="00AF755E">
      <w:pPr>
        <w:spacing w:line="600" w:lineRule="exact"/>
        <w:jc w:val="center"/>
        <w:rPr>
          <w:rFonts w:ascii="Times New Roman" w:eastAsia="方正仿宋_GBK" w:hAnsi="Times New Roman"/>
          <w:sz w:val="24"/>
          <w:szCs w:val="24"/>
        </w:rPr>
      </w:pPr>
      <w:r>
        <w:rPr>
          <w:rFonts w:ascii="Times New Roman" w:eastAsia="方正小标宋_GBK" w:hAnsi="Times New Roman"/>
          <w:sz w:val="42"/>
          <w:szCs w:val="42"/>
        </w:rPr>
        <w:t>株洲市高层次人才分类认定申报汇总表</w:t>
      </w:r>
    </w:p>
    <w:p w:rsidR="009A4BA3" w:rsidRDefault="00AF755E">
      <w:pPr>
        <w:spacing w:line="600" w:lineRule="exact"/>
        <w:jc w:val="left"/>
        <w:rPr>
          <w:rFonts w:ascii="Times New Roman" w:eastAsia="方正仿宋_GBK" w:hAnsi="Times New Roman"/>
          <w:sz w:val="24"/>
          <w:szCs w:val="24"/>
        </w:rPr>
      </w:pPr>
      <w:r>
        <w:rPr>
          <w:rFonts w:ascii="Times New Roman" w:eastAsia="方正仿宋_GBK" w:hAnsi="Times New Roman"/>
          <w:sz w:val="24"/>
          <w:szCs w:val="24"/>
        </w:rPr>
        <w:t>盖章：年月日</w:t>
      </w:r>
      <w:r>
        <w:rPr>
          <w:rFonts w:ascii="Times New Roman" w:eastAsia="方正仿宋_GBK" w:hAnsi="Times New Roman"/>
          <w:sz w:val="24"/>
          <w:szCs w:val="24"/>
        </w:rPr>
        <w:t xml:space="preserve">                 </w:t>
      </w:r>
      <w:r>
        <w:rPr>
          <w:rFonts w:ascii="Times New Roman" w:eastAsia="方正仿宋_GBK" w:hAnsi="Times New Roman"/>
          <w:sz w:val="24"/>
          <w:szCs w:val="24"/>
        </w:rPr>
        <w:t>联系人：</w:t>
      </w:r>
      <w:r>
        <w:rPr>
          <w:rFonts w:ascii="Times New Roman" w:eastAsia="方正仿宋_GBK" w:hAnsi="Times New Roman"/>
          <w:sz w:val="24"/>
          <w:szCs w:val="24"/>
        </w:rPr>
        <w:t xml:space="preserve">                        </w:t>
      </w:r>
      <w:r>
        <w:rPr>
          <w:rFonts w:ascii="Times New Roman" w:eastAsia="方正仿宋_GBK" w:hAnsi="Times New Roman"/>
          <w:sz w:val="24"/>
          <w:szCs w:val="24"/>
        </w:rPr>
        <w:t>手机：</w:t>
      </w:r>
    </w:p>
    <w:tbl>
      <w:tblPr>
        <w:tblW w:w="1460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73"/>
        <w:gridCol w:w="920"/>
        <w:gridCol w:w="592"/>
        <w:gridCol w:w="850"/>
        <w:gridCol w:w="709"/>
        <w:gridCol w:w="699"/>
        <w:gridCol w:w="1002"/>
        <w:gridCol w:w="1134"/>
        <w:gridCol w:w="1841"/>
        <w:gridCol w:w="1213"/>
        <w:gridCol w:w="1337"/>
        <w:gridCol w:w="854"/>
        <w:gridCol w:w="1559"/>
        <w:gridCol w:w="1418"/>
      </w:tblGrid>
      <w:tr w:rsidR="009A4BA3">
        <w:tc>
          <w:tcPr>
            <w:tcW w:w="473"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序号</w:t>
            </w:r>
          </w:p>
        </w:tc>
        <w:tc>
          <w:tcPr>
            <w:tcW w:w="920"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姓名</w:t>
            </w:r>
          </w:p>
        </w:tc>
        <w:tc>
          <w:tcPr>
            <w:tcW w:w="592"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性</w:t>
            </w:r>
          </w:p>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别</w:t>
            </w:r>
          </w:p>
        </w:tc>
        <w:tc>
          <w:tcPr>
            <w:tcW w:w="850"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出生</w:t>
            </w:r>
          </w:p>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年月</w:t>
            </w:r>
          </w:p>
        </w:tc>
        <w:tc>
          <w:tcPr>
            <w:tcW w:w="709"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国籍</w:t>
            </w:r>
          </w:p>
        </w:tc>
        <w:tc>
          <w:tcPr>
            <w:tcW w:w="699" w:type="dxa"/>
            <w:vAlign w:val="center"/>
          </w:tcPr>
          <w:p w:rsidR="009A4BA3" w:rsidRDefault="00AF755E">
            <w:pPr>
              <w:spacing w:line="28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籍贯</w:t>
            </w:r>
          </w:p>
        </w:tc>
        <w:tc>
          <w:tcPr>
            <w:tcW w:w="1002"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毕业院校、学历学位及专业</w:t>
            </w:r>
          </w:p>
        </w:tc>
        <w:tc>
          <w:tcPr>
            <w:tcW w:w="1134"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工作单位</w:t>
            </w:r>
            <w:r>
              <w:rPr>
                <w:rFonts w:ascii="Times New Roman" w:eastAsia="方正仿宋_GBK" w:hAnsi="Times New Roman"/>
                <w:sz w:val="24"/>
                <w:szCs w:val="24"/>
              </w:rPr>
              <w:t>/</w:t>
            </w:r>
            <w:r>
              <w:rPr>
                <w:rFonts w:ascii="Times New Roman" w:eastAsia="方正仿宋_GBK" w:hAnsi="Times New Roman"/>
                <w:sz w:val="24"/>
                <w:szCs w:val="24"/>
              </w:rPr>
              <w:t>职务</w:t>
            </w:r>
          </w:p>
        </w:tc>
        <w:tc>
          <w:tcPr>
            <w:tcW w:w="1841" w:type="dxa"/>
            <w:vAlign w:val="center"/>
          </w:tcPr>
          <w:p w:rsidR="009A4BA3" w:rsidRDefault="00AF755E">
            <w:pPr>
              <w:adjustRightInd w:val="0"/>
              <w:snapToGrid w:val="0"/>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证件号码</w:t>
            </w:r>
          </w:p>
        </w:tc>
        <w:tc>
          <w:tcPr>
            <w:tcW w:w="1213"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全职柔性</w:t>
            </w:r>
          </w:p>
        </w:tc>
        <w:tc>
          <w:tcPr>
            <w:tcW w:w="1337"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联系电话</w:t>
            </w:r>
          </w:p>
        </w:tc>
        <w:tc>
          <w:tcPr>
            <w:tcW w:w="854"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申报类别</w:t>
            </w:r>
          </w:p>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ABCDE</w:t>
            </w:r>
          </w:p>
        </w:tc>
        <w:tc>
          <w:tcPr>
            <w:tcW w:w="1559" w:type="dxa"/>
            <w:vAlign w:val="center"/>
          </w:tcPr>
          <w:p w:rsidR="009A4BA3" w:rsidRDefault="00AF755E">
            <w:pPr>
              <w:spacing w:line="28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申报</w:t>
            </w:r>
          </w:p>
          <w:p w:rsidR="009A4BA3" w:rsidRDefault="00AF755E">
            <w:pPr>
              <w:spacing w:line="28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依据</w:t>
            </w:r>
          </w:p>
        </w:tc>
        <w:tc>
          <w:tcPr>
            <w:tcW w:w="1418" w:type="dxa"/>
            <w:vAlign w:val="center"/>
          </w:tcPr>
          <w:p w:rsidR="009A4BA3" w:rsidRDefault="00AF755E">
            <w:pPr>
              <w:spacing w:line="280" w:lineRule="exact"/>
              <w:rPr>
                <w:rFonts w:ascii="Times New Roman" w:eastAsia="方正仿宋_GBK" w:hAnsi="Times New Roman"/>
                <w:kern w:val="0"/>
                <w:sz w:val="24"/>
                <w:szCs w:val="24"/>
              </w:rPr>
            </w:pPr>
            <w:r>
              <w:rPr>
                <w:rFonts w:ascii="Times New Roman" w:eastAsia="方正仿宋_GBK" w:hAnsi="Times New Roman"/>
                <w:kern w:val="0"/>
                <w:sz w:val="24"/>
                <w:szCs w:val="24"/>
              </w:rPr>
              <w:t>专业领域</w:t>
            </w:r>
            <w:r>
              <w:rPr>
                <w:rFonts w:ascii="Times New Roman" w:eastAsia="方正仿宋_GBK" w:hAnsi="Times New Roman"/>
                <w:sz w:val="24"/>
                <w:szCs w:val="24"/>
              </w:rPr>
              <w:t>：科研、经管、教学、卫生、技能、其他</w:t>
            </w:r>
          </w:p>
        </w:tc>
      </w:tr>
      <w:tr w:rsidR="009A4BA3">
        <w:trPr>
          <w:trHeight w:hRule="exact" w:val="680"/>
        </w:trPr>
        <w:tc>
          <w:tcPr>
            <w:tcW w:w="473" w:type="dxa"/>
          </w:tcPr>
          <w:p w:rsidR="009A4BA3" w:rsidRDefault="009A4BA3">
            <w:pPr>
              <w:spacing w:line="280" w:lineRule="exact"/>
              <w:rPr>
                <w:rFonts w:ascii="Times New Roman" w:eastAsia="方正仿宋_GBK" w:hAnsi="Times New Roman"/>
                <w:sz w:val="24"/>
                <w:szCs w:val="24"/>
              </w:rPr>
            </w:pPr>
          </w:p>
        </w:tc>
        <w:tc>
          <w:tcPr>
            <w:tcW w:w="920" w:type="dxa"/>
          </w:tcPr>
          <w:p w:rsidR="009A4BA3" w:rsidRDefault="009A4BA3">
            <w:pPr>
              <w:spacing w:line="280" w:lineRule="exact"/>
              <w:rPr>
                <w:rFonts w:ascii="Times New Roman" w:eastAsia="方正仿宋_GBK" w:hAnsi="Times New Roman"/>
                <w:sz w:val="24"/>
                <w:szCs w:val="24"/>
              </w:rPr>
            </w:pPr>
          </w:p>
        </w:tc>
        <w:tc>
          <w:tcPr>
            <w:tcW w:w="592" w:type="dxa"/>
          </w:tcPr>
          <w:p w:rsidR="009A4BA3" w:rsidRDefault="009A4BA3">
            <w:pPr>
              <w:spacing w:line="280" w:lineRule="exact"/>
              <w:rPr>
                <w:rFonts w:ascii="Times New Roman" w:eastAsia="方正仿宋_GBK" w:hAnsi="Times New Roman"/>
                <w:sz w:val="24"/>
                <w:szCs w:val="24"/>
              </w:rPr>
            </w:pPr>
          </w:p>
        </w:tc>
        <w:tc>
          <w:tcPr>
            <w:tcW w:w="850" w:type="dxa"/>
          </w:tcPr>
          <w:p w:rsidR="009A4BA3" w:rsidRDefault="009A4BA3">
            <w:pPr>
              <w:spacing w:line="280" w:lineRule="exact"/>
              <w:rPr>
                <w:rFonts w:ascii="Times New Roman" w:eastAsia="方正仿宋_GBK" w:hAnsi="Times New Roman"/>
                <w:sz w:val="24"/>
                <w:szCs w:val="24"/>
              </w:rPr>
            </w:pPr>
          </w:p>
        </w:tc>
        <w:tc>
          <w:tcPr>
            <w:tcW w:w="709" w:type="dxa"/>
          </w:tcPr>
          <w:p w:rsidR="009A4BA3" w:rsidRDefault="009A4BA3">
            <w:pPr>
              <w:spacing w:line="280" w:lineRule="exact"/>
              <w:rPr>
                <w:rFonts w:ascii="Times New Roman" w:eastAsia="方正仿宋_GBK" w:hAnsi="Times New Roman"/>
                <w:sz w:val="24"/>
                <w:szCs w:val="24"/>
              </w:rPr>
            </w:pPr>
          </w:p>
        </w:tc>
        <w:tc>
          <w:tcPr>
            <w:tcW w:w="699" w:type="dxa"/>
          </w:tcPr>
          <w:p w:rsidR="009A4BA3" w:rsidRDefault="009A4BA3">
            <w:pPr>
              <w:spacing w:line="280" w:lineRule="exact"/>
              <w:rPr>
                <w:rFonts w:ascii="Times New Roman" w:eastAsia="方正仿宋_GBK" w:hAnsi="Times New Roman"/>
                <w:sz w:val="24"/>
                <w:szCs w:val="24"/>
              </w:rPr>
            </w:pPr>
          </w:p>
        </w:tc>
        <w:tc>
          <w:tcPr>
            <w:tcW w:w="1002" w:type="dxa"/>
          </w:tcPr>
          <w:p w:rsidR="009A4BA3" w:rsidRDefault="009A4BA3">
            <w:pPr>
              <w:spacing w:line="280" w:lineRule="exact"/>
              <w:rPr>
                <w:rFonts w:ascii="Times New Roman" w:eastAsia="方正仿宋_GBK" w:hAnsi="Times New Roman"/>
                <w:sz w:val="24"/>
                <w:szCs w:val="24"/>
              </w:rPr>
            </w:pPr>
          </w:p>
        </w:tc>
        <w:tc>
          <w:tcPr>
            <w:tcW w:w="1134" w:type="dxa"/>
          </w:tcPr>
          <w:p w:rsidR="009A4BA3" w:rsidRDefault="009A4BA3">
            <w:pPr>
              <w:spacing w:line="280" w:lineRule="exact"/>
              <w:rPr>
                <w:rFonts w:ascii="Times New Roman" w:eastAsia="方正仿宋_GBK" w:hAnsi="Times New Roman"/>
                <w:sz w:val="24"/>
                <w:szCs w:val="24"/>
              </w:rPr>
            </w:pPr>
          </w:p>
        </w:tc>
        <w:tc>
          <w:tcPr>
            <w:tcW w:w="1841" w:type="dxa"/>
          </w:tcPr>
          <w:p w:rsidR="009A4BA3" w:rsidRDefault="009A4BA3">
            <w:pPr>
              <w:spacing w:line="280" w:lineRule="exact"/>
              <w:rPr>
                <w:rFonts w:ascii="Times New Roman" w:eastAsia="方正仿宋_GBK" w:hAnsi="Times New Roman"/>
                <w:sz w:val="24"/>
                <w:szCs w:val="24"/>
              </w:rPr>
            </w:pPr>
          </w:p>
        </w:tc>
        <w:tc>
          <w:tcPr>
            <w:tcW w:w="1213" w:type="dxa"/>
          </w:tcPr>
          <w:p w:rsidR="009A4BA3" w:rsidRDefault="009A4BA3">
            <w:pPr>
              <w:spacing w:line="280" w:lineRule="exact"/>
              <w:rPr>
                <w:rFonts w:ascii="Times New Roman" w:eastAsia="方正仿宋_GBK" w:hAnsi="Times New Roman"/>
                <w:sz w:val="24"/>
                <w:szCs w:val="24"/>
              </w:rPr>
            </w:pPr>
          </w:p>
        </w:tc>
        <w:tc>
          <w:tcPr>
            <w:tcW w:w="1337" w:type="dxa"/>
          </w:tcPr>
          <w:p w:rsidR="009A4BA3" w:rsidRDefault="009A4BA3">
            <w:pPr>
              <w:spacing w:line="280" w:lineRule="exact"/>
              <w:rPr>
                <w:rFonts w:ascii="Times New Roman" w:eastAsia="方正仿宋_GBK" w:hAnsi="Times New Roman"/>
                <w:sz w:val="24"/>
                <w:szCs w:val="24"/>
              </w:rPr>
            </w:pPr>
          </w:p>
        </w:tc>
        <w:tc>
          <w:tcPr>
            <w:tcW w:w="854" w:type="dxa"/>
          </w:tcPr>
          <w:p w:rsidR="009A4BA3" w:rsidRDefault="009A4BA3">
            <w:pPr>
              <w:spacing w:line="280" w:lineRule="exact"/>
              <w:rPr>
                <w:rFonts w:ascii="Times New Roman" w:eastAsia="方正仿宋_GBK" w:hAnsi="Times New Roman"/>
                <w:sz w:val="24"/>
                <w:szCs w:val="24"/>
              </w:rPr>
            </w:pPr>
          </w:p>
        </w:tc>
        <w:tc>
          <w:tcPr>
            <w:tcW w:w="1559" w:type="dxa"/>
          </w:tcPr>
          <w:p w:rsidR="009A4BA3" w:rsidRDefault="009A4BA3">
            <w:pPr>
              <w:spacing w:line="280" w:lineRule="exact"/>
              <w:rPr>
                <w:rFonts w:ascii="Times New Roman" w:eastAsia="方正仿宋_GBK" w:hAnsi="Times New Roman"/>
                <w:sz w:val="24"/>
                <w:szCs w:val="24"/>
              </w:rPr>
            </w:pPr>
          </w:p>
        </w:tc>
        <w:tc>
          <w:tcPr>
            <w:tcW w:w="1418" w:type="dxa"/>
          </w:tcPr>
          <w:p w:rsidR="009A4BA3" w:rsidRDefault="009A4BA3">
            <w:pPr>
              <w:spacing w:line="280" w:lineRule="exact"/>
              <w:rPr>
                <w:rFonts w:ascii="Times New Roman" w:eastAsia="方正仿宋_GBK" w:hAnsi="Times New Roman"/>
                <w:sz w:val="24"/>
                <w:szCs w:val="24"/>
              </w:rPr>
            </w:pPr>
          </w:p>
        </w:tc>
      </w:tr>
      <w:tr w:rsidR="009A4BA3">
        <w:trPr>
          <w:trHeight w:hRule="exact" w:val="680"/>
        </w:trPr>
        <w:tc>
          <w:tcPr>
            <w:tcW w:w="473" w:type="dxa"/>
          </w:tcPr>
          <w:p w:rsidR="009A4BA3" w:rsidRDefault="009A4BA3">
            <w:pPr>
              <w:spacing w:line="280" w:lineRule="exact"/>
              <w:rPr>
                <w:rFonts w:ascii="Times New Roman" w:eastAsia="方正仿宋_GBK" w:hAnsi="Times New Roman"/>
                <w:sz w:val="24"/>
                <w:szCs w:val="24"/>
              </w:rPr>
            </w:pPr>
          </w:p>
        </w:tc>
        <w:tc>
          <w:tcPr>
            <w:tcW w:w="920" w:type="dxa"/>
          </w:tcPr>
          <w:p w:rsidR="009A4BA3" w:rsidRDefault="009A4BA3">
            <w:pPr>
              <w:spacing w:line="280" w:lineRule="exact"/>
              <w:rPr>
                <w:rFonts w:ascii="Times New Roman" w:eastAsia="方正仿宋_GBK" w:hAnsi="Times New Roman"/>
                <w:sz w:val="24"/>
                <w:szCs w:val="24"/>
              </w:rPr>
            </w:pPr>
          </w:p>
        </w:tc>
        <w:tc>
          <w:tcPr>
            <w:tcW w:w="592" w:type="dxa"/>
          </w:tcPr>
          <w:p w:rsidR="009A4BA3" w:rsidRDefault="009A4BA3">
            <w:pPr>
              <w:spacing w:line="280" w:lineRule="exact"/>
              <w:rPr>
                <w:rFonts w:ascii="Times New Roman" w:eastAsia="方正仿宋_GBK" w:hAnsi="Times New Roman"/>
                <w:sz w:val="24"/>
                <w:szCs w:val="24"/>
              </w:rPr>
            </w:pPr>
          </w:p>
        </w:tc>
        <w:tc>
          <w:tcPr>
            <w:tcW w:w="850" w:type="dxa"/>
          </w:tcPr>
          <w:p w:rsidR="009A4BA3" w:rsidRDefault="009A4BA3">
            <w:pPr>
              <w:spacing w:line="280" w:lineRule="exact"/>
              <w:rPr>
                <w:rFonts w:ascii="Times New Roman" w:eastAsia="方正仿宋_GBK" w:hAnsi="Times New Roman"/>
                <w:sz w:val="24"/>
                <w:szCs w:val="24"/>
              </w:rPr>
            </w:pPr>
          </w:p>
        </w:tc>
        <w:tc>
          <w:tcPr>
            <w:tcW w:w="709" w:type="dxa"/>
          </w:tcPr>
          <w:p w:rsidR="009A4BA3" w:rsidRDefault="009A4BA3">
            <w:pPr>
              <w:spacing w:line="280" w:lineRule="exact"/>
              <w:rPr>
                <w:rFonts w:ascii="Times New Roman" w:eastAsia="方正仿宋_GBK" w:hAnsi="Times New Roman"/>
                <w:sz w:val="24"/>
                <w:szCs w:val="24"/>
              </w:rPr>
            </w:pPr>
          </w:p>
        </w:tc>
        <w:tc>
          <w:tcPr>
            <w:tcW w:w="699" w:type="dxa"/>
          </w:tcPr>
          <w:p w:rsidR="009A4BA3" w:rsidRDefault="009A4BA3">
            <w:pPr>
              <w:spacing w:line="280" w:lineRule="exact"/>
              <w:rPr>
                <w:rFonts w:ascii="Times New Roman" w:eastAsia="方正仿宋_GBK" w:hAnsi="Times New Roman"/>
                <w:sz w:val="24"/>
                <w:szCs w:val="24"/>
              </w:rPr>
            </w:pPr>
          </w:p>
        </w:tc>
        <w:tc>
          <w:tcPr>
            <w:tcW w:w="1002" w:type="dxa"/>
          </w:tcPr>
          <w:p w:rsidR="009A4BA3" w:rsidRDefault="009A4BA3">
            <w:pPr>
              <w:spacing w:line="280" w:lineRule="exact"/>
              <w:rPr>
                <w:rFonts w:ascii="Times New Roman" w:eastAsia="方正仿宋_GBK" w:hAnsi="Times New Roman"/>
                <w:sz w:val="24"/>
                <w:szCs w:val="24"/>
              </w:rPr>
            </w:pPr>
          </w:p>
        </w:tc>
        <w:tc>
          <w:tcPr>
            <w:tcW w:w="1134" w:type="dxa"/>
          </w:tcPr>
          <w:p w:rsidR="009A4BA3" w:rsidRDefault="009A4BA3">
            <w:pPr>
              <w:spacing w:line="280" w:lineRule="exact"/>
              <w:rPr>
                <w:rFonts w:ascii="Times New Roman" w:eastAsia="方正仿宋_GBK" w:hAnsi="Times New Roman"/>
                <w:sz w:val="24"/>
                <w:szCs w:val="24"/>
              </w:rPr>
            </w:pPr>
          </w:p>
        </w:tc>
        <w:tc>
          <w:tcPr>
            <w:tcW w:w="1841" w:type="dxa"/>
          </w:tcPr>
          <w:p w:rsidR="009A4BA3" w:rsidRDefault="009A4BA3">
            <w:pPr>
              <w:spacing w:line="280" w:lineRule="exact"/>
              <w:rPr>
                <w:rFonts w:ascii="Times New Roman" w:eastAsia="方正仿宋_GBK" w:hAnsi="Times New Roman"/>
                <w:sz w:val="24"/>
                <w:szCs w:val="24"/>
              </w:rPr>
            </w:pPr>
          </w:p>
        </w:tc>
        <w:tc>
          <w:tcPr>
            <w:tcW w:w="1213" w:type="dxa"/>
          </w:tcPr>
          <w:p w:rsidR="009A4BA3" w:rsidRDefault="009A4BA3">
            <w:pPr>
              <w:spacing w:line="280" w:lineRule="exact"/>
              <w:rPr>
                <w:rFonts w:ascii="Times New Roman" w:eastAsia="方正仿宋_GBK" w:hAnsi="Times New Roman"/>
                <w:sz w:val="24"/>
                <w:szCs w:val="24"/>
              </w:rPr>
            </w:pPr>
          </w:p>
        </w:tc>
        <w:tc>
          <w:tcPr>
            <w:tcW w:w="1337" w:type="dxa"/>
          </w:tcPr>
          <w:p w:rsidR="009A4BA3" w:rsidRDefault="009A4BA3">
            <w:pPr>
              <w:spacing w:line="280" w:lineRule="exact"/>
              <w:rPr>
                <w:rFonts w:ascii="Times New Roman" w:eastAsia="方正仿宋_GBK" w:hAnsi="Times New Roman"/>
                <w:sz w:val="24"/>
                <w:szCs w:val="24"/>
              </w:rPr>
            </w:pPr>
          </w:p>
        </w:tc>
        <w:tc>
          <w:tcPr>
            <w:tcW w:w="854" w:type="dxa"/>
          </w:tcPr>
          <w:p w:rsidR="009A4BA3" w:rsidRDefault="009A4BA3">
            <w:pPr>
              <w:spacing w:line="280" w:lineRule="exact"/>
              <w:rPr>
                <w:rFonts w:ascii="Times New Roman" w:eastAsia="方正仿宋_GBK" w:hAnsi="Times New Roman"/>
                <w:sz w:val="24"/>
                <w:szCs w:val="24"/>
              </w:rPr>
            </w:pPr>
          </w:p>
        </w:tc>
        <w:tc>
          <w:tcPr>
            <w:tcW w:w="1559" w:type="dxa"/>
          </w:tcPr>
          <w:p w:rsidR="009A4BA3" w:rsidRDefault="009A4BA3">
            <w:pPr>
              <w:spacing w:line="280" w:lineRule="exact"/>
              <w:rPr>
                <w:rFonts w:ascii="Times New Roman" w:eastAsia="方正仿宋_GBK" w:hAnsi="Times New Roman"/>
                <w:sz w:val="24"/>
                <w:szCs w:val="24"/>
              </w:rPr>
            </w:pPr>
          </w:p>
        </w:tc>
        <w:tc>
          <w:tcPr>
            <w:tcW w:w="1418" w:type="dxa"/>
          </w:tcPr>
          <w:p w:rsidR="009A4BA3" w:rsidRDefault="009A4BA3">
            <w:pPr>
              <w:spacing w:line="280" w:lineRule="exact"/>
              <w:rPr>
                <w:rFonts w:ascii="Times New Roman" w:eastAsia="方正仿宋_GBK" w:hAnsi="Times New Roman"/>
                <w:sz w:val="24"/>
                <w:szCs w:val="24"/>
              </w:rPr>
            </w:pPr>
          </w:p>
        </w:tc>
      </w:tr>
      <w:tr w:rsidR="009A4BA3">
        <w:trPr>
          <w:trHeight w:hRule="exact" w:val="680"/>
        </w:trPr>
        <w:tc>
          <w:tcPr>
            <w:tcW w:w="473" w:type="dxa"/>
          </w:tcPr>
          <w:p w:rsidR="009A4BA3" w:rsidRDefault="009A4BA3">
            <w:pPr>
              <w:spacing w:line="280" w:lineRule="exact"/>
              <w:rPr>
                <w:rFonts w:ascii="Times New Roman" w:eastAsia="方正仿宋_GBK" w:hAnsi="Times New Roman"/>
                <w:sz w:val="24"/>
                <w:szCs w:val="24"/>
              </w:rPr>
            </w:pPr>
          </w:p>
        </w:tc>
        <w:tc>
          <w:tcPr>
            <w:tcW w:w="920" w:type="dxa"/>
          </w:tcPr>
          <w:p w:rsidR="009A4BA3" w:rsidRDefault="009A4BA3">
            <w:pPr>
              <w:spacing w:line="280" w:lineRule="exact"/>
              <w:rPr>
                <w:rFonts w:ascii="Times New Roman" w:eastAsia="方正仿宋_GBK" w:hAnsi="Times New Roman"/>
                <w:sz w:val="24"/>
                <w:szCs w:val="24"/>
              </w:rPr>
            </w:pPr>
          </w:p>
        </w:tc>
        <w:tc>
          <w:tcPr>
            <w:tcW w:w="592" w:type="dxa"/>
          </w:tcPr>
          <w:p w:rsidR="009A4BA3" w:rsidRDefault="009A4BA3">
            <w:pPr>
              <w:spacing w:line="280" w:lineRule="exact"/>
              <w:rPr>
                <w:rFonts w:ascii="Times New Roman" w:eastAsia="方正仿宋_GBK" w:hAnsi="Times New Roman"/>
                <w:sz w:val="24"/>
                <w:szCs w:val="24"/>
              </w:rPr>
            </w:pPr>
          </w:p>
        </w:tc>
        <w:tc>
          <w:tcPr>
            <w:tcW w:w="850" w:type="dxa"/>
          </w:tcPr>
          <w:p w:rsidR="009A4BA3" w:rsidRDefault="009A4BA3">
            <w:pPr>
              <w:spacing w:line="280" w:lineRule="exact"/>
              <w:rPr>
                <w:rFonts w:ascii="Times New Roman" w:eastAsia="方正仿宋_GBK" w:hAnsi="Times New Roman"/>
                <w:sz w:val="24"/>
                <w:szCs w:val="24"/>
              </w:rPr>
            </w:pPr>
          </w:p>
        </w:tc>
        <w:tc>
          <w:tcPr>
            <w:tcW w:w="709" w:type="dxa"/>
          </w:tcPr>
          <w:p w:rsidR="009A4BA3" w:rsidRDefault="009A4BA3">
            <w:pPr>
              <w:spacing w:line="280" w:lineRule="exact"/>
              <w:rPr>
                <w:rFonts w:ascii="Times New Roman" w:eastAsia="方正仿宋_GBK" w:hAnsi="Times New Roman"/>
                <w:sz w:val="24"/>
                <w:szCs w:val="24"/>
              </w:rPr>
            </w:pPr>
          </w:p>
        </w:tc>
        <w:tc>
          <w:tcPr>
            <w:tcW w:w="699" w:type="dxa"/>
          </w:tcPr>
          <w:p w:rsidR="009A4BA3" w:rsidRDefault="009A4BA3">
            <w:pPr>
              <w:spacing w:line="280" w:lineRule="exact"/>
              <w:rPr>
                <w:rFonts w:ascii="Times New Roman" w:eastAsia="方正仿宋_GBK" w:hAnsi="Times New Roman"/>
                <w:sz w:val="24"/>
                <w:szCs w:val="24"/>
              </w:rPr>
            </w:pPr>
          </w:p>
        </w:tc>
        <w:tc>
          <w:tcPr>
            <w:tcW w:w="1002" w:type="dxa"/>
          </w:tcPr>
          <w:p w:rsidR="009A4BA3" w:rsidRDefault="009A4BA3">
            <w:pPr>
              <w:spacing w:line="280" w:lineRule="exact"/>
              <w:rPr>
                <w:rFonts w:ascii="Times New Roman" w:eastAsia="方正仿宋_GBK" w:hAnsi="Times New Roman"/>
                <w:sz w:val="24"/>
                <w:szCs w:val="24"/>
              </w:rPr>
            </w:pPr>
          </w:p>
        </w:tc>
        <w:tc>
          <w:tcPr>
            <w:tcW w:w="1134" w:type="dxa"/>
          </w:tcPr>
          <w:p w:rsidR="009A4BA3" w:rsidRDefault="009A4BA3">
            <w:pPr>
              <w:spacing w:line="280" w:lineRule="exact"/>
              <w:rPr>
                <w:rFonts w:ascii="Times New Roman" w:eastAsia="方正仿宋_GBK" w:hAnsi="Times New Roman"/>
                <w:sz w:val="24"/>
                <w:szCs w:val="24"/>
              </w:rPr>
            </w:pPr>
          </w:p>
        </w:tc>
        <w:tc>
          <w:tcPr>
            <w:tcW w:w="1841" w:type="dxa"/>
          </w:tcPr>
          <w:p w:rsidR="009A4BA3" w:rsidRDefault="009A4BA3">
            <w:pPr>
              <w:spacing w:line="280" w:lineRule="exact"/>
              <w:rPr>
                <w:rFonts w:ascii="Times New Roman" w:eastAsia="方正仿宋_GBK" w:hAnsi="Times New Roman"/>
                <w:sz w:val="24"/>
                <w:szCs w:val="24"/>
              </w:rPr>
            </w:pPr>
          </w:p>
        </w:tc>
        <w:tc>
          <w:tcPr>
            <w:tcW w:w="1213" w:type="dxa"/>
          </w:tcPr>
          <w:p w:rsidR="009A4BA3" w:rsidRDefault="009A4BA3">
            <w:pPr>
              <w:spacing w:line="280" w:lineRule="exact"/>
              <w:rPr>
                <w:rFonts w:ascii="Times New Roman" w:eastAsia="方正仿宋_GBK" w:hAnsi="Times New Roman"/>
                <w:sz w:val="24"/>
                <w:szCs w:val="24"/>
              </w:rPr>
            </w:pPr>
          </w:p>
        </w:tc>
        <w:tc>
          <w:tcPr>
            <w:tcW w:w="1337" w:type="dxa"/>
          </w:tcPr>
          <w:p w:rsidR="009A4BA3" w:rsidRDefault="009A4BA3">
            <w:pPr>
              <w:spacing w:line="280" w:lineRule="exact"/>
              <w:rPr>
                <w:rFonts w:ascii="Times New Roman" w:eastAsia="方正仿宋_GBK" w:hAnsi="Times New Roman"/>
                <w:sz w:val="24"/>
                <w:szCs w:val="24"/>
              </w:rPr>
            </w:pPr>
          </w:p>
        </w:tc>
        <w:tc>
          <w:tcPr>
            <w:tcW w:w="854" w:type="dxa"/>
          </w:tcPr>
          <w:p w:rsidR="009A4BA3" w:rsidRDefault="009A4BA3">
            <w:pPr>
              <w:spacing w:line="280" w:lineRule="exact"/>
              <w:rPr>
                <w:rFonts w:ascii="Times New Roman" w:eastAsia="方正仿宋_GBK" w:hAnsi="Times New Roman"/>
                <w:sz w:val="24"/>
                <w:szCs w:val="24"/>
              </w:rPr>
            </w:pPr>
          </w:p>
        </w:tc>
        <w:tc>
          <w:tcPr>
            <w:tcW w:w="1559" w:type="dxa"/>
          </w:tcPr>
          <w:p w:rsidR="009A4BA3" w:rsidRDefault="009A4BA3">
            <w:pPr>
              <w:spacing w:line="280" w:lineRule="exact"/>
              <w:rPr>
                <w:rFonts w:ascii="Times New Roman" w:eastAsia="方正仿宋_GBK" w:hAnsi="Times New Roman"/>
                <w:sz w:val="24"/>
                <w:szCs w:val="24"/>
              </w:rPr>
            </w:pPr>
          </w:p>
        </w:tc>
        <w:tc>
          <w:tcPr>
            <w:tcW w:w="1418" w:type="dxa"/>
          </w:tcPr>
          <w:p w:rsidR="009A4BA3" w:rsidRDefault="009A4BA3">
            <w:pPr>
              <w:spacing w:line="280" w:lineRule="exact"/>
              <w:rPr>
                <w:rFonts w:ascii="Times New Roman" w:eastAsia="方正仿宋_GBK" w:hAnsi="Times New Roman"/>
                <w:sz w:val="24"/>
                <w:szCs w:val="24"/>
              </w:rPr>
            </w:pPr>
          </w:p>
        </w:tc>
      </w:tr>
      <w:tr w:rsidR="009A4BA3">
        <w:trPr>
          <w:trHeight w:hRule="exact" w:val="680"/>
        </w:trPr>
        <w:tc>
          <w:tcPr>
            <w:tcW w:w="473" w:type="dxa"/>
          </w:tcPr>
          <w:p w:rsidR="009A4BA3" w:rsidRDefault="009A4BA3">
            <w:pPr>
              <w:spacing w:line="280" w:lineRule="exact"/>
              <w:rPr>
                <w:rFonts w:ascii="Times New Roman" w:eastAsia="方正仿宋_GBK" w:hAnsi="Times New Roman"/>
                <w:sz w:val="24"/>
                <w:szCs w:val="24"/>
              </w:rPr>
            </w:pPr>
          </w:p>
        </w:tc>
        <w:tc>
          <w:tcPr>
            <w:tcW w:w="920" w:type="dxa"/>
          </w:tcPr>
          <w:p w:rsidR="009A4BA3" w:rsidRDefault="009A4BA3">
            <w:pPr>
              <w:spacing w:line="280" w:lineRule="exact"/>
              <w:rPr>
                <w:rFonts w:ascii="Times New Roman" w:eastAsia="方正仿宋_GBK" w:hAnsi="Times New Roman"/>
                <w:sz w:val="24"/>
                <w:szCs w:val="24"/>
              </w:rPr>
            </w:pPr>
          </w:p>
        </w:tc>
        <w:tc>
          <w:tcPr>
            <w:tcW w:w="592" w:type="dxa"/>
          </w:tcPr>
          <w:p w:rsidR="009A4BA3" w:rsidRDefault="009A4BA3">
            <w:pPr>
              <w:spacing w:line="280" w:lineRule="exact"/>
              <w:rPr>
                <w:rFonts w:ascii="Times New Roman" w:eastAsia="方正仿宋_GBK" w:hAnsi="Times New Roman"/>
                <w:sz w:val="24"/>
                <w:szCs w:val="24"/>
              </w:rPr>
            </w:pPr>
          </w:p>
        </w:tc>
        <w:tc>
          <w:tcPr>
            <w:tcW w:w="850" w:type="dxa"/>
          </w:tcPr>
          <w:p w:rsidR="009A4BA3" w:rsidRDefault="009A4BA3">
            <w:pPr>
              <w:spacing w:line="280" w:lineRule="exact"/>
              <w:rPr>
                <w:rFonts w:ascii="Times New Roman" w:eastAsia="方正仿宋_GBK" w:hAnsi="Times New Roman"/>
                <w:sz w:val="24"/>
                <w:szCs w:val="24"/>
              </w:rPr>
            </w:pPr>
          </w:p>
        </w:tc>
        <w:tc>
          <w:tcPr>
            <w:tcW w:w="709" w:type="dxa"/>
          </w:tcPr>
          <w:p w:rsidR="009A4BA3" w:rsidRDefault="009A4BA3">
            <w:pPr>
              <w:spacing w:line="280" w:lineRule="exact"/>
              <w:rPr>
                <w:rFonts w:ascii="Times New Roman" w:eastAsia="方正仿宋_GBK" w:hAnsi="Times New Roman"/>
                <w:sz w:val="24"/>
                <w:szCs w:val="24"/>
              </w:rPr>
            </w:pPr>
          </w:p>
        </w:tc>
        <w:tc>
          <w:tcPr>
            <w:tcW w:w="699" w:type="dxa"/>
          </w:tcPr>
          <w:p w:rsidR="009A4BA3" w:rsidRDefault="009A4BA3">
            <w:pPr>
              <w:spacing w:line="280" w:lineRule="exact"/>
              <w:rPr>
                <w:rFonts w:ascii="Times New Roman" w:eastAsia="方正仿宋_GBK" w:hAnsi="Times New Roman"/>
                <w:sz w:val="24"/>
                <w:szCs w:val="24"/>
              </w:rPr>
            </w:pPr>
          </w:p>
        </w:tc>
        <w:tc>
          <w:tcPr>
            <w:tcW w:w="1002" w:type="dxa"/>
          </w:tcPr>
          <w:p w:rsidR="009A4BA3" w:rsidRDefault="009A4BA3">
            <w:pPr>
              <w:spacing w:line="280" w:lineRule="exact"/>
              <w:rPr>
                <w:rFonts w:ascii="Times New Roman" w:eastAsia="方正仿宋_GBK" w:hAnsi="Times New Roman"/>
                <w:sz w:val="24"/>
                <w:szCs w:val="24"/>
              </w:rPr>
            </w:pPr>
          </w:p>
        </w:tc>
        <w:tc>
          <w:tcPr>
            <w:tcW w:w="1134" w:type="dxa"/>
          </w:tcPr>
          <w:p w:rsidR="009A4BA3" w:rsidRDefault="009A4BA3">
            <w:pPr>
              <w:spacing w:line="280" w:lineRule="exact"/>
              <w:rPr>
                <w:rFonts w:ascii="Times New Roman" w:eastAsia="方正仿宋_GBK" w:hAnsi="Times New Roman"/>
                <w:sz w:val="24"/>
                <w:szCs w:val="24"/>
              </w:rPr>
            </w:pPr>
          </w:p>
        </w:tc>
        <w:tc>
          <w:tcPr>
            <w:tcW w:w="1841" w:type="dxa"/>
          </w:tcPr>
          <w:p w:rsidR="009A4BA3" w:rsidRDefault="009A4BA3">
            <w:pPr>
              <w:spacing w:line="280" w:lineRule="exact"/>
              <w:rPr>
                <w:rFonts w:ascii="Times New Roman" w:eastAsia="方正仿宋_GBK" w:hAnsi="Times New Roman"/>
                <w:sz w:val="24"/>
                <w:szCs w:val="24"/>
              </w:rPr>
            </w:pPr>
          </w:p>
        </w:tc>
        <w:tc>
          <w:tcPr>
            <w:tcW w:w="1213" w:type="dxa"/>
          </w:tcPr>
          <w:p w:rsidR="009A4BA3" w:rsidRDefault="009A4BA3">
            <w:pPr>
              <w:spacing w:line="280" w:lineRule="exact"/>
              <w:rPr>
                <w:rFonts w:ascii="Times New Roman" w:eastAsia="方正仿宋_GBK" w:hAnsi="Times New Roman"/>
                <w:sz w:val="24"/>
                <w:szCs w:val="24"/>
              </w:rPr>
            </w:pPr>
          </w:p>
        </w:tc>
        <w:tc>
          <w:tcPr>
            <w:tcW w:w="1337" w:type="dxa"/>
          </w:tcPr>
          <w:p w:rsidR="009A4BA3" w:rsidRDefault="009A4BA3">
            <w:pPr>
              <w:spacing w:line="280" w:lineRule="exact"/>
              <w:rPr>
                <w:rFonts w:ascii="Times New Roman" w:eastAsia="方正仿宋_GBK" w:hAnsi="Times New Roman"/>
                <w:sz w:val="24"/>
                <w:szCs w:val="24"/>
              </w:rPr>
            </w:pPr>
          </w:p>
        </w:tc>
        <w:tc>
          <w:tcPr>
            <w:tcW w:w="854" w:type="dxa"/>
          </w:tcPr>
          <w:p w:rsidR="009A4BA3" w:rsidRDefault="009A4BA3">
            <w:pPr>
              <w:spacing w:line="280" w:lineRule="exact"/>
              <w:rPr>
                <w:rFonts w:ascii="Times New Roman" w:eastAsia="方正仿宋_GBK" w:hAnsi="Times New Roman"/>
                <w:sz w:val="24"/>
                <w:szCs w:val="24"/>
              </w:rPr>
            </w:pPr>
          </w:p>
        </w:tc>
        <w:tc>
          <w:tcPr>
            <w:tcW w:w="1559" w:type="dxa"/>
          </w:tcPr>
          <w:p w:rsidR="009A4BA3" w:rsidRDefault="009A4BA3">
            <w:pPr>
              <w:spacing w:line="280" w:lineRule="exact"/>
              <w:rPr>
                <w:rFonts w:ascii="Times New Roman" w:eastAsia="方正仿宋_GBK" w:hAnsi="Times New Roman"/>
                <w:sz w:val="24"/>
                <w:szCs w:val="24"/>
              </w:rPr>
            </w:pPr>
          </w:p>
        </w:tc>
        <w:tc>
          <w:tcPr>
            <w:tcW w:w="1418" w:type="dxa"/>
          </w:tcPr>
          <w:p w:rsidR="009A4BA3" w:rsidRDefault="009A4BA3">
            <w:pPr>
              <w:spacing w:line="280" w:lineRule="exact"/>
              <w:rPr>
                <w:rFonts w:ascii="Times New Roman" w:eastAsia="方正仿宋_GBK" w:hAnsi="Times New Roman"/>
                <w:sz w:val="24"/>
                <w:szCs w:val="24"/>
              </w:rPr>
            </w:pPr>
          </w:p>
        </w:tc>
      </w:tr>
      <w:tr w:rsidR="009A4BA3">
        <w:trPr>
          <w:trHeight w:hRule="exact" w:val="680"/>
        </w:trPr>
        <w:tc>
          <w:tcPr>
            <w:tcW w:w="473" w:type="dxa"/>
          </w:tcPr>
          <w:p w:rsidR="009A4BA3" w:rsidRDefault="009A4BA3">
            <w:pPr>
              <w:spacing w:line="280" w:lineRule="exact"/>
              <w:rPr>
                <w:rFonts w:ascii="Times New Roman" w:eastAsia="方正仿宋_GBK" w:hAnsi="Times New Roman"/>
                <w:sz w:val="24"/>
                <w:szCs w:val="24"/>
              </w:rPr>
            </w:pPr>
          </w:p>
        </w:tc>
        <w:tc>
          <w:tcPr>
            <w:tcW w:w="920" w:type="dxa"/>
          </w:tcPr>
          <w:p w:rsidR="009A4BA3" w:rsidRDefault="009A4BA3">
            <w:pPr>
              <w:spacing w:line="280" w:lineRule="exact"/>
              <w:rPr>
                <w:rFonts w:ascii="Times New Roman" w:eastAsia="方正仿宋_GBK" w:hAnsi="Times New Roman"/>
                <w:sz w:val="24"/>
                <w:szCs w:val="24"/>
              </w:rPr>
            </w:pPr>
          </w:p>
        </w:tc>
        <w:tc>
          <w:tcPr>
            <w:tcW w:w="592" w:type="dxa"/>
          </w:tcPr>
          <w:p w:rsidR="009A4BA3" w:rsidRDefault="009A4BA3">
            <w:pPr>
              <w:spacing w:line="280" w:lineRule="exact"/>
              <w:rPr>
                <w:rFonts w:ascii="Times New Roman" w:eastAsia="方正仿宋_GBK" w:hAnsi="Times New Roman"/>
                <w:sz w:val="24"/>
                <w:szCs w:val="24"/>
              </w:rPr>
            </w:pPr>
          </w:p>
        </w:tc>
        <w:tc>
          <w:tcPr>
            <w:tcW w:w="850" w:type="dxa"/>
          </w:tcPr>
          <w:p w:rsidR="009A4BA3" w:rsidRDefault="009A4BA3">
            <w:pPr>
              <w:spacing w:line="280" w:lineRule="exact"/>
              <w:rPr>
                <w:rFonts w:ascii="Times New Roman" w:eastAsia="方正仿宋_GBK" w:hAnsi="Times New Roman"/>
                <w:sz w:val="24"/>
                <w:szCs w:val="24"/>
              </w:rPr>
            </w:pPr>
          </w:p>
        </w:tc>
        <w:tc>
          <w:tcPr>
            <w:tcW w:w="709" w:type="dxa"/>
          </w:tcPr>
          <w:p w:rsidR="009A4BA3" w:rsidRDefault="009A4BA3">
            <w:pPr>
              <w:spacing w:line="280" w:lineRule="exact"/>
              <w:rPr>
                <w:rFonts w:ascii="Times New Roman" w:eastAsia="方正仿宋_GBK" w:hAnsi="Times New Roman"/>
                <w:sz w:val="24"/>
                <w:szCs w:val="24"/>
              </w:rPr>
            </w:pPr>
          </w:p>
        </w:tc>
        <w:tc>
          <w:tcPr>
            <w:tcW w:w="699" w:type="dxa"/>
          </w:tcPr>
          <w:p w:rsidR="009A4BA3" w:rsidRDefault="009A4BA3">
            <w:pPr>
              <w:spacing w:line="280" w:lineRule="exact"/>
              <w:rPr>
                <w:rFonts w:ascii="Times New Roman" w:eastAsia="方正仿宋_GBK" w:hAnsi="Times New Roman"/>
                <w:sz w:val="24"/>
                <w:szCs w:val="24"/>
              </w:rPr>
            </w:pPr>
          </w:p>
        </w:tc>
        <w:tc>
          <w:tcPr>
            <w:tcW w:w="1002" w:type="dxa"/>
          </w:tcPr>
          <w:p w:rsidR="009A4BA3" w:rsidRDefault="009A4BA3">
            <w:pPr>
              <w:spacing w:line="280" w:lineRule="exact"/>
              <w:rPr>
                <w:rFonts w:ascii="Times New Roman" w:eastAsia="方正仿宋_GBK" w:hAnsi="Times New Roman"/>
                <w:sz w:val="24"/>
                <w:szCs w:val="24"/>
              </w:rPr>
            </w:pPr>
          </w:p>
        </w:tc>
        <w:tc>
          <w:tcPr>
            <w:tcW w:w="1134" w:type="dxa"/>
          </w:tcPr>
          <w:p w:rsidR="009A4BA3" w:rsidRDefault="009A4BA3">
            <w:pPr>
              <w:spacing w:line="280" w:lineRule="exact"/>
              <w:rPr>
                <w:rFonts w:ascii="Times New Roman" w:eastAsia="方正仿宋_GBK" w:hAnsi="Times New Roman"/>
                <w:sz w:val="24"/>
                <w:szCs w:val="24"/>
              </w:rPr>
            </w:pPr>
          </w:p>
        </w:tc>
        <w:tc>
          <w:tcPr>
            <w:tcW w:w="1841" w:type="dxa"/>
          </w:tcPr>
          <w:p w:rsidR="009A4BA3" w:rsidRDefault="009A4BA3">
            <w:pPr>
              <w:spacing w:line="280" w:lineRule="exact"/>
              <w:rPr>
                <w:rFonts w:ascii="Times New Roman" w:eastAsia="方正仿宋_GBK" w:hAnsi="Times New Roman"/>
                <w:sz w:val="24"/>
                <w:szCs w:val="24"/>
              </w:rPr>
            </w:pPr>
          </w:p>
        </w:tc>
        <w:tc>
          <w:tcPr>
            <w:tcW w:w="1213" w:type="dxa"/>
          </w:tcPr>
          <w:p w:rsidR="009A4BA3" w:rsidRDefault="009A4BA3">
            <w:pPr>
              <w:spacing w:line="280" w:lineRule="exact"/>
              <w:rPr>
                <w:rFonts w:ascii="Times New Roman" w:eastAsia="方正仿宋_GBK" w:hAnsi="Times New Roman"/>
                <w:sz w:val="24"/>
                <w:szCs w:val="24"/>
              </w:rPr>
            </w:pPr>
          </w:p>
        </w:tc>
        <w:tc>
          <w:tcPr>
            <w:tcW w:w="1337" w:type="dxa"/>
          </w:tcPr>
          <w:p w:rsidR="009A4BA3" w:rsidRDefault="009A4BA3">
            <w:pPr>
              <w:spacing w:line="280" w:lineRule="exact"/>
              <w:rPr>
                <w:rFonts w:ascii="Times New Roman" w:eastAsia="方正仿宋_GBK" w:hAnsi="Times New Roman"/>
                <w:sz w:val="24"/>
                <w:szCs w:val="24"/>
              </w:rPr>
            </w:pPr>
          </w:p>
        </w:tc>
        <w:tc>
          <w:tcPr>
            <w:tcW w:w="854" w:type="dxa"/>
          </w:tcPr>
          <w:p w:rsidR="009A4BA3" w:rsidRDefault="009A4BA3">
            <w:pPr>
              <w:spacing w:line="280" w:lineRule="exact"/>
              <w:rPr>
                <w:rFonts w:ascii="Times New Roman" w:eastAsia="方正仿宋_GBK" w:hAnsi="Times New Roman"/>
                <w:sz w:val="24"/>
                <w:szCs w:val="24"/>
              </w:rPr>
            </w:pPr>
          </w:p>
        </w:tc>
        <w:tc>
          <w:tcPr>
            <w:tcW w:w="1559" w:type="dxa"/>
          </w:tcPr>
          <w:p w:rsidR="009A4BA3" w:rsidRDefault="009A4BA3">
            <w:pPr>
              <w:spacing w:line="280" w:lineRule="exact"/>
              <w:rPr>
                <w:rFonts w:ascii="Times New Roman" w:eastAsia="方正仿宋_GBK" w:hAnsi="Times New Roman"/>
                <w:sz w:val="24"/>
                <w:szCs w:val="24"/>
              </w:rPr>
            </w:pPr>
          </w:p>
        </w:tc>
        <w:tc>
          <w:tcPr>
            <w:tcW w:w="1418" w:type="dxa"/>
          </w:tcPr>
          <w:p w:rsidR="009A4BA3" w:rsidRDefault="009A4BA3">
            <w:pPr>
              <w:spacing w:line="280" w:lineRule="exact"/>
              <w:rPr>
                <w:rFonts w:ascii="Times New Roman" w:eastAsia="方正仿宋_GBK" w:hAnsi="Times New Roman"/>
                <w:sz w:val="24"/>
                <w:szCs w:val="24"/>
              </w:rPr>
            </w:pPr>
          </w:p>
        </w:tc>
      </w:tr>
    </w:tbl>
    <w:p w:rsidR="009A4BA3" w:rsidRDefault="009A4BA3">
      <w:pPr>
        <w:pStyle w:val="a5"/>
        <w:spacing w:line="600" w:lineRule="exact"/>
        <w:ind w:firstLineChars="0" w:firstLine="0"/>
        <w:rPr>
          <w:rFonts w:ascii="Times New Roman" w:eastAsia="方正黑体_GBK" w:hAnsi="Times New Roman"/>
          <w:sz w:val="30"/>
          <w:szCs w:val="30"/>
        </w:rPr>
      </w:pPr>
    </w:p>
    <w:p w:rsidR="009A4BA3" w:rsidRDefault="009A4BA3">
      <w:pPr>
        <w:pStyle w:val="a5"/>
        <w:spacing w:line="600" w:lineRule="exact"/>
        <w:ind w:firstLineChars="0" w:firstLine="0"/>
        <w:rPr>
          <w:rFonts w:ascii="Times New Roman" w:eastAsia="方正黑体_GBK" w:hAnsi="Times New Roman"/>
          <w:sz w:val="30"/>
          <w:szCs w:val="30"/>
        </w:rPr>
        <w:sectPr w:rsidR="009A4BA3">
          <w:footerReference w:type="even" r:id="rId10"/>
          <w:footerReference w:type="default" r:id="rId11"/>
          <w:pgSz w:w="16838" w:h="11906" w:orient="landscape"/>
          <w:pgMar w:top="1559" w:right="1440" w:bottom="1559" w:left="1440" w:header="851" w:footer="1814" w:gutter="0"/>
          <w:cols w:space="720"/>
          <w:docGrid w:type="lines" w:linePitch="319"/>
        </w:sectPr>
      </w:pPr>
    </w:p>
    <w:p w:rsidR="009A4BA3" w:rsidRDefault="00AF755E">
      <w:pPr>
        <w:spacing w:line="600" w:lineRule="exact"/>
        <w:jc w:val="left"/>
        <w:rPr>
          <w:rFonts w:ascii="Times New Roman" w:eastAsia="方正黑体_GBK" w:hAnsi="Times New Roman"/>
          <w:bCs/>
          <w:kern w:val="0"/>
          <w:sz w:val="30"/>
          <w:szCs w:val="30"/>
        </w:rPr>
      </w:pPr>
      <w:r>
        <w:rPr>
          <w:rFonts w:ascii="Times New Roman" w:eastAsia="方正黑体_GBK" w:hAnsi="Times New Roman"/>
          <w:bCs/>
          <w:kern w:val="0"/>
          <w:sz w:val="30"/>
          <w:szCs w:val="30"/>
        </w:rPr>
        <w:t>附件</w:t>
      </w:r>
      <w:r>
        <w:rPr>
          <w:rFonts w:ascii="Times New Roman" w:eastAsia="方正黑体_GBK" w:hAnsi="Times New Roman"/>
          <w:bCs/>
          <w:kern w:val="0"/>
          <w:sz w:val="30"/>
          <w:szCs w:val="30"/>
        </w:rPr>
        <w:t>4</w:t>
      </w:r>
    </w:p>
    <w:p w:rsidR="009A4BA3" w:rsidRDefault="009A4BA3">
      <w:pPr>
        <w:spacing w:line="600" w:lineRule="exact"/>
        <w:jc w:val="center"/>
        <w:rPr>
          <w:rFonts w:ascii="Times New Roman" w:eastAsia="方正小标宋_GBK" w:hAnsi="Times New Roman"/>
          <w:sz w:val="42"/>
          <w:szCs w:val="42"/>
        </w:rPr>
      </w:pPr>
    </w:p>
    <w:p w:rsidR="009A4BA3" w:rsidRDefault="00AF755E">
      <w:pPr>
        <w:spacing w:line="600" w:lineRule="exact"/>
        <w:jc w:val="center"/>
        <w:rPr>
          <w:rFonts w:ascii="Times New Roman" w:eastAsia="方正小标宋_GBK" w:hAnsi="Times New Roman"/>
          <w:sz w:val="42"/>
          <w:szCs w:val="42"/>
        </w:rPr>
      </w:pPr>
      <w:r>
        <w:rPr>
          <w:rFonts w:ascii="Times New Roman" w:eastAsia="方正小标宋_GBK" w:hAnsi="Times New Roman"/>
          <w:bCs/>
          <w:spacing w:val="-12"/>
          <w:sz w:val="42"/>
          <w:szCs w:val="42"/>
        </w:rPr>
        <w:t>株洲市新引进高层次人才安家补贴</w:t>
      </w:r>
      <w:r>
        <w:rPr>
          <w:rFonts w:ascii="Times New Roman" w:eastAsia="方正小标宋_GBK" w:hAnsi="Times New Roman"/>
          <w:sz w:val="42"/>
          <w:szCs w:val="42"/>
        </w:rPr>
        <w:t>申报审批表</w:t>
      </w:r>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77"/>
        <w:gridCol w:w="1208"/>
        <w:gridCol w:w="17"/>
        <w:gridCol w:w="1183"/>
        <w:gridCol w:w="649"/>
        <w:gridCol w:w="935"/>
        <w:gridCol w:w="1155"/>
        <w:gridCol w:w="1225"/>
        <w:gridCol w:w="1610"/>
      </w:tblGrid>
      <w:tr w:rsidR="009A4BA3">
        <w:trPr>
          <w:trHeight w:hRule="exact" w:val="910"/>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姓名</w:t>
            </w:r>
          </w:p>
        </w:tc>
        <w:tc>
          <w:tcPr>
            <w:tcW w:w="1208" w:type="dxa"/>
            <w:vAlign w:val="bottom"/>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200"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性别</w:t>
            </w:r>
          </w:p>
        </w:tc>
        <w:tc>
          <w:tcPr>
            <w:tcW w:w="1584"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5"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民族</w:t>
            </w:r>
          </w:p>
        </w:tc>
        <w:tc>
          <w:tcPr>
            <w:tcW w:w="1225"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10" w:type="dxa"/>
            <w:vMerge w:val="restart"/>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贴照片处</w:t>
            </w:r>
          </w:p>
        </w:tc>
      </w:tr>
      <w:tr w:rsidR="009A4BA3">
        <w:trPr>
          <w:trHeight w:val="854"/>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出生</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日期</w:t>
            </w:r>
          </w:p>
        </w:tc>
        <w:tc>
          <w:tcPr>
            <w:tcW w:w="1208"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200"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籍贯</w:t>
            </w:r>
          </w:p>
        </w:tc>
        <w:tc>
          <w:tcPr>
            <w:tcW w:w="1584"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5" w:type="dxa"/>
            <w:vAlign w:val="center"/>
          </w:tcPr>
          <w:p w:rsidR="009A4BA3" w:rsidRDefault="00AF755E">
            <w:pPr>
              <w:widowControl/>
              <w:spacing w:line="400" w:lineRule="exact"/>
              <w:ind w:left="-105"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政治面貌</w:t>
            </w:r>
          </w:p>
        </w:tc>
        <w:tc>
          <w:tcPr>
            <w:tcW w:w="1225"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10" w:type="dxa"/>
            <w:vMerge/>
            <w:vAlign w:val="center"/>
          </w:tcPr>
          <w:p w:rsidR="009A4BA3" w:rsidRDefault="009A4BA3">
            <w:pPr>
              <w:rPr>
                <w:rFonts w:ascii="Times New Roman" w:hAnsi="Times New Roman"/>
              </w:rPr>
            </w:pPr>
          </w:p>
        </w:tc>
      </w:tr>
      <w:tr w:rsidR="009A4BA3">
        <w:trPr>
          <w:trHeight w:val="515"/>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学历</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学位</w:t>
            </w:r>
          </w:p>
        </w:tc>
        <w:tc>
          <w:tcPr>
            <w:tcW w:w="1208"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1200"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毕业院校及专业</w:t>
            </w:r>
          </w:p>
        </w:tc>
        <w:tc>
          <w:tcPr>
            <w:tcW w:w="3964" w:type="dxa"/>
            <w:gridSpan w:val="4"/>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10" w:type="dxa"/>
            <w:vMerge/>
            <w:vAlign w:val="center"/>
          </w:tcPr>
          <w:p w:rsidR="009A4BA3" w:rsidRDefault="009A4BA3">
            <w:pPr>
              <w:rPr>
                <w:rFonts w:ascii="Times New Roman" w:hAnsi="Times New Roman"/>
              </w:rPr>
            </w:pPr>
          </w:p>
        </w:tc>
      </w:tr>
      <w:tr w:rsidR="009A4BA3">
        <w:trPr>
          <w:trHeight w:val="1294"/>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职称</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r>
              <w:rPr>
                <w:rFonts w:ascii="Times New Roman" w:eastAsia="方正仿宋_GBK" w:hAnsi="Times New Roman"/>
                <w:kern w:val="0"/>
                <w:sz w:val="24"/>
                <w:szCs w:val="24"/>
              </w:rPr>
              <w:t>职业</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资格</w:t>
            </w:r>
          </w:p>
        </w:tc>
        <w:tc>
          <w:tcPr>
            <w:tcW w:w="1208"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1200" w:type="dxa"/>
            <w:gridSpan w:val="2"/>
            <w:vAlign w:val="center"/>
          </w:tcPr>
          <w:p w:rsidR="009A4BA3" w:rsidRDefault="00AF755E">
            <w:pPr>
              <w:widowControl/>
              <w:spacing w:line="400" w:lineRule="exact"/>
              <w:ind w:left="-105"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工作单位</w:t>
            </w:r>
          </w:p>
          <w:p w:rsidR="009A4BA3" w:rsidRDefault="00AF755E">
            <w:pPr>
              <w:widowControl/>
              <w:spacing w:line="400" w:lineRule="exact"/>
              <w:ind w:left="-105"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及职务</w:t>
            </w:r>
          </w:p>
        </w:tc>
        <w:tc>
          <w:tcPr>
            <w:tcW w:w="1584" w:type="dxa"/>
            <w:gridSpan w:val="2"/>
            <w:vAlign w:val="center"/>
          </w:tcPr>
          <w:p w:rsidR="009A4BA3" w:rsidRDefault="009A4BA3">
            <w:pPr>
              <w:widowControl/>
              <w:spacing w:line="400" w:lineRule="exact"/>
              <w:rPr>
                <w:rFonts w:ascii="Times New Roman" w:eastAsia="方正仿宋_GBK" w:hAnsi="Times New Roman"/>
                <w:kern w:val="0"/>
                <w:sz w:val="24"/>
                <w:szCs w:val="24"/>
              </w:rPr>
            </w:pPr>
          </w:p>
        </w:tc>
        <w:tc>
          <w:tcPr>
            <w:tcW w:w="1155"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从事专业领域</w:t>
            </w:r>
          </w:p>
        </w:tc>
        <w:tc>
          <w:tcPr>
            <w:tcW w:w="2835"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科技研发</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经营管理</w:t>
            </w:r>
          </w:p>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教卫服务</w:t>
            </w: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技能生产</w:t>
            </w:r>
          </w:p>
          <w:p w:rsidR="009A4BA3" w:rsidRDefault="00AF755E">
            <w:pPr>
              <w:widowControl/>
              <w:spacing w:line="400" w:lineRule="exact"/>
              <w:jc w:val="left"/>
              <w:rPr>
                <w:rFonts w:ascii="Times New Roman" w:eastAsia="方正仿宋_GBK" w:hAnsi="Times New Roman"/>
                <w:kern w:val="0"/>
                <w:sz w:val="24"/>
                <w:szCs w:val="24"/>
              </w:rPr>
            </w:pPr>
            <w:r>
              <w:rPr>
                <w:rFonts w:ascii="Times New Roman" w:eastAsia="方正仿宋_GBK" w:hAnsi="Times New Roman"/>
                <w:kern w:val="0"/>
                <w:sz w:val="24"/>
                <w:szCs w:val="24"/>
              </w:rPr>
              <w:sym w:font="Wingdings 2" w:char="00A3"/>
            </w:r>
            <w:r>
              <w:rPr>
                <w:rFonts w:ascii="Times New Roman" w:eastAsia="方正仿宋_GBK" w:hAnsi="Times New Roman"/>
                <w:kern w:val="0"/>
                <w:sz w:val="24"/>
                <w:szCs w:val="24"/>
              </w:rPr>
              <w:t>其他</w:t>
            </w:r>
          </w:p>
        </w:tc>
      </w:tr>
      <w:tr w:rsidR="009A4BA3">
        <w:trPr>
          <w:trHeight w:val="638"/>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证件</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号码</w:t>
            </w:r>
          </w:p>
        </w:tc>
        <w:tc>
          <w:tcPr>
            <w:tcW w:w="3992" w:type="dxa"/>
            <w:gridSpan w:val="5"/>
            <w:vAlign w:val="center"/>
          </w:tcPr>
          <w:p w:rsidR="009A4BA3" w:rsidRDefault="009A4BA3">
            <w:pPr>
              <w:widowControl/>
              <w:spacing w:line="400" w:lineRule="exact"/>
              <w:rPr>
                <w:rFonts w:ascii="Times New Roman" w:eastAsia="方正仿宋_GBK" w:hAnsi="Times New Roman"/>
                <w:kern w:val="0"/>
                <w:sz w:val="24"/>
                <w:szCs w:val="24"/>
              </w:rPr>
            </w:pPr>
          </w:p>
        </w:tc>
        <w:tc>
          <w:tcPr>
            <w:tcW w:w="1155"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引进</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方式</w:t>
            </w:r>
          </w:p>
        </w:tc>
        <w:tc>
          <w:tcPr>
            <w:tcW w:w="2835"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34"/>
                <w:szCs w:val="24"/>
              </w:rPr>
              <w:sym w:font="Wingdings 2" w:char="00A3"/>
            </w:r>
            <w:r>
              <w:rPr>
                <w:rFonts w:ascii="Times New Roman" w:eastAsia="方正仿宋_GBK" w:hAnsi="Times New Roman"/>
                <w:kern w:val="0"/>
                <w:sz w:val="24"/>
                <w:szCs w:val="24"/>
              </w:rPr>
              <w:t>全职</w:t>
            </w:r>
            <w:r>
              <w:rPr>
                <w:rFonts w:ascii="Times New Roman" w:eastAsia="方正仿宋_GBK" w:hAnsi="Times New Roman"/>
                <w:kern w:val="0"/>
                <w:sz w:val="34"/>
                <w:szCs w:val="24"/>
              </w:rPr>
              <w:sym w:font="Wingdings 2" w:char="00A3"/>
            </w:r>
            <w:r>
              <w:rPr>
                <w:rFonts w:ascii="Times New Roman" w:eastAsia="方正仿宋_GBK" w:hAnsi="Times New Roman"/>
                <w:kern w:val="0"/>
                <w:sz w:val="24"/>
                <w:szCs w:val="24"/>
              </w:rPr>
              <w:t>柔性</w:t>
            </w:r>
          </w:p>
        </w:tc>
      </w:tr>
      <w:tr w:rsidR="009A4BA3">
        <w:trPr>
          <w:trHeight w:val="722"/>
          <w:jc w:val="center"/>
        </w:trPr>
        <w:tc>
          <w:tcPr>
            <w:tcW w:w="2202" w:type="dxa"/>
            <w:gridSpan w:val="3"/>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签订劳动合同时间</w:t>
            </w:r>
          </w:p>
        </w:tc>
        <w:tc>
          <w:tcPr>
            <w:tcW w:w="2767" w:type="dxa"/>
            <w:gridSpan w:val="3"/>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5"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签订劳动合同年限</w:t>
            </w:r>
          </w:p>
        </w:tc>
        <w:tc>
          <w:tcPr>
            <w:tcW w:w="2835"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r>
      <w:tr w:rsidR="009A4BA3">
        <w:trPr>
          <w:trHeight w:val="852"/>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联系</w:t>
            </w:r>
            <w:r>
              <w:rPr>
                <w:rFonts w:ascii="Times New Roman" w:eastAsia="方正仿宋_GBK" w:hAnsi="Times New Roman"/>
                <w:kern w:val="0"/>
                <w:sz w:val="24"/>
                <w:szCs w:val="24"/>
              </w:rPr>
              <w:br/>
            </w:r>
            <w:r>
              <w:rPr>
                <w:rFonts w:ascii="Times New Roman" w:eastAsia="方正仿宋_GBK" w:hAnsi="Times New Roman"/>
                <w:kern w:val="0"/>
                <w:sz w:val="24"/>
                <w:szCs w:val="24"/>
              </w:rPr>
              <w:t>电话</w:t>
            </w:r>
          </w:p>
        </w:tc>
        <w:tc>
          <w:tcPr>
            <w:tcW w:w="3057" w:type="dxa"/>
            <w:gridSpan w:val="4"/>
            <w:vAlign w:val="center"/>
          </w:tcPr>
          <w:p w:rsidR="009A4BA3" w:rsidRDefault="009A4BA3">
            <w:pPr>
              <w:widowControl/>
              <w:spacing w:line="400" w:lineRule="exact"/>
              <w:jc w:val="left"/>
              <w:rPr>
                <w:rFonts w:ascii="Times New Roman" w:eastAsia="方正仿宋_GBK" w:hAnsi="Times New Roman"/>
                <w:kern w:val="0"/>
                <w:sz w:val="24"/>
                <w:szCs w:val="24"/>
              </w:rPr>
            </w:pPr>
          </w:p>
        </w:tc>
        <w:tc>
          <w:tcPr>
            <w:tcW w:w="2090"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社保卡开户行及卡号</w:t>
            </w:r>
          </w:p>
        </w:tc>
        <w:tc>
          <w:tcPr>
            <w:tcW w:w="2835" w:type="dxa"/>
            <w:gridSpan w:val="2"/>
            <w:vAlign w:val="center"/>
          </w:tcPr>
          <w:p w:rsidR="009A4BA3" w:rsidRDefault="009A4BA3">
            <w:pPr>
              <w:widowControl/>
              <w:spacing w:line="400" w:lineRule="exact"/>
              <w:jc w:val="left"/>
              <w:rPr>
                <w:rFonts w:ascii="Times New Roman" w:eastAsia="方正仿宋_GBK" w:hAnsi="Times New Roman"/>
                <w:kern w:val="0"/>
                <w:sz w:val="24"/>
                <w:szCs w:val="24"/>
              </w:rPr>
            </w:pPr>
          </w:p>
        </w:tc>
      </w:tr>
      <w:tr w:rsidR="009A4BA3">
        <w:trPr>
          <w:trHeight w:val="2213"/>
          <w:jc w:val="center"/>
        </w:trPr>
        <w:tc>
          <w:tcPr>
            <w:tcW w:w="977" w:type="dxa"/>
            <w:tcBorders>
              <w:bottom w:val="single" w:sz="4" w:space="0" w:color="auto"/>
            </w:tcBorders>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学习</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工作</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简历</w:t>
            </w:r>
          </w:p>
        </w:tc>
        <w:tc>
          <w:tcPr>
            <w:tcW w:w="7982" w:type="dxa"/>
            <w:gridSpan w:val="8"/>
            <w:tcBorders>
              <w:bottom w:val="single" w:sz="4" w:space="0" w:color="auto"/>
            </w:tcBorders>
            <w:vAlign w:val="center"/>
          </w:tcPr>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tc>
      </w:tr>
      <w:tr w:rsidR="009A4BA3">
        <w:trPr>
          <w:trHeight w:val="2729"/>
          <w:jc w:val="center"/>
        </w:trPr>
        <w:tc>
          <w:tcPr>
            <w:tcW w:w="977" w:type="dxa"/>
            <w:tcBorders>
              <w:bottom w:val="single" w:sz="4" w:space="0" w:color="auto"/>
            </w:tcBorders>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申请人</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承诺</w:t>
            </w:r>
          </w:p>
        </w:tc>
        <w:tc>
          <w:tcPr>
            <w:tcW w:w="7982" w:type="dxa"/>
            <w:gridSpan w:val="8"/>
            <w:tcBorders>
              <w:bottom w:val="single" w:sz="4" w:space="0" w:color="auto"/>
            </w:tcBorders>
          </w:tcPr>
          <w:p w:rsidR="009A4BA3" w:rsidRDefault="009A4BA3">
            <w:pPr>
              <w:widowControl/>
              <w:spacing w:line="400" w:lineRule="exact"/>
              <w:ind w:firstLineChars="200" w:firstLine="480"/>
              <w:rPr>
                <w:rFonts w:ascii="Times New Roman" w:eastAsia="方正仿宋_GBK" w:hAnsi="Times New Roman"/>
                <w:kern w:val="0"/>
                <w:sz w:val="24"/>
                <w:szCs w:val="24"/>
              </w:rPr>
            </w:pPr>
          </w:p>
          <w:p w:rsidR="009A4BA3" w:rsidRDefault="00AF755E">
            <w:pPr>
              <w:widowControl/>
              <w:spacing w:line="400" w:lineRule="exact"/>
              <w:ind w:firstLineChars="200" w:firstLine="480"/>
              <w:rPr>
                <w:rFonts w:ascii="Times New Roman" w:eastAsia="方正仿宋_GBK" w:hAnsi="Times New Roman"/>
                <w:kern w:val="0"/>
                <w:sz w:val="24"/>
                <w:szCs w:val="24"/>
              </w:rPr>
            </w:pPr>
            <w:r>
              <w:rPr>
                <w:rFonts w:ascii="Times New Roman" w:eastAsia="方正仿宋_GBK" w:hAnsi="Times New Roman"/>
                <w:kern w:val="0"/>
                <w:sz w:val="24"/>
                <w:szCs w:val="24"/>
              </w:rPr>
              <w:t>本人承诺申报材料中所有信息真实可靠，若有失实和造假行为，本人愿承担一切责任。</w:t>
            </w:r>
          </w:p>
          <w:p w:rsidR="009A4BA3" w:rsidRDefault="009A4BA3">
            <w:pPr>
              <w:widowControl/>
              <w:spacing w:line="400" w:lineRule="exact"/>
              <w:ind w:firstLineChars="200" w:firstLine="480"/>
              <w:rPr>
                <w:rFonts w:ascii="Times New Roman" w:eastAsia="方正仿宋_GBK" w:hAnsi="Times New Roman"/>
                <w:kern w:val="0"/>
                <w:sz w:val="24"/>
                <w:szCs w:val="24"/>
              </w:rPr>
            </w:pPr>
          </w:p>
          <w:p w:rsidR="009A4BA3" w:rsidRDefault="00AF755E">
            <w:pPr>
              <w:widowControl/>
              <w:spacing w:line="400" w:lineRule="exact"/>
              <w:ind w:firstLineChars="2250" w:firstLine="5400"/>
              <w:rPr>
                <w:rFonts w:ascii="Times New Roman" w:eastAsia="方正仿宋_GBK" w:hAnsi="Times New Roman"/>
                <w:kern w:val="0"/>
                <w:sz w:val="24"/>
                <w:szCs w:val="24"/>
              </w:rPr>
            </w:pPr>
            <w:r>
              <w:rPr>
                <w:rFonts w:ascii="Times New Roman" w:eastAsia="方正仿宋_GBK" w:hAnsi="Times New Roman"/>
                <w:kern w:val="0"/>
                <w:sz w:val="24"/>
                <w:szCs w:val="24"/>
              </w:rPr>
              <w:t>签字：</w:t>
            </w:r>
          </w:p>
          <w:p w:rsidR="009A4BA3" w:rsidRDefault="009A4BA3">
            <w:pPr>
              <w:widowControl/>
              <w:spacing w:line="400" w:lineRule="exact"/>
              <w:rPr>
                <w:rFonts w:ascii="Times New Roman" w:eastAsia="方正仿宋_GBK" w:hAnsi="Times New Roman"/>
                <w:kern w:val="0"/>
                <w:sz w:val="24"/>
                <w:szCs w:val="24"/>
              </w:rPr>
            </w:pPr>
          </w:p>
          <w:p w:rsidR="009A4BA3" w:rsidRDefault="00AF755E">
            <w:pPr>
              <w:widowControl/>
              <w:spacing w:line="400" w:lineRule="exact"/>
              <w:ind w:firstLineChars="2550" w:firstLine="6120"/>
              <w:rPr>
                <w:rFonts w:ascii="Times New Roman" w:eastAsia="方正仿宋_GBK" w:hAnsi="Times New Roman"/>
                <w:kern w:val="0"/>
                <w:sz w:val="24"/>
                <w:szCs w:val="24"/>
              </w:rPr>
            </w:pPr>
            <w:r>
              <w:rPr>
                <w:rFonts w:ascii="Times New Roman" w:eastAsia="方正仿宋_GBK" w:hAnsi="Times New Roman"/>
                <w:kern w:val="0"/>
                <w:sz w:val="24"/>
                <w:szCs w:val="24"/>
              </w:rPr>
              <w:t>年月日</w:t>
            </w:r>
          </w:p>
        </w:tc>
      </w:tr>
      <w:tr w:rsidR="009A4BA3">
        <w:trPr>
          <w:trHeight w:val="3096"/>
          <w:jc w:val="center"/>
        </w:trPr>
        <w:tc>
          <w:tcPr>
            <w:tcW w:w="977" w:type="dxa"/>
            <w:tcBorders>
              <w:bottom w:val="single" w:sz="4" w:space="0" w:color="auto"/>
            </w:tcBorders>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所在</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单位</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意见</w:t>
            </w:r>
          </w:p>
        </w:tc>
        <w:tc>
          <w:tcPr>
            <w:tcW w:w="7982" w:type="dxa"/>
            <w:gridSpan w:val="8"/>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主要负责人签字（加盖公章）：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AF755E">
            <w:pPr>
              <w:spacing w:line="400" w:lineRule="exact"/>
              <w:ind w:firstLineChars="2450" w:firstLine="5880"/>
              <w:jc w:val="center"/>
              <w:rPr>
                <w:rFonts w:ascii="Times New Roman" w:eastAsia="方正仿宋_GBK" w:hAnsi="Times New Roman"/>
                <w:kern w:val="0"/>
                <w:sz w:val="24"/>
                <w:szCs w:val="24"/>
              </w:rPr>
            </w:pPr>
            <w:r>
              <w:rPr>
                <w:rFonts w:ascii="Times New Roman" w:eastAsia="方正仿宋_GBK" w:hAnsi="Times New Roman"/>
                <w:kern w:val="0"/>
                <w:sz w:val="24"/>
                <w:szCs w:val="24"/>
              </w:rPr>
              <w:t>年　月　日</w:t>
            </w:r>
          </w:p>
        </w:tc>
      </w:tr>
      <w:tr w:rsidR="009A4BA3">
        <w:trPr>
          <w:trHeight w:val="3529"/>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县市区部门审核意见</w:t>
            </w:r>
          </w:p>
        </w:tc>
        <w:tc>
          <w:tcPr>
            <w:tcW w:w="7982" w:type="dxa"/>
            <w:gridSpan w:val="8"/>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县市区委组织部或人才办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县市区人社局（公章）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年　月　日</w:t>
            </w:r>
          </w:p>
        </w:tc>
      </w:tr>
      <w:tr w:rsidR="009A4BA3">
        <w:trPr>
          <w:trHeight w:val="3527"/>
          <w:jc w:val="center"/>
        </w:trPr>
        <w:tc>
          <w:tcPr>
            <w:tcW w:w="977"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市委人才办、市人社局审核</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意见</w:t>
            </w:r>
          </w:p>
        </w:tc>
        <w:tc>
          <w:tcPr>
            <w:tcW w:w="7982" w:type="dxa"/>
            <w:gridSpan w:val="8"/>
          </w:tcPr>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市人社局（公章）</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年　月　日</w:t>
            </w:r>
          </w:p>
        </w:tc>
      </w:tr>
    </w:tbl>
    <w:p w:rsidR="009A4BA3" w:rsidRDefault="009A4BA3">
      <w:pPr>
        <w:widowControl/>
        <w:spacing w:line="600" w:lineRule="exact"/>
        <w:jc w:val="left"/>
        <w:rPr>
          <w:rFonts w:ascii="Times New Roman" w:eastAsia="方正仿宋_GBK" w:hAnsi="Times New Roman"/>
          <w:sz w:val="30"/>
          <w:szCs w:val="30"/>
        </w:rPr>
        <w:sectPr w:rsidR="009A4BA3">
          <w:pgSz w:w="11906" w:h="16838"/>
          <w:pgMar w:top="1440" w:right="1559" w:bottom="1440" w:left="1559" w:header="851" w:footer="1814" w:gutter="0"/>
          <w:cols w:space="720"/>
          <w:docGrid w:type="lines" w:linePitch="319"/>
        </w:sectPr>
      </w:pPr>
    </w:p>
    <w:p w:rsidR="009A4BA3" w:rsidRDefault="00AF755E">
      <w:pPr>
        <w:spacing w:line="600" w:lineRule="exact"/>
        <w:rPr>
          <w:rFonts w:ascii="Times New Roman" w:eastAsia="方正黑体_GBK" w:hAnsi="Times New Roman"/>
          <w:sz w:val="30"/>
          <w:szCs w:val="30"/>
        </w:rPr>
      </w:pPr>
      <w:r>
        <w:rPr>
          <w:rFonts w:ascii="Times New Roman" w:eastAsia="方正黑体_GBK" w:hAnsi="Times New Roman"/>
          <w:sz w:val="30"/>
          <w:szCs w:val="30"/>
        </w:rPr>
        <w:t>附件</w:t>
      </w:r>
      <w:r w:rsidR="007658EB">
        <w:rPr>
          <w:rFonts w:ascii="Times New Roman" w:eastAsia="方正黑体_GBK" w:hAnsi="Times New Roman" w:hint="eastAsia"/>
          <w:sz w:val="30"/>
          <w:szCs w:val="30"/>
        </w:rPr>
        <w:t>5</w:t>
      </w:r>
    </w:p>
    <w:p w:rsidR="009A4BA3" w:rsidRDefault="00AF755E">
      <w:pPr>
        <w:spacing w:line="600" w:lineRule="exact"/>
        <w:jc w:val="center"/>
        <w:rPr>
          <w:rFonts w:ascii="Times New Roman" w:eastAsia="方正小标宋_GBK" w:hAnsi="Times New Roman"/>
          <w:sz w:val="42"/>
          <w:szCs w:val="42"/>
        </w:rPr>
      </w:pPr>
      <w:r>
        <w:rPr>
          <w:rFonts w:ascii="Times New Roman" w:eastAsia="方正小标宋_GBK" w:hAnsi="Times New Roman"/>
          <w:sz w:val="42"/>
          <w:szCs w:val="42"/>
        </w:rPr>
        <w:t>株洲市新引进高层次人才安家补贴申报汇总表</w:t>
      </w:r>
    </w:p>
    <w:p w:rsidR="009A4BA3" w:rsidRDefault="00AF755E">
      <w:pPr>
        <w:spacing w:line="600" w:lineRule="exact"/>
        <w:jc w:val="left"/>
        <w:rPr>
          <w:rFonts w:ascii="Times New Roman" w:eastAsia="方正仿宋_GBK" w:hAnsi="Times New Roman"/>
          <w:sz w:val="24"/>
          <w:szCs w:val="24"/>
        </w:rPr>
      </w:pPr>
      <w:r>
        <w:rPr>
          <w:rFonts w:ascii="Times New Roman" w:eastAsia="方正仿宋_GBK" w:hAnsi="Times New Roman"/>
          <w:sz w:val="24"/>
          <w:szCs w:val="24"/>
        </w:rPr>
        <w:t>盖章：年月日</w:t>
      </w:r>
      <w:r>
        <w:rPr>
          <w:rFonts w:ascii="Times New Roman" w:eastAsia="方正仿宋_GBK" w:hAnsi="Times New Roman"/>
          <w:sz w:val="24"/>
          <w:szCs w:val="24"/>
        </w:rPr>
        <w:t xml:space="preserve">                          </w:t>
      </w:r>
      <w:r>
        <w:rPr>
          <w:rFonts w:ascii="Times New Roman" w:eastAsia="方正仿宋_GBK" w:hAnsi="Times New Roman"/>
          <w:sz w:val="24"/>
          <w:szCs w:val="24"/>
        </w:rPr>
        <w:t>联系人：</w:t>
      </w:r>
      <w:r>
        <w:rPr>
          <w:rFonts w:ascii="Times New Roman" w:eastAsia="方正仿宋_GBK" w:hAnsi="Times New Roman"/>
          <w:sz w:val="24"/>
          <w:szCs w:val="24"/>
        </w:rPr>
        <w:t xml:space="preserve">                        </w:t>
      </w:r>
      <w:r>
        <w:rPr>
          <w:rFonts w:ascii="Times New Roman" w:eastAsia="方正仿宋_GBK" w:hAnsi="Times New Roman"/>
          <w:sz w:val="24"/>
          <w:szCs w:val="24"/>
        </w:rPr>
        <w:t>手机：</w:t>
      </w:r>
    </w:p>
    <w:tbl>
      <w:tblPr>
        <w:tblW w:w="151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61"/>
        <w:gridCol w:w="886"/>
        <w:gridCol w:w="763"/>
        <w:gridCol w:w="764"/>
        <w:gridCol w:w="975"/>
        <w:gridCol w:w="850"/>
        <w:gridCol w:w="956"/>
        <w:gridCol w:w="2305"/>
        <w:gridCol w:w="1275"/>
        <w:gridCol w:w="851"/>
        <w:gridCol w:w="1134"/>
        <w:gridCol w:w="1324"/>
        <w:gridCol w:w="1501"/>
        <w:gridCol w:w="1060"/>
      </w:tblGrid>
      <w:tr w:rsidR="009A4BA3">
        <w:trPr>
          <w:trHeight w:val="766"/>
          <w:jc w:val="center"/>
        </w:trPr>
        <w:tc>
          <w:tcPr>
            <w:tcW w:w="461"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序号</w:t>
            </w:r>
          </w:p>
        </w:tc>
        <w:tc>
          <w:tcPr>
            <w:tcW w:w="886"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姓名</w:t>
            </w:r>
          </w:p>
        </w:tc>
        <w:tc>
          <w:tcPr>
            <w:tcW w:w="763"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764"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出生</w:t>
            </w:r>
          </w:p>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日期</w:t>
            </w:r>
          </w:p>
        </w:tc>
        <w:tc>
          <w:tcPr>
            <w:tcW w:w="975"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国籍</w:t>
            </w:r>
          </w:p>
        </w:tc>
        <w:tc>
          <w:tcPr>
            <w:tcW w:w="850" w:type="dxa"/>
            <w:vAlign w:val="center"/>
          </w:tcPr>
          <w:p w:rsidR="009A4BA3" w:rsidRDefault="00AF755E">
            <w:pPr>
              <w:spacing w:line="400" w:lineRule="exact"/>
              <w:ind w:leftChars="-50" w:left="-105" w:rightChars="-50" w:right="-105"/>
              <w:jc w:val="center"/>
              <w:rPr>
                <w:rFonts w:ascii="Times New Roman" w:eastAsia="方正仿宋_GBK" w:hAnsi="Times New Roman"/>
                <w:sz w:val="24"/>
                <w:szCs w:val="24"/>
              </w:rPr>
            </w:pPr>
            <w:r>
              <w:rPr>
                <w:rFonts w:ascii="Times New Roman" w:eastAsia="方正仿宋_GBK" w:hAnsi="Times New Roman"/>
                <w:sz w:val="24"/>
                <w:szCs w:val="24"/>
              </w:rPr>
              <w:t>籍贯</w:t>
            </w:r>
          </w:p>
        </w:tc>
        <w:tc>
          <w:tcPr>
            <w:tcW w:w="956" w:type="dxa"/>
            <w:vAlign w:val="center"/>
          </w:tcPr>
          <w:p w:rsidR="009A4BA3" w:rsidRDefault="00AF755E">
            <w:pPr>
              <w:spacing w:line="400" w:lineRule="exact"/>
              <w:rPr>
                <w:rFonts w:ascii="Times New Roman" w:eastAsia="方正仿宋_GBK" w:hAnsi="Times New Roman"/>
                <w:sz w:val="24"/>
                <w:szCs w:val="24"/>
              </w:rPr>
            </w:pPr>
            <w:r>
              <w:rPr>
                <w:rFonts w:ascii="Times New Roman" w:eastAsia="方正仿宋_GBK" w:hAnsi="Times New Roman"/>
                <w:sz w:val="24"/>
                <w:szCs w:val="24"/>
              </w:rPr>
              <w:t>毕业院校、学历学位及专业</w:t>
            </w:r>
          </w:p>
        </w:tc>
        <w:tc>
          <w:tcPr>
            <w:tcW w:w="2305"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工作单位</w:t>
            </w:r>
            <w:r>
              <w:rPr>
                <w:rFonts w:ascii="Times New Roman" w:eastAsia="方正仿宋_GBK" w:hAnsi="Times New Roman"/>
                <w:sz w:val="24"/>
                <w:szCs w:val="24"/>
              </w:rPr>
              <w:t>/</w:t>
            </w:r>
            <w:r>
              <w:rPr>
                <w:rFonts w:ascii="Times New Roman" w:eastAsia="方正仿宋_GBK" w:hAnsi="Times New Roman"/>
                <w:sz w:val="24"/>
                <w:szCs w:val="24"/>
              </w:rPr>
              <w:t>职务</w:t>
            </w:r>
          </w:p>
        </w:tc>
        <w:tc>
          <w:tcPr>
            <w:tcW w:w="1275" w:type="dxa"/>
            <w:vAlign w:val="center"/>
          </w:tcPr>
          <w:p w:rsidR="009A4BA3" w:rsidRDefault="00AF755E">
            <w:pPr>
              <w:adjustRightInd w:val="0"/>
              <w:snapToGrid w:val="0"/>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证件号码</w:t>
            </w:r>
          </w:p>
        </w:tc>
        <w:tc>
          <w:tcPr>
            <w:tcW w:w="851"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全职</w:t>
            </w:r>
            <w:r>
              <w:rPr>
                <w:rFonts w:ascii="Times New Roman" w:eastAsia="方正仿宋_GBK" w:hAnsi="Times New Roman"/>
                <w:sz w:val="24"/>
                <w:szCs w:val="24"/>
              </w:rPr>
              <w:t>/</w:t>
            </w:r>
            <w:r>
              <w:rPr>
                <w:rFonts w:ascii="Times New Roman" w:eastAsia="方正仿宋_GBK" w:hAnsi="Times New Roman"/>
                <w:sz w:val="24"/>
                <w:szCs w:val="24"/>
              </w:rPr>
              <w:t>柔性引进</w:t>
            </w:r>
          </w:p>
        </w:tc>
        <w:tc>
          <w:tcPr>
            <w:tcW w:w="1134"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联系电话</w:t>
            </w:r>
          </w:p>
        </w:tc>
        <w:tc>
          <w:tcPr>
            <w:tcW w:w="1324" w:type="dxa"/>
            <w:vAlign w:val="center"/>
          </w:tcPr>
          <w:p w:rsidR="009A4BA3" w:rsidRDefault="00AF755E">
            <w:pPr>
              <w:spacing w:line="280" w:lineRule="exact"/>
              <w:jc w:val="center"/>
              <w:rPr>
                <w:rFonts w:ascii="Times New Roman" w:eastAsia="方正仿宋_GBK" w:hAnsi="Times New Roman"/>
                <w:sz w:val="24"/>
                <w:szCs w:val="24"/>
              </w:rPr>
            </w:pPr>
            <w:r>
              <w:rPr>
                <w:rFonts w:ascii="Times New Roman" w:eastAsia="方正仿宋_GBK" w:hAnsi="Times New Roman"/>
                <w:sz w:val="24"/>
                <w:szCs w:val="24"/>
              </w:rPr>
              <w:t>申报类别</w:t>
            </w:r>
          </w:p>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ABCDE</w:t>
            </w:r>
          </w:p>
        </w:tc>
        <w:tc>
          <w:tcPr>
            <w:tcW w:w="1501"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是否为直接申报补贴的新引进博士</w:t>
            </w:r>
          </w:p>
        </w:tc>
        <w:tc>
          <w:tcPr>
            <w:tcW w:w="1060"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社保卡开户行及卡号</w:t>
            </w: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r w:rsidR="009A4BA3">
        <w:trPr>
          <w:trHeight w:hRule="exact" w:val="652"/>
          <w:jc w:val="center"/>
        </w:trPr>
        <w:tc>
          <w:tcPr>
            <w:tcW w:w="461" w:type="dxa"/>
          </w:tcPr>
          <w:p w:rsidR="009A4BA3" w:rsidRDefault="009A4BA3">
            <w:pPr>
              <w:spacing w:line="600" w:lineRule="exact"/>
              <w:rPr>
                <w:rFonts w:ascii="Times New Roman" w:eastAsia="方正仿宋_GBK" w:hAnsi="Times New Roman"/>
                <w:sz w:val="24"/>
                <w:szCs w:val="24"/>
              </w:rPr>
            </w:pPr>
          </w:p>
        </w:tc>
        <w:tc>
          <w:tcPr>
            <w:tcW w:w="886" w:type="dxa"/>
          </w:tcPr>
          <w:p w:rsidR="009A4BA3" w:rsidRDefault="009A4BA3">
            <w:pPr>
              <w:spacing w:line="600" w:lineRule="exact"/>
              <w:rPr>
                <w:rFonts w:ascii="Times New Roman" w:eastAsia="方正仿宋_GBK" w:hAnsi="Times New Roman"/>
                <w:sz w:val="24"/>
                <w:szCs w:val="24"/>
              </w:rPr>
            </w:pPr>
          </w:p>
        </w:tc>
        <w:tc>
          <w:tcPr>
            <w:tcW w:w="763" w:type="dxa"/>
          </w:tcPr>
          <w:p w:rsidR="009A4BA3" w:rsidRDefault="009A4BA3">
            <w:pPr>
              <w:spacing w:line="600" w:lineRule="exact"/>
              <w:rPr>
                <w:rFonts w:ascii="Times New Roman" w:eastAsia="方正仿宋_GBK" w:hAnsi="Times New Roman"/>
                <w:sz w:val="24"/>
                <w:szCs w:val="24"/>
              </w:rPr>
            </w:pPr>
          </w:p>
        </w:tc>
        <w:tc>
          <w:tcPr>
            <w:tcW w:w="764" w:type="dxa"/>
          </w:tcPr>
          <w:p w:rsidR="009A4BA3" w:rsidRDefault="009A4BA3">
            <w:pPr>
              <w:spacing w:line="600" w:lineRule="exact"/>
              <w:rPr>
                <w:rFonts w:ascii="Times New Roman" w:eastAsia="方正仿宋_GBK" w:hAnsi="Times New Roman"/>
                <w:sz w:val="24"/>
                <w:szCs w:val="24"/>
              </w:rPr>
            </w:pPr>
          </w:p>
        </w:tc>
        <w:tc>
          <w:tcPr>
            <w:tcW w:w="975"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956" w:type="dxa"/>
          </w:tcPr>
          <w:p w:rsidR="009A4BA3" w:rsidRDefault="009A4BA3">
            <w:pPr>
              <w:spacing w:line="600" w:lineRule="exact"/>
              <w:rPr>
                <w:rFonts w:ascii="Times New Roman" w:eastAsia="方正仿宋_GBK" w:hAnsi="Times New Roman"/>
                <w:sz w:val="24"/>
                <w:szCs w:val="24"/>
              </w:rPr>
            </w:pPr>
          </w:p>
        </w:tc>
        <w:tc>
          <w:tcPr>
            <w:tcW w:w="2305" w:type="dxa"/>
          </w:tcPr>
          <w:p w:rsidR="009A4BA3" w:rsidRDefault="009A4BA3">
            <w:pPr>
              <w:spacing w:line="600" w:lineRule="exact"/>
              <w:rPr>
                <w:rFonts w:ascii="Times New Roman" w:eastAsia="方正仿宋_GBK" w:hAnsi="Times New Roman"/>
                <w:sz w:val="24"/>
                <w:szCs w:val="24"/>
              </w:rPr>
            </w:pPr>
          </w:p>
        </w:tc>
        <w:tc>
          <w:tcPr>
            <w:tcW w:w="1275"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1134" w:type="dxa"/>
          </w:tcPr>
          <w:p w:rsidR="009A4BA3" w:rsidRDefault="009A4BA3">
            <w:pPr>
              <w:spacing w:line="600" w:lineRule="exact"/>
              <w:rPr>
                <w:rFonts w:ascii="Times New Roman" w:eastAsia="方正仿宋_GBK" w:hAnsi="Times New Roman"/>
                <w:sz w:val="24"/>
                <w:szCs w:val="24"/>
              </w:rPr>
            </w:pPr>
          </w:p>
        </w:tc>
        <w:tc>
          <w:tcPr>
            <w:tcW w:w="1324" w:type="dxa"/>
          </w:tcPr>
          <w:p w:rsidR="009A4BA3" w:rsidRDefault="009A4BA3">
            <w:pPr>
              <w:spacing w:line="600" w:lineRule="exact"/>
              <w:rPr>
                <w:rFonts w:ascii="Times New Roman" w:eastAsia="方正仿宋_GBK" w:hAnsi="Times New Roman"/>
                <w:sz w:val="24"/>
                <w:szCs w:val="24"/>
              </w:rPr>
            </w:pPr>
          </w:p>
        </w:tc>
        <w:tc>
          <w:tcPr>
            <w:tcW w:w="1501" w:type="dxa"/>
          </w:tcPr>
          <w:p w:rsidR="009A4BA3" w:rsidRDefault="009A4BA3">
            <w:pPr>
              <w:spacing w:line="600" w:lineRule="exact"/>
              <w:rPr>
                <w:rFonts w:ascii="Times New Roman" w:eastAsia="方正仿宋_GBK" w:hAnsi="Times New Roman"/>
                <w:sz w:val="24"/>
                <w:szCs w:val="24"/>
              </w:rPr>
            </w:pPr>
          </w:p>
        </w:tc>
        <w:tc>
          <w:tcPr>
            <w:tcW w:w="1060" w:type="dxa"/>
          </w:tcPr>
          <w:p w:rsidR="009A4BA3" w:rsidRDefault="009A4BA3">
            <w:pPr>
              <w:spacing w:line="600" w:lineRule="exact"/>
              <w:rPr>
                <w:rFonts w:ascii="Times New Roman" w:eastAsia="方正仿宋_GBK" w:hAnsi="Times New Roman"/>
                <w:sz w:val="24"/>
                <w:szCs w:val="24"/>
              </w:rPr>
            </w:pPr>
          </w:p>
        </w:tc>
      </w:tr>
    </w:tbl>
    <w:p w:rsidR="009A4BA3" w:rsidRDefault="00AF755E">
      <w:pPr>
        <w:pStyle w:val="a5"/>
        <w:spacing w:line="600" w:lineRule="exact"/>
        <w:ind w:firstLine="480"/>
        <w:rPr>
          <w:rFonts w:ascii="Times New Roman" w:hAnsi="Times New Roman"/>
        </w:rPr>
        <w:sectPr w:rsidR="009A4BA3">
          <w:footerReference w:type="even" r:id="rId12"/>
          <w:footerReference w:type="default" r:id="rId13"/>
          <w:pgSz w:w="16838" w:h="11906" w:orient="landscape"/>
          <w:pgMar w:top="1440" w:right="1559" w:bottom="1440" w:left="1559" w:header="851" w:footer="1814" w:gutter="0"/>
          <w:cols w:space="720"/>
          <w:docGrid w:type="linesAndChars" w:linePitch="319"/>
        </w:sectPr>
      </w:pPr>
      <w:r>
        <w:rPr>
          <w:rFonts w:ascii="Times New Roman" w:hAnsi="Times New Roman"/>
        </w:rPr>
        <w:t xml:space="preserve">　</w:t>
      </w:r>
    </w:p>
    <w:p w:rsidR="009A4BA3" w:rsidRDefault="00AF755E">
      <w:pPr>
        <w:spacing w:line="600" w:lineRule="exact"/>
        <w:jc w:val="left"/>
        <w:rPr>
          <w:rFonts w:ascii="Times New Roman" w:eastAsia="方正黑体_GBK" w:hAnsi="Times New Roman"/>
          <w:bCs/>
          <w:kern w:val="0"/>
          <w:sz w:val="30"/>
          <w:szCs w:val="30"/>
        </w:rPr>
      </w:pPr>
      <w:r>
        <w:rPr>
          <w:rFonts w:ascii="Times New Roman" w:eastAsia="方正黑体_GBK" w:hAnsi="Times New Roman"/>
          <w:bCs/>
          <w:kern w:val="0"/>
          <w:sz w:val="30"/>
          <w:szCs w:val="30"/>
        </w:rPr>
        <w:t>附件</w:t>
      </w:r>
      <w:r w:rsidR="007658EB">
        <w:rPr>
          <w:rFonts w:ascii="Times New Roman" w:eastAsia="方正黑体_GBK" w:hAnsi="Times New Roman" w:hint="eastAsia"/>
          <w:bCs/>
          <w:kern w:val="0"/>
          <w:sz w:val="30"/>
          <w:szCs w:val="30"/>
        </w:rPr>
        <w:t>6</w:t>
      </w:r>
    </w:p>
    <w:p w:rsidR="009A4BA3" w:rsidRDefault="009A4BA3">
      <w:pPr>
        <w:spacing w:line="600" w:lineRule="exact"/>
        <w:jc w:val="center"/>
        <w:rPr>
          <w:rFonts w:ascii="Times New Roman" w:eastAsia="方正小标宋_GBK" w:hAnsi="Times New Roman"/>
          <w:bCs/>
          <w:spacing w:val="-12"/>
          <w:sz w:val="42"/>
          <w:szCs w:val="42"/>
        </w:rPr>
      </w:pPr>
    </w:p>
    <w:p w:rsidR="009A4BA3" w:rsidRDefault="00AF755E">
      <w:pPr>
        <w:spacing w:line="600" w:lineRule="exact"/>
        <w:jc w:val="center"/>
        <w:rPr>
          <w:rFonts w:ascii="Times New Roman" w:eastAsia="方正小标宋_GBK" w:hAnsi="Times New Roman"/>
          <w:sz w:val="42"/>
          <w:szCs w:val="42"/>
        </w:rPr>
      </w:pPr>
      <w:r>
        <w:rPr>
          <w:rFonts w:ascii="Times New Roman" w:eastAsia="方正小标宋_GBK" w:hAnsi="Times New Roman"/>
          <w:bCs/>
          <w:spacing w:val="-12"/>
          <w:sz w:val="42"/>
          <w:szCs w:val="42"/>
        </w:rPr>
        <w:t>株洲市重点产业企业自培博士补贴申报</w:t>
      </w:r>
      <w:r>
        <w:rPr>
          <w:rFonts w:ascii="Times New Roman" w:eastAsia="方正小标宋_GBK" w:hAnsi="Times New Roman"/>
          <w:sz w:val="42"/>
          <w:szCs w:val="42"/>
        </w:rPr>
        <w:t>审批表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6"/>
        <w:gridCol w:w="1232"/>
        <w:gridCol w:w="17"/>
        <w:gridCol w:w="1178"/>
        <w:gridCol w:w="684"/>
        <w:gridCol w:w="897"/>
        <w:gridCol w:w="1152"/>
        <w:gridCol w:w="1326"/>
        <w:gridCol w:w="1641"/>
      </w:tblGrid>
      <w:tr w:rsidR="009A4BA3">
        <w:trPr>
          <w:trHeight w:hRule="exact" w:val="674"/>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姓名</w:t>
            </w:r>
          </w:p>
        </w:tc>
        <w:tc>
          <w:tcPr>
            <w:tcW w:w="1232" w:type="dxa"/>
            <w:vAlign w:val="bottom"/>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95"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性别</w:t>
            </w:r>
          </w:p>
        </w:tc>
        <w:tc>
          <w:tcPr>
            <w:tcW w:w="1581"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2"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民族</w:t>
            </w:r>
          </w:p>
        </w:tc>
        <w:tc>
          <w:tcPr>
            <w:tcW w:w="1326"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41" w:type="dxa"/>
            <w:vMerge w:val="restart"/>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贴照片处</w:t>
            </w:r>
          </w:p>
        </w:tc>
      </w:tr>
      <w:tr w:rsidR="009A4BA3">
        <w:trPr>
          <w:trHeight w:val="608"/>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出生</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日期</w:t>
            </w:r>
          </w:p>
        </w:tc>
        <w:tc>
          <w:tcPr>
            <w:tcW w:w="1232"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95"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籍贯</w:t>
            </w:r>
          </w:p>
        </w:tc>
        <w:tc>
          <w:tcPr>
            <w:tcW w:w="1581"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2"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政治</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面貌</w:t>
            </w:r>
          </w:p>
        </w:tc>
        <w:tc>
          <w:tcPr>
            <w:tcW w:w="1326" w:type="dxa"/>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41" w:type="dxa"/>
            <w:vMerge/>
            <w:vAlign w:val="center"/>
          </w:tcPr>
          <w:p w:rsidR="009A4BA3" w:rsidRDefault="009A4BA3">
            <w:pPr>
              <w:rPr>
                <w:rFonts w:ascii="Times New Roman" w:hAnsi="Times New Roman"/>
              </w:rPr>
            </w:pPr>
          </w:p>
        </w:tc>
      </w:tr>
      <w:tr w:rsidR="009A4BA3">
        <w:trPr>
          <w:trHeight w:val="633"/>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学历</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学位</w:t>
            </w:r>
          </w:p>
        </w:tc>
        <w:tc>
          <w:tcPr>
            <w:tcW w:w="1232" w:type="dxa"/>
            <w:vAlign w:val="center"/>
          </w:tcPr>
          <w:p w:rsidR="009A4BA3" w:rsidRDefault="009A4BA3">
            <w:pPr>
              <w:widowControl/>
              <w:spacing w:line="400" w:lineRule="exact"/>
              <w:rPr>
                <w:rFonts w:ascii="Times New Roman" w:eastAsia="方正仿宋_GBK" w:hAnsi="Times New Roman"/>
                <w:kern w:val="0"/>
                <w:sz w:val="24"/>
                <w:szCs w:val="24"/>
              </w:rPr>
            </w:pPr>
          </w:p>
        </w:tc>
        <w:tc>
          <w:tcPr>
            <w:tcW w:w="1195"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毕业院校</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及专业</w:t>
            </w:r>
          </w:p>
        </w:tc>
        <w:tc>
          <w:tcPr>
            <w:tcW w:w="4059" w:type="dxa"/>
            <w:gridSpan w:val="4"/>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641" w:type="dxa"/>
            <w:vMerge/>
            <w:vAlign w:val="center"/>
          </w:tcPr>
          <w:p w:rsidR="009A4BA3" w:rsidRDefault="009A4BA3">
            <w:pPr>
              <w:rPr>
                <w:rFonts w:ascii="Times New Roman" w:hAnsi="Times New Roman"/>
              </w:rPr>
            </w:pPr>
          </w:p>
        </w:tc>
      </w:tr>
      <w:tr w:rsidR="009A4BA3">
        <w:trPr>
          <w:trHeight w:val="783"/>
          <w:jc w:val="center"/>
        </w:trPr>
        <w:tc>
          <w:tcPr>
            <w:tcW w:w="956" w:type="dxa"/>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原工作单位</w:t>
            </w:r>
          </w:p>
        </w:tc>
        <w:tc>
          <w:tcPr>
            <w:tcW w:w="2427" w:type="dxa"/>
            <w:gridSpan w:val="3"/>
            <w:vAlign w:val="center"/>
          </w:tcPr>
          <w:p w:rsidR="009A4BA3" w:rsidRDefault="009A4BA3">
            <w:pPr>
              <w:widowControl/>
              <w:spacing w:line="400" w:lineRule="exact"/>
              <w:ind w:leftChars="-50" w:left="-105" w:rightChars="-50" w:right="-105"/>
              <w:jc w:val="center"/>
              <w:rPr>
                <w:rFonts w:ascii="Times New Roman" w:eastAsia="方正仿宋_GBK" w:hAnsi="Times New Roman"/>
                <w:kern w:val="0"/>
                <w:sz w:val="24"/>
                <w:szCs w:val="24"/>
              </w:rPr>
            </w:pPr>
          </w:p>
        </w:tc>
        <w:tc>
          <w:tcPr>
            <w:tcW w:w="1581"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现工作单位及职务</w:t>
            </w:r>
          </w:p>
        </w:tc>
        <w:tc>
          <w:tcPr>
            <w:tcW w:w="4119" w:type="dxa"/>
            <w:gridSpan w:val="3"/>
            <w:vAlign w:val="center"/>
          </w:tcPr>
          <w:p w:rsidR="009A4BA3" w:rsidRDefault="009A4BA3">
            <w:pPr>
              <w:widowControl/>
              <w:spacing w:line="400" w:lineRule="exact"/>
              <w:jc w:val="left"/>
              <w:rPr>
                <w:rFonts w:ascii="Times New Roman" w:eastAsia="方正仿宋_GBK" w:hAnsi="Times New Roman"/>
                <w:kern w:val="0"/>
                <w:sz w:val="24"/>
                <w:szCs w:val="24"/>
              </w:rPr>
            </w:pPr>
          </w:p>
        </w:tc>
      </w:tr>
      <w:tr w:rsidR="009A4BA3">
        <w:trPr>
          <w:trHeight w:val="642"/>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证件</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号码</w:t>
            </w:r>
          </w:p>
        </w:tc>
        <w:tc>
          <w:tcPr>
            <w:tcW w:w="4008" w:type="dxa"/>
            <w:gridSpan w:val="5"/>
            <w:vAlign w:val="center"/>
          </w:tcPr>
          <w:p w:rsidR="009A4BA3" w:rsidRDefault="009A4BA3">
            <w:pPr>
              <w:widowControl/>
              <w:spacing w:line="400" w:lineRule="exact"/>
              <w:rPr>
                <w:rFonts w:ascii="Times New Roman" w:eastAsia="方正仿宋_GBK" w:hAnsi="Times New Roman"/>
                <w:kern w:val="0"/>
                <w:sz w:val="24"/>
                <w:szCs w:val="24"/>
              </w:rPr>
            </w:pPr>
          </w:p>
        </w:tc>
        <w:tc>
          <w:tcPr>
            <w:tcW w:w="1152"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专业</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领域</w:t>
            </w:r>
          </w:p>
        </w:tc>
        <w:tc>
          <w:tcPr>
            <w:tcW w:w="2967" w:type="dxa"/>
            <w:gridSpan w:val="2"/>
            <w:vAlign w:val="center"/>
          </w:tcPr>
          <w:p w:rsidR="009A4BA3" w:rsidRDefault="009A4BA3">
            <w:pPr>
              <w:widowControl/>
              <w:spacing w:line="400" w:lineRule="exact"/>
              <w:rPr>
                <w:rFonts w:ascii="Times New Roman" w:eastAsia="方正仿宋_GBK" w:hAnsi="Times New Roman"/>
                <w:kern w:val="0"/>
                <w:sz w:val="24"/>
                <w:szCs w:val="24"/>
              </w:rPr>
            </w:pPr>
          </w:p>
        </w:tc>
      </w:tr>
      <w:tr w:rsidR="009A4BA3">
        <w:trPr>
          <w:trHeight w:val="778"/>
          <w:jc w:val="center"/>
        </w:trPr>
        <w:tc>
          <w:tcPr>
            <w:tcW w:w="2205" w:type="dxa"/>
            <w:gridSpan w:val="3"/>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与送培单位签订劳动合同时间</w:t>
            </w:r>
          </w:p>
        </w:tc>
        <w:tc>
          <w:tcPr>
            <w:tcW w:w="2759" w:type="dxa"/>
            <w:gridSpan w:val="3"/>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c>
          <w:tcPr>
            <w:tcW w:w="1152" w:type="dxa"/>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签订劳动合同年限</w:t>
            </w:r>
          </w:p>
        </w:tc>
        <w:tc>
          <w:tcPr>
            <w:tcW w:w="2967" w:type="dxa"/>
            <w:gridSpan w:val="2"/>
            <w:vAlign w:val="center"/>
          </w:tcPr>
          <w:p w:rsidR="009A4BA3" w:rsidRDefault="00AF755E">
            <w:pPr>
              <w:widowControl/>
              <w:spacing w:line="400" w:lineRule="exact"/>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tc>
      </w:tr>
      <w:tr w:rsidR="009A4BA3">
        <w:trPr>
          <w:trHeight w:val="778"/>
          <w:jc w:val="center"/>
        </w:trPr>
        <w:tc>
          <w:tcPr>
            <w:tcW w:w="2205" w:type="dxa"/>
            <w:gridSpan w:val="3"/>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与现单位签订劳动合同时间</w:t>
            </w:r>
          </w:p>
        </w:tc>
        <w:tc>
          <w:tcPr>
            <w:tcW w:w="2759" w:type="dxa"/>
            <w:gridSpan w:val="3"/>
            <w:vAlign w:val="center"/>
          </w:tcPr>
          <w:p w:rsidR="009A4BA3" w:rsidRDefault="009A4BA3">
            <w:pPr>
              <w:widowControl/>
              <w:spacing w:line="400" w:lineRule="exact"/>
              <w:rPr>
                <w:rFonts w:ascii="Times New Roman" w:eastAsia="方正仿宋_GBK" w:hAnsi="Times New Roman"/>
                <w:kern w:val="0"/>
                <w:sz w:val="24"/>
                <w:szCs w:val="24"/>
              </w:rPr>
            </w:pPr>
          </w:p>
        </w:tc>
        <w:tc>
          <w:tcPr>
            <w:tcW w:w="1152" w:type="dxa"/>
            <w:vAlign w:val="center"/>
          </w:tcPr>
          <w:p w:rsidR="009A4BA3" w:rsidRDefault="00AF755E">
            <w:pPr>
              <w:widowControl/>
              <w:spacing w:line="400" w:lineRule="exact"/>
              <w:ind w:leftChars="-50" w:left="-105" w:rightChars="-50" w:right="-105"/>
              <w:jc w:val="center"/>
              <w:rPr>
                <w:rFonts w:ascii="Times New Roman" w:eastAsia="方正仿宋_GBK" w:hAnsi="Times New Roman"/>
                <w:kern w:val="0"/>
                <w:sz w:val="24"/>
                <w:szCs w:val="24"/>
              </w:rPr>
            </w:pPr>
            <w:r>
              <w:rPr>
                <w:rFonts w:ascii="Times New Roman" w:eastAsia="方正仿宋_GBK" w:hAnsi="Times New Roman"/>
                <w:kern w:val="0"/>
                <w:sz w:val="24"/>
                <w:szCs w:val="24"/>
              </w:rPr>
              <w:t>签订劳动合同年限</w:t>
            </w:r>
          </w:p>
        </w:tc>
        <w:tc>
          <w:tcPr>
            <w:tcW w:w="2967" w:type="dxa"/>
            <w:gridSpan w:val="2"/>
            <w:vAlign w:val="center"/>
          </w:tcPr>
          <w:p w:rsidR="009A4BA3" w:rsidRDefault="009A4BA3">
            <w:pPr>
              <w:widowControl/>
              <w:spacing w:line="400" w:lineRule="exact"/>
              <w:rPr>
                <w:rFonts w:ascii="Times New Roman" w:eastAsia="方正仿宋_GBK" w:hAnsi="Times New Roman"/>
                <w:kern w:val="0"/>
                <w:sz w:val="24"/>
                <w:szCs w:val="24"/>
              </w:rPr>
            </w:pPr>
          </w:p>
        </w:tc>
      </w:tr>
      <w:tr w:rsidR="009A4BA3">
        <w:trPr>
          <w:trHeight w:val="852"/>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联系</w:t>
            </w:r>
            <w:r>
              <w:rPr>
                <w:rFonts w:ascii="Times New Roman" w:eastAsia="方正仿宋_GBK" w:hAnsi="Times New Roman"/>
                <w:kern w:val="0"/>
                <w:sz w:val="24"/>
                <w:szCs w:val="24"/>
              </w:rPr>
              <w:br/>
            </w:r>
            <w:r>
              <w:rPr>
                <w:rFonts w:ascii="Times New Roman" w:eastAsia="方正仿宋_GBK" w:hAnsi="Times New Roman"/>
                <w:kern w:val="0"/>
                <w:sz w:val="24"/>
                <w:szCs w:val="24"/>
              </w:rPr>
              <w:t>电话</w:t>
            </w:r>
          </w:p>
        </w:tc>
        <w:tc>
          <w:tcPr>
            <w:tcW w:w="3111" w:type="dxa"/>
            <w:gridSpan w:val="4"/>
            <w:vAlign w:val="center"/>
          </w:tcPr>
          <w:p w:rsidR="009A4BA3" w:rsidRDefault="009A4BA3">
            <w:pPr>
              <w:widowControl/>
              <w:spacing w:line="400" w:lineRule="exact"/>
              <w:jc w:val="left"/>
              <w:rPr>
                <w:rFonts w:ascii="Times New Roman" w:eastAsia="方正仿宋_GBK" w:hAnsi="Times New Roman"/>
                <w:kern w:val="0"/>
                <w:sz w:val="24"/>
                <w:szCs w:val="24"/>
              </w:rPr>
            </w:pPr>
          </w:p>
        </w:tc>
        <w:tc>
          <w:tcPr>
            <w:tcW w:w="2049" w:type="dxa"/>
            <w:gridSpan w:val="2"/>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社保卡开户行及卡号</w:t>
            </w:r>
          </w:p>
        </w:tc>
        <w:tc>
          <w:tcPr>
            <w:tcW w:w="2967" w:type="dxa"/>
            <w:gridSpan w:val="2"/>
            <w:vAlign w:val="center"/>
          </w:tcPr>
          <w:p w:rsidR="009A4BA3" w:rsidRDefault="009A4BA3">
            <w:pPr>
              <w:widowControl/>
              <w:spacing w:line="400" w:lineRule="exact"/>
              <w:jc w:val="left"/>
              <w:rPr>
                <w:rFonts w:ascii="Times New Roman" w:eastAsia="方正仿宋_GBK" w:hAnsi="Times New Roman"/>
                <w:kern w:val="0"/>
                <w:sz w:val="24"/>
                <w:szCs w:val="24"/>
              </w:rPr>
            </w:pPr>
          </w:p>
        </w:tc>
      </w:tr>
      <w:tr w:rsidR="009A4BA3">
        <w:trPr>
          <w:trHeight w:hRule="exact" w:val="3841"/>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学习工作简历</w:t>
            </w:r>
          </w:p>
        </w:tc>
        <w:tc>
          <w:tcPr>
            <w:tcW w:w="8127" w:type="dxa"/>
            <w:gridSpan w:val="8"/>
            <w:vAlign w:val="center"/>
          </w:tcPr>
          <w:p w:rsidR="009A4BA3" w:rsidRDefault="009A4BA3">
            <w:pPr>
              <w:widowControl/>
              <w:spacing w:line="400" w:lineRule="exact"/>
              <w:jc w:val="center"/>
              <w:rPr>
                <w:rFonts w:ascii="Times New Roman" w:eastAsia="方正仿宋_GBK" w:hAnsi="Times New Roman"/>
                <w:kern w:val="0"/>
                <w:sz w:val="24"/>
                <w:szCs w:val="24"/>
              </w:rPr>
            </w:pPr>
          </w:p>
        </w:tc>
      </w:tr>
      <w:tr w:rsidR="009A4BA3">
        <w:trPr>
          <w:trHeight w:hRule="exact" w:val="2413"/>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申请人</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承诺</w:t>
            </w:r>
          </w:p>
        </w:tc>
        <w:tc>
          <w:tcPr>
            <w:tcW w:w="8127" w:type="dxa"/>
            <w:gridSpan w:val="8"/>
            <w:vAlign w:val="center"/>
          </w:tcPr>
          <w:p w:rsidR="009A4BA3" w:rsidRDefault="00AF755E">
            <w:pPr>
              <w:widowControl/>
              <w:spacing w:line="400" w:lineRule="exact"/>
              <w:ind w:firstLineChars="200" w:firstLine="480"/>
              <w:jc w:val="left"/>
              <w:rPr>
                <w:rFonts w:ascii="Times New Roman" w:eastAsia="方正仿宋_GBK" w:hAnsi="Times New Roman"/>
                <w:kern w:val="0"/>
                <w:sz w:val="24"/>
                <w:szCs w:val="24"/>
              </w:rPr>
            </w:pPr>
            <w:r>
              <w:rPr>
                <w:rFonts w:ascii="Times New Roman" w:eastAsia="方正仿宋_GBK" w:hAnsi="Times New Roman"/>
                <w:kern w:val="0"/>
                <w:sz w:val="24"/>
                <w:szCs w:val="24"/>
              </w:rPr>
              <w:t>本人承诺申报材料中所有信息真实可靠，若有失实和造假行为，本人愿承担一切责任。</w:t>
            </w:r>
          </w:p>
          <w:p w:rsidR="009A4BA3" w:rsidRDefault="009A4BA3">
            <w:pPr>
              <w:widowControl/>
              <w:spacing w:line="400" w:lineRule="exact"/>
              <w:ind w:firstLineChars="200" w:firstLine="480"/>
              <w:jc w:val="left"/>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签字：</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年月日</w:t>
            </w:r>
          </w:p>
        </w:tc>
      </w:tr>
      <w:tr w:rsidR="009A4BA3">
        <w:trPr>
          <w:trHeight w:hRule="exact" w:val="2843"/>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所在单位意见</w:t>
            </w:r>
          </w:p>
        </w:tc>
        <w:tc>
          <w:tcPr>
            <w:tcW w:w="8127" w:type="dxa"/>
            <w:gridSpan w:val="8"/>
          </w:tcPr>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主要负责人签字（加盖公章）：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年　月　日</w:t>
            </w:r>
          </w:p>
          <w:p w:rsidR="009A4BA3" w:rsidRDefault="009A4BA3">
            <w:pPr>
              <w:spacing w:line="400" w:lineRule="exact"/>
              <w:jc w:val="center"/>
              <w:rPr>
                <w:rFonts w:ascii="Times New Roman" w:eastAsia="方正仿宋_GBK" w:hAnsi="Times New Roman"/>
                <w:kern w:val="0"/>
                <w:sz w:val="24"/>
                <w:szCs w:val="24"/>
              </w:rPr>
            </w:pPr>
          </w:p>
        </w:tc>
      </w:tr>
      <w:tr w:rsidR="009A4BA3">
        <w:trPr>
          <w:trHeight w:hRule="exact" w:val="3252"/>
          <w:jc w:val="center"/>
        </w:trPr>
        <w:tc>
          <w:tcPr>
            <w:tcW w:w="956"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县市区</w:t>
            </w: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部门审核意见</w:t>
            </w:r>
          </w:p>
        </w:tc>
        <w:tc>
          <w:tcPr>
            <w:tcW w:w="8127" w:type="dxa"/>
            <w:gridSpan w:val="8"/>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w:t>
            </w: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县市区委组织部或人才办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 xml:space="preserve">县市区人社局（公章）　　　　　　　　　　　　　　　　　　　　　　</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年　月　日</w:t>
            </w:r>
          </w:p>
        </w:tc>
      </w:tr>
      <w:tr w:rsidR="009A4BA3">
        <w:trPr>
          <w:trHeight w:hRule="exact" w:val="4101"/>
          <w:jc w:val="center"/>
        </w:trPr>
        <w:tc>
          <w:tcPr>
            <w:tcW w:w="956" w:type="dxa"/>
            <w:tcBorders>
              <w:bottom w:val="single" w:sz="4" w:space="0" w:color="auto"/>
            </w:tcBorders>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市委人才办、市人社局审核意见</w:t>
            </w:r>
          </w:p>
        </w:tc>
        <w:tc>
          <w:tcPr>
            <w:tcW w:w="8127" w:type="dxa"/>
            <w:gridSpan w:val="8"/>
            <w:tcBorders>
              <w:bottom w:val="single" w:sz="4" w:space="0" w:color="auto"/>
            </w:tcBorders>
          </w:tcPr>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9A4BA3">
            <w:pPr>
              <w:widowControl/>
              <w:spacing w:line="400" w:lineRule="exact"/>
              <w:jc w:val="center"/>
              <w:rPr>
                <w:rFonts w:ascii="Times New Roman" w:eastAsia="方正仿宋_GBK" w:hAnsi="Times New Roman"/>
                <w:kern w:val="0"/>
                <w:sz w:val="24"/>
                <w:szCs w:val="24"/>
              </w:rPr>
            </w:pPr>
          </w:p>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市委人才办</w:t>
            </w:r>
            <w:r>
              <w:rPr>
                <w:rFonts w:ascii="Times New Roman" w:eastAsia="方正仿宋_GBK" w:hAnsi="Times New Roman"/>
                <w:kern w:val="0"/>
                <w:sz w:val="24"/>
                <w:szCs w:val="24"/>
              </w:rPr>
              <w:t xml:space="preserve">       </w:t>
            </w:r>
            <w:r>
              <w:rPr>
                <w:rFonts w:ascii="Times New Roman" w:eastAsia="方正仿宋_GBK" w:hAnsi="Times New Roman"/>
                <w:kern w:val="0"/>
                <w:sz w:val="24"/>
                <w:szCs w:val="24"/>
              </w:rPr>
              <w:t>市人社局（公章）</w:t>
            </w:r>
          </w:p>
          <w:p w:rsidR="009A4BA3" w:rsidRDefault="00AF755E">
            <w:pPr>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 xml:space="preserve">　　　　　　　　　　　　　　　　　　　　　　年　月　日</w:t>
            </w:r>
          </w:p>
        </w:tc>
      </w:tr>
    </w:tbl>
    <w:p w:rsidR="009A4BA3" w:rsidRDefault="009A4BA3">
      <w:pPr>
        <w:widowControl/>
        <w:spacing w:line="600" w:lineRule="exact"/>
        <w:jc w:val="left"/>
        <w:rPr>
          <w:rFonts w:ascii="Times New Roman" w:eastAsia="方正仿宋_GBK" w:hAnsi="Times New Roman"/>
          <w:sz w:val="30"/>
          <w:szCs w:val="30"/>
        </w:rPr>
        <w:sectPr w:rsidR="009A4BA3">
          <w:pgSz w:w="11906" w:h="16838"/>
          <w:pgMar w:top="1559" w:right="1440" w:bottom="1559" w:left="1440" w:header="851" w:footer="1814" w:gutter="0"/>
          <w:cols w:space="720"/>
          <w:docGrid w:type="lines" w:linePitch="319"/>
        </w:sectPr>
      </w:pPr>
    </w:p>
    <w:p w:rsidR="009A4BA3" w:rsidRDefault="00AF755E">
      <w:pPr>
        <w:spacing w:line="600" w:lineRule="exact"/>
        <w:rPr>
          <w:rFonts w:ascii="Times New Roman" w:eastAsia="方正黑体_GBK" w:hAnsi="Times New Roman"/>
          <w:sz w:val="30"/>
          <w:szCs w:val="30"/>
        </w:rPr>
      </w:pPr>
      <w:r>
        <w:rPr>
          <w:rFonts w:ascii="Times New Roman" w:eastAsia="方正黑体_GBK" w:hAnsi="Times New Roman"/>
          <w:sz w:val="30"/>
          <w:szCs w:val="30"/>
        </w:rPr>
        <w:t>附件</w:t>
      </w:r>
      <w:r w:rsidR="007658EB">
        <w:rPr>
          <w:rFonts w:ascii="Times New Roman" w:eastAsia="方正黑体_GBK" w:hAnsi="Times New Roman" w:hint="eastAsia"/>
          <w:sz w:val="30"/>
          <w:szCs w:val="30"/>
        </w:rPr>
        <w:t>7</w:t>
      </w:r>
    </w:p>
    <w:p w:rsidR="009A4BA3" w:rsidRDefault="00AF755E">
      <w:pPr>
        <w:spacing w:line="600" w:lineRule="exact"/>
        <w:jc w:val="center"/>
        <w:rPr>
          <w:rFonts w:ascii="Times New Roman" w:eastAsia="方正仿宋_GBK" w:hAnsi="Times New Roman"/>
          <w:sz w:val="24"/>
          <w:szCs w:val="24"/>
        </w:rPr>
      </w:pPr>
      <w:r>
        <w:rPr>
          <w:rFonts w:ascii="Times New Roman" w:eastAsia="方正小标宋_GBK" w:hAnsi="Times New Roman"/>
          <w:bCs/>
          <w:spacing w:val="-12"/>
          <w:sz w:val="42"/>
          <w:szCs w:val="42"/>
        </w:rPr>
        <w:t>株洲市重点产业企业自培博士补贴申报</w:t>
      </w:r>
      <w:r>
        <w:rPr>
          <w:rFonts w:ascii="Times New Roman" w:eastAsia="方正小标宋_GBK" w:hAnsi="Times New Roman"/>
          <w:sz w:val="42"/>
          <w:szCs w:val="42"/>
        </w:rPr>
        <w:t>汇总表</w:t>
      </w:r>
    </w:p>
    <w:p w:rsidR="009A4BA3" w:rsidRDefault="00AF755E">
      <w:pPr>
        <w:spacing w:line="600" w:lineRule="exact"/>
        <w:jc w:val="left"/>
        <w:rPr>
          <w:rFonts w:ascii="Times New Roman" w:eastAsia="方正仿宋_GBK" w:hAnsi="Times New Roman"/>
          <w:sz w:val="24"/>
          <w:szCs w:val="24"/>
        </w:rPr>
      </w:pPr>
      <w:r>
        <w:rPr>
          <w:rFonts w:ascii="Times New Roman" w:eastAsia="方正仿宋_GBK" w:hAnsi="Times New Roman"/>
          <w:sz w:val="24"/>
          <w:szCs w:val="24"/>
        </w:rPr>
        <w:t>盖章：年月日</w:t>
      </w:r>
      <w:r>
        <w:rPr>
          <w:rFonts w:ascii="Times New Roman" w:eastAsia="方正仿宋_GBK" w:hAnsi="Times New Roman"/>
          <w:sz w:val="24"/>
          <w:szCs w:val="24"/>
        </w:rPr>
        <w:t xml:space="preserve">                      </w:t>
      </w:r>
      <w:r>
        <w:rPr>
          <w:rFonts w:ascii="Times New Roman" w:eastAsia="方正仿宋_GBK" w:hAnsi="Times New Roman"/>
          <w:sz w:val="24"/>
          <w:szCs w:val="24"/>
        </w:rPr>
        <w:t>联系人：</w:t>
      </w:r>
      <w:r>
        <w:rPr>
          <w:rFonts w:ascii="Times New Roman" w:eastAsia="方正仿宋_GBK" w:hAnsi="Times New Roman"/>
          <w:sz w:val="24"/>
          <w:szCs w:val="24"/>
        </w:rPr>
        <w:t xml:space="preserve">              </w:t>
      </w:r>
      <w:r>
        <w:rPr>
          <w:rFonts w:ascii="Times New Roman" w:eastAsia="方正仿宋_GBK" w:hAnsi="Times New Roman"/>
          <w:sz w:val="24"/>
          <w:szCs w:val="24"/>
        </w:rPr>
        <w:t>手机：</w:t>
      </w:r>
    </w:p>
    <w:tbl>
      <w:tblPr>
        <w:tblW w:w="0" w:type="auto"/>
        <w:tblInd w:w="6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3"/>
        <w:gridCol w:w="851"/>
        <w:gridCol w:w="850"/>
        <w:gridCol w:w="851"/>
        <w:gridCol w:w="877"/>
        <w:gridCol w:w="1478"/>
        <w:gridCol w:w="1188"/>
        <w:gridCol w:w="1866"/>
        <w:gridCol w:w="1639"/>
        <w:gridCol w:w="1564"/>
        <w:gridCol w:w="750"/>
      </w:tblGrid>
      <w:tr w:rsidR="009A4BA3">
        <w:tc>
          <w:tcPr>
            <w:tcW w:w="723"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序号</w:t>
            </w:r>
          </w:p>
        </w:tc>
        <w:tc>
          <w:tcPr>
            <w:tcW w:w="851"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姓名</w:t>
            </w:r>
          </w:p>
        </w:tc>
        <w:tc>
          <w:tcPr>
            <w:tcW w:w="850"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851"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出生</w:t>
            </w:r>
          </w:p>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年月</w:t>
            </w:r>
          </w:p>
        </w:tc>
        <w:tc>
          <w:tcPr>
            <w:tcW w:w="877"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籍贯</w:t>
            </w:r>
          </w:p>
        </w:tc>
        <w:tc>
          <w:tcPr>
            <w:tcW w:w="1478" w:type="dxa"/>
            <w:vAlign w:val="center"/>
          </w:tcPr>
          <w:p w:rsidR="009A4BA3" w:rsidRDefault="00AF755E">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毕业院校</w:t>
            </w:r>
          </w:p>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kern w:val="0"/>
                <w:sz w:val="24"/>
                <w:szCs w:val="24"/>
              </w:rPr>
              <w:t>、学历学位及专业</w:t>
            </w:r>
          </w:p>
        </w:tc>
        <w:tc>
          <w:tcPr>
            <w:tcW w:w="1188"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取得学位时间</w:t>
            </w:r>
          </w:p>
        </w:tc>
        <w:tc>
          <w:tcPr>
            <w:tcW w:w="1866"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工作单位</w:t>
            </w:r>
            <w:r>
              <w:rPr>
                <w:rFonts w:ascii="Times New Roman" w:eastAsia="方正仿宋_GBK" w:hAnsi="Times New Roman"/>
                <w:sz w:val="24"/>
                <w:szCs w:val="24"/>
              </w:rPr>
              <w:t>/</w:t>
            </w:r>
            <w:r>
              <w:rPr>
                <w:rFonts w:ascii="Times New Roman" w:eastAsia="方正仿宋_GBK" w:hAnsi="Times New Roman"/>
                <w:sz w:val="24"/>
                <w:szCs w:val="24"/>
              </w:rPr>
              <w:t>职务</w:t>
            </w:r>
          </w:p>
        </w:tc>
        <w:tc>
          <w:tcPr>
            <w:tcW w:w="1639" w:type="dxa"/>
            <w:vAlign w:val="center"/>
          </w:tcPr>
          <w:p w:rsidR="009A4BA3" w:rsidRDefault="00AF755E">
            <w:pPr>
              <w:adjustRightInd w:val="0"/>
              <w:snapToGrid w:val="0"/>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证件号码</w:t>
            </w:r>
          </w:p>
        </w:tc>
        <w:tc>
          <w:tcPr>
            <w:tcW w:w="1564"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联系电话</w:t>
            </w:r>
          </w:p>
        </w:tc>
        <w:tc>
          <w:tcPr>
            <w:tcW w:w="750" w:type="dxa"/>
            <w:vAlign w:val="center"/>
          </w:tcPr>
          <w:p w:rsidR="009A4BA3" w:rsidRDefault="00AF755E">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备注</w:t>
            </w:r>
          </w:p>
        </w:tc>
      </w:tr>
      <w:tr w:rsidR="009A4BA3">
        <w:trPr>
          <w:trHeight w:hRule="exact" w:val="680"/>
        </w:trPr>
        <w:tc>
          <w:tcPr>
            <w:tcW w:w="723"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77" w:type="dxa"/>
          </w:tcPr>
          <w:p w:rsidR="009A4BA3" w:rsidRDefault="009A4BA3">
            <w:pPr>
              <w:spacing w:line="600" w:lineRule="exact"/>
              <w:rPr>
                <w:rFonts w:ascii="Times New Roman" w:eastAsia="方正仿宋_GBK" w:hAnsi="Times New Roman"/>
                <w:sz w:val="24"/>
                <w:szCs w:val="24"/>
              </w:rPr>
            </w:pPr>
          </w:p>
        </w:tc>
        <w:tc>
          <w:tcPr>
            <w:tcW w:w="1478" w:type="dxa"/>
          </w:tcPr>
          <w:p w:rsidR="009A4BA3" w:rsidRDefault="009A4BA3">
            <w:pPr>
              <w:spacing w:line="600" w:lineRule="exact"/>
              <w:rPr>
                <w:rFonts w:ascii="Times New Roman" w:eastAsia="方正仿宋_GBK" w:hAnsi="Times New Roman"/>
                <w:sz w:val="24"/>
                <w:szCs w:val="24"/>
              </w:rPr>
            </w:pPr>
          </w:p>
        </w:tc>
        <w:tc>
          <w:tcPr>
            <w:tcW w:w="1188" w:type="dxa"/>
          </w:tcPr>
          <w:p w:rsidR="009A4BA3" w:rsidRDefault="009A4BA3">
            <w:pPr>
              <w:spacing w:line="600" w:lineRule="exact"/>
              <w:rPr>
                <w:rFonts w:ascii="Times New Roman" w:eastAsia="方正仿宋_GBK" w:hAnsi="Times New Roman"/>
                <w:sz w:val="24"/>
                <w:szCs w:val="24"/>
              </w:rPr>
            </w:pPr>
          </w:p>
        </w:tc>
        <w:tc>
          <w:tcPr>
            <w:tcW w:w="1866" w:type="dxa"/>
          </w:tcPr>
          <w:p w:rsidR="009A4BA3" w:rsidRDefault="009A4BA3">
            <w:pPr>
              <w:spacing w:line="600" w:lineRule="exact"/>
              <w:rPr>
                <w:rFonts w:ascii="Times New Roman" w:eastAsia="方正仿宋_GBK" w:hAnsi="Times New Roman"/>
                <w:sz w:val="24"/>
                <w:szCs w:val="24"/>
              </w:rPr>
            </w:pPr>
          </w:p>
        </w:tc>
        <w:tc>
          <w:tcPr>
            <w:tcW w:w="1639" w:type="dxa"/>
          </w:tcPr>
          <w:p w:rsidR="009A4BA3" w:rsidRDefault="009A4BA3">
            <w:pPr>
              <w:spacing w:line="600" w:lineRule="exact"/>
              <w:rPr>
                <w:rFonts w:ascii="Times New Roman" w:eastAsia="方正仿宋_GBK" w:hAnsi="Times New Roman"/>
                <w:sz w:val="24"/>
                <w:szCs w:val="24"/>
              </w:rPr>
            </w:pPr>
          </w:p>
        </w:tc>
        <w:tc>
          <w:tcPr>
            <w:tcW w:w="1564" w:type="dxa"/>
          </w:tcPr>
          <w:p w:rsidR="009A4BA3" w:rsidRDefault="009A4BA3">
            <w:pPr>
              <w:spacing w:line="600" w:lineRule="exact"/>
              <w:rPr>
                <w:rFonts w:ascii="Times New Roman" w:eastAsia="方正仿宋_GBK" w:hAnsi="Times New Roman"/>
                <w:sz w:val="24"/>
                <w:szCs w:val="24"/>
              </w:rPr>
            </w:pPr>
          </w:p>
        </w:tc>
        <w:tc>
          <w:tcPr>
            <w:tcW w:w="750" w:type="dxa"/>
          </w:tcPr>
          <w:p w:rsidR="009A4BA3" w:rsidRDefault="009A4BA3">
            <w:pPr>
              <w:spacing w:line="600" w:lineRule="exact"/>
              <w:rPr>
                <w:rFonts w:ascii="Times New Roman" w:eastAsia="方正仿宋_GBK" w:hAnsi="Times New Roman"/>
                <w:sz w:val="24"/>
                <w:szCs w:val="24"/>
              </w:rPr>
            </w:pPr>
          </w:p>
        </w:tc>
      </w:tr>
      <w:tr w:rsidR="009A4BA3">
        <w:trPr>
          <w:trHeight w:hRule="exact" w:val="680"/>
        </w:trPr>
        <w:tc>
          <w:tcPr>
            <w:tcW w:w="723"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77" w:type="dxa"/>
          </w:tcPr>
          <w:p w:rsidR="009A4BA3" w:rsidRDefault="009A4BA3">
            <w:pPr>
              <w:spacing w:line="600" w:lineRule="exact"/>
              <w:rPr>
                <w:rFonts w:ascii="Times New Roman" w:eastAsia="方正仿宋_GBK" w:hAnsi="Times New Roman"/>
                <w:sz w:val="24"/>
                <w:szCs w:val="24"/>
              </w:rPr>
            </w:pPr>
          </w:p>
        </w:tc>
        <w:tc>
          <w:tcPr>
            <w:tcW w:w="1478" w:type="dxa"/>
          </w:tcPr>
          <w:p w:rsidR="009A4BA3" w:rsidRDefault="009A4BA3">
            <w:pPr>
              <w:spacing w:line="600" w:lineRule="exact"/>
              <w:rPr>
                <w:rFonts w:ascii="Times New Roman" w:eastAsia="方正仿宋_GBK" w:hAnsi="Times New Roman"/>
                <w:sz w:val="24"/>
                <w:szCs w:val="24"/>
              </w:rPr>
            </w:pPr>
          </w:p>
        </w:tc>
        <w:tc>
          <w:tcPr>
            <w:tcW w:w="1188" w:type="dxa"/>
          </w:tcPr>
          <w:p w:rsidR="009A4BA3" w:rsidRDefault="009A4BA3">
            <w:pPr>
              <w:spacing w:line="600" w:lineRule="exact"/>
              <w:rPr>
                <w:rFonts w:ascii="Times New Roman" w:eastAsia="方正仿宋_GBK" w:hAnsi="Times New Roman"/>
                <w:sz w:val="24"/>
                <w:szCs w:val="24"/>
              </w:rPr>
            </w:pPr>
          </w:p>
        </w:tc>
        <w:tc>
          <w:tcPr>
            <w:tcW w:w="1866" w:type="dxa"/>
          </w:tcPr>
          <w:p w:rsidR="009A4BA3" w:rsidRDefault="009A4BA3">
            <w:pPr>
              <w:spacing w:line="600" w:lineRule="exact"/>
              <w:rPr>
                <w:rFonts w:ascii="Times New Roman" w:eastAsia="方正仿宋_GBK" w:hAnsi="Times New Roman"/>
                <w:sz w:val="24"/>
                <w:szCs w:val="24"/>
              </w:rPr>
            </w:pPr>
          </w:p>
        </w:tc>
        <w:tc>
          <w:tcPr>
            <w:tcW w:w="1639" w:type="dxa"/>
          </w:tcPr>
          <w:p w:rsidR="009A4BA3" w:rsidRDefault="009A4BA3">
            <w:pPr>
              <w:spacing w:line="600" w:lineRule="exact"/>
              <w:rPr>
                <w:rFonts w:ascii="Times New Roman" w:eastAsia="方正仿宋_GBK" w:hAnsi="Times New Roman"/>
                <w:sz w:val="24"/>
                <w:szCs w:val="24"/>
              </w:rPr>
            </w:pPr>
          </w:p>
        </w:tc>
        <w:tc>
          <w:tcPr>
            <w:tcW w:w="1564" w:type="dxa"/>
          </w:tcPr>
          <w:p w:rsidR="009A4BA3" w:rsidRDefault="009A4BA3">
            <w:pPr>
              <w:spacing w:line="600" w:lineRule="exact"/>
              <w:rPr>
                <w:rFonts w:ascii="Times New Roman" w:eastAsia="方正仿宋_GBK" w:hAnsi="Times New Roman"/>
                <w:sz w:val="24"/>
                <w:szCs w:val="24"/>
              </w:rPr>
            </w:pPr>
          </w:p>
        </w:tc>
        <w:tc>
          <w:tcPr>
            <w:tcW w:w="750" w:type="dxa"/>
          </w:tcPr>
          <w:p w:rsidR="009A4BA3" w:rsidRDefault="009A4BA3">
            <w:pPr>
              <w:spacing w:line="600" w:lineRule="exact"/>
              <w:rPr>
                <w:rFonts w:ascii="Times New Roman" w:eastAsia="方正仿宋_GBK" w:hAnsi="Times New Roman"/>
                <w:sz w:val="24"/>
                <w:szCs w:val="24"/>
              </w:rPr>
            </w:pPr>
          </w:p>
        </w:tc>
      </w:tr>
      <w:tr w:rsidR="009A4BA3">
        <w:trPr>
          <w:trHeight w:hRule="exact" w:val="680"/>
        </w:trPr>
        <w:tc>
          <w:tcPr>
            <w:tcW w:w="723"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77" w:type="dxa"/>
          </w:tcPr>
          <w:p w:rsidR="009A4BA3" w:rsidRDefault="009A4BA3">
            <w:pPr>
              <w:spacing w:line="600" w:lineRule="exact"/>
              <w:rPr>
                <w:rFonts w:ascii="Times New Roman" w:eastAsia="方正仿宋_GBK" w:hAnsi="Times New Roman"/>
                <w:sz w:val="24"/>
                <w:szCs w:val="24"/>
              </w:rPr>
            </w:pPr>
          </w:p>
        </w:tc>
        <w:tc>
          <w:tcPr>
            <w:tcW w:w="1478" w:type="dxa"/>
          </w:tcPr>
          <w:p w:rsidR="009A4BA3" w:rsidRDefault="009A4BA3">
            <w:pPr>
              <w:spacing w:line="600" w:lineRule="exact"/>
              <w:rPr>
                <w:rFonts w:ascii="Times New Roman" w:eastAsia="方正仿宋_GBK" w:hAnsi="Times New Roman"/>
                <w:sz w:val="24"/>
                <w:szCs w:val="24"/>
              </w:rPr>
            </w:pPr>
          </w:p>
        </w:tc>
        <w:tc>
          <w:tcPr>
            <w:tcW w:w="1188" w:type="dxa"/>
          </w:tcPr>
          <w:p w:rsidR="009A4BA3" w:rsidRDefault="009A4BA3">
            <w:pPr>
              <w:spacing w:line="600" w:lineRule="exact"/>
              <w:rPr>
                <w:rFonts w:ascii="Times New Roman" w:eastAsia="方正仿宋_GBK" w:hAnsi="Times New Roman"/>
                <w:sz w:val="24"/>
                <w:szCs w:val="24"/>
              </w:rPr>
            </w:pPr>
          </w:p>
        </w:tc>
        <w:tc>
          <w:tcPr>
            <w:tcW w:w="1866" w:type="dxa"/>
          </w:tcPr>
          <w:p w:rsidR="009A4BA3" w:rsidRDefault="009A4BA3">
            <w:pPr>
              <w:spacing w:line="600" w:lineRule="exact"/>
              <w:rPr>
                <w:rFonts w:ascii="Times New Roman" w:eastAsia="方正仿宋_GBK" w:hAnsi="Times New Roman"/>
                <w:sz w:val="24"/>
                <w:szCs w:val="24"/>
              </w:rPr>
            </w:pPr>
          </w:p>
        </w:tc>
        <w:tc>
          <w:tcPr>
            <w:tcW w:w="1639" w:type="dxa"/>
          </w:tcPr>
          <w:p w:rsidR="009A4BA3" w:rsidRDefault="009A4BA3">
            <w:pPr>
              <w:spacing w:line="600" w:lineRule="exact"/>
              <w:rPr>
                <w:rFonts w:ascii="Times New Roman" w:eastAsia="方正仿宋_GBK" w:hAnsi="Times New Roman"/>
                <w:sz w:val="24"/>
                <w:szCs w:val="24"/>
              </w:rPr>
            </w:pPr>
          </w:p>
        </w:tc>
        <w:tc>
          <w:tcPr>
            <w:tcW w:w="1564" w:type="dxa"/>
          </w:tcPr>
          <w:p w:rsidR="009A4BA3" w:rsidRDefault="009A4BA3">
            <w:pPr>
              <w:spacing w:line="600" w:lineRule="exact"/>
              <w:rPr>
                <w:rFonts w:ascii="Times New Roman" w:eastAsia="方正仿宋_GBK" w:hAnsi="Times New Roman"/>
                <w:sz w:val="24"/>
                <w:szCs w:val="24"/>
              </w:rPr>
            </w:pPr>
          </w:p>
        </w:tc>
        <w:tc>
          <w:tcPr>
            <w:tcW w:w="750" w:type="dxa"/>
          </w:tcPr>
          <w:p w:rsidR="009A4BA3" w:rsidRDefault="009A4BA3">
            <w:pPr>
              <w:spacing w:line="600" w:lineRule="exact"/>
              <w:rPr>
                <w:rFonts w:ascii="Times New Roman" w:eastAsia="方正仿宋_GBK" w:hAnsi="Times New Roman"/>
                <w:sz w:val="24"/>
                <w:szCs w:val="24"/>
              </w:rPr>
            </w:pPr>
          </w:p>
        </w:tc>
      </w:tr>
      <w:tr w:rsidR="009A4BA3">
        <w:trPr>
          <w:trHeight w:hRule="exact" w:val="680"/>
        </w:trPr>
        <w:tc>
          <w:tcPr>
            <w:tcW w:w="723"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77" w:type="dxa"/>
          </w:tcPr>
          <w:p w:rsidR="009A4BA3" w:rsidRDefault="009A4BA3">
            <w:pPr>
              <w:spacing w:line="600" w:lineRule="exact"/>
              <w:rPr>
                <w:rFonts w:ascii="Times New Roman" w:eastAsia="方正仿宋_GBK" w:hAnsi="Times New Roman"/>
                <w:sz w:val="24"/>
                <w:szCs w:val="24"/>
              </w:rPr>
            </w:pPr>
          </w:p>
        </w:tc>
        <w:tc>
          <w:tcPr>
            <w:tcW w:w="1478" w:type="dxa"/>
          </w:tcPr>
          <w:p w:rsidR="009A4BA3" w:rsidRDefault="009A4BA3">
            <w:pPr>
              <w:spacing w:line="600" w:lineRule="exact"/>
              <w:rPr>
                <w:rFonts w:ascii="Times New Roman" w:eastAsia="方正仿宋_GBK" w:hAnsi="Times New Roman"/>
                <w:sz w:val="24"/>
                <w:szCs w:val="24"/>
              </w:rPr>
            </w:pPr>
          </w:p>
        </w:tc>
        <w:tc>
          <w:tcPr>
            <w:tcW w:w="1188" w:type="dxa"/>
          </w:tcPr>
          <w:p w:rsidR="009A4BA3" w:rsidRDefault="009A4BA3">
            <w:pPr>
              <w:spacing w:line="600" w:lineRule="exact"/>
              <w:rPr>
                <w:rFonts w:ascii="Times New Roman" w:eastAsia="方正仿宋_GBK" w:hAnsi="Times New Roman"/>
                <w:sz w:val="24"/>
                <w:szCs w:val="24"/>
              </w:rPr>
            </w:pPr>
          </w:p>
        </w:tc>
        <w:tc>
          <w:tcPr>
            <w:tcW w:w="1866" w:type="dxa"/>
          </w:tcPr>
          <w:p w:rsidR="009A4BA3" w:rsidRDefault="009A4BA3">
            <w:pPr>
              <w:spacing w:line="600" w:lineRule="exact"/>
              <w:rPr>
                <w:rFonts w:ascii="Times New Roman" w:eastAsia="方正仿宋_GBK" w:hAnsi="Times New Roman"/>
                <w:sz w:val="24"/>
                <w:szCs w:val="24"/>
              </w:rPr>
            </w:pPr>
          </w:p>
        </w:tc>
        <w:tc>
          <w:tcPr>
            <w:tcW w:w="1639" w:type="dxa"/>
          </w:tcPr>
          <w:p w:rsidR="009A4BA3" w:rsidRDefault="009A4BA3">
            <w:pPr>
              <w:spacing w:line="600" w:lineRule="exact"/>
              <w:rPr>
                <w:rFonts w:ascii="Times New Roman" w:eastAsia="方正仿宋_GBK" w:hAnsi="Times New Roman"/>
                <w:sz w:val="24"/>
                <w:szCs w:val="24"/>
              </w:rPr>
            </w:pPr>
          </w:p>
        </w:tc>
        <w:tc>
          <w:tcPr>
            <w:tcW w:w="1564" w:type="dxa"/>
          </w:tcPr>
          <w:p w:rsidR="009A4BA3" w:rsidRDefault="009A4BA3">
            <w:pPr>
              <w:spacing w:line="600" w:lineRule="exact"/>
              <w:rPr>
                <w:rFonts w:ascii="Times New Roman" w:eastAsia="方正仿宋_GBK" w:hAnsi="Times New Roman"/>
                <w:sz w:val="24"/>
                <w:szCs w:val="24"/>
              </w:rPr>
            </w:pPr>
          </w:p>
        </w:tc>
        <w:tc>
          <w:tcPr>
            <w:tcW w:w="750" w:type="dxa"/>
          </w:tcPr>
          <w:p w:rsidR="009A4BA3" w:rsidRDefault="009A4BA3">
            <w:pPr>
              <w:spacing w:line="600" w:lineRule="exact"/>
              <w:rPr>
                <w:rFonts w:ascii="Times New Roman" w:eastAsia="方正仿宋_GBK" w:hAnsi="Times New Roman"/>
                <w:sz w:val="24"/>
                <w:szCs w:val="24"/>
              </w:rPr>
            </w:pPr>
          </w:p>
        </w:tc>
      </w:tr>
      <w:tr w:rsidR="009A4BA3">
        <w:trPr>
          <w:trHeight w:hRule="exact" w:val="680"/>
        </w:trPr>
        <w:tc>
          <w:tcPr>
            <w:tcW w:w="723"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50" w:type="dxa"/>
          </w:tcPr>
          <w:p w:rsidR="009A4BA3" w:rsidRDefault="009A4BA3">
            <w:pPr>
              <w:spacing w:line="600" w:lineRule="exact"/>
              <w:rPr>
                <w:rFonts w:ascii="Times New Roman" w:eastAsia="方正仿宋_GBK" w:hAnsi="Times New Roman"/>
                <w:sz w:val="24"/>
                <w:szCs w:val="24"/>
              </w:rPr>
            </w:pPr>
          </w:p>
        </w:tc>
        <w:tc>
          <w:tcPr>
            <w:tcW w:w="851" w:type="dxa"/>
          </w:tcPr>
          <w:p w:rsidR="009A4BA3" w:rsidRDefault="009A4BA3">
            <w:pPr>
              <w:spacing w:line="600" w:lineRule="exact"/>
              <w:rPr>
                <w:rFonts w:ascii="Times New Roman" w:eastAsia="方正仿宋_GBK" w:hAnsi="Times New Roman"/>
                <w:sz w:val="24"/>
                <w:szCs w:val="24"/>
              </w:rPr>
            </w:pPr>
          </w:p>
        </w:tc>
        <w:tc>
          <w:tcPr>
            <w:tcW w:w="877" w:type="dxa"/>
          </w:tcPr>
          <w:p w:rsidR="009A4BA3" w:rsidRDefault="009A4BA3">
            <w:pPr>
              <w:spacing w:line="600" w:lineRule="exact"/>
              <w:rPr>
                <w:rFonts w:ascii="Times New Roman" w:eastAsia="方正仿宋_GBK" w:hAnsi="Times New Roman"/>
                <w:sz w:val="24"/>
                <w:szCs w:val="24"/>
              </w:rPr>
            </w:pPr>
          </w:p>
        </w:tc>
        <w:tc>
          <w:tcPr>
            <w:tcW w:w="1478" w:type="dxa"/>
          </w:tcPr>
          <w:p w:rsidR="009A4BA3" w:rsidRDefault="009A4BA3">
            <w:pPr>
              <w:spacing w:line="600" w:lineRule="exact"/>
              <w:rPr>
                <w:rFonts w:ascii="Times New Roman" w:eastAsia="方正仿宋_GBK" w:hAnsi="Times New Roman"/>
                <w:sz w:val="24"/>
                <w:szCs w:val="24"/>
              </w:rPr>
            </w:pPr>
          </w:p>
        </w:tc>
        <w:tc>
          <w:tcPr>
            <w:tcW w:w="1188" w:type="dxa"/>
          </w:tcPr>
          <w:p w:rsidR="009A4BA3" w:rsidRDefault="009A4BA3">
            <w:pPr>
              <w:spacing w:line="600" w:lineRule="exact"/>
              <w:rPr>
                <w:rFonts w:ascii="Times New Roman" w:eastAsia="方正仿宋_GBK" w:hAnsi="Times New Roman"/>
                <w:sz w:val="24"/>
                <w:szCs w:val="24"/>
              </w:rPr>
            </w:pPr>
          </w:p>
        </w:tc>
        <w:tc>
          <w:tcPr>
            <w:tcW w:w="1866" w:type="dxa"/>
          </w:tcPr>
          <w:p w:rsidR="009A4BA3" w:rsidRDefault="009A4BA3">
            <w:pPr>
              <w:spacing w:line="600" w:lineRule="exact"/>
              <w:rPr>
                <w:rFonts w:ascii="Times New Roman" w:eastAsia="方正仿宋_GBK" w:hAnsi="Times New Roman"/>
                <w:sz w:val="24"/>
                <w:szCs w:val="24"/>
              </w:rPr>
            </w:pPr>
          </w:p>
        </w:tc>
        <w:tc>
          <w:tcPr>
            <w:tcW w:w="1639" w:type="dxa"/>
          </w:tcPr>
          <w:p w:rsidR="009A4BA3" w:rsidRDefault="009A4BA3">
            <w:pPr>
              <w:spacing w:line="600" w:lineRule="exact"/>
              <w:rPr>
                <w:rFonts w:ascii="Times New Roman" w:eastAsia="方正仿宋_GBK" w:hAnsi="Times New Roman"/>
                <w:sz w:val="24"/>
                <w:szCs w:val="24"/>
              </w:rPr>
            </w:pPr>
          </w:p>
        </w:tc>
        <w:tc>
          <w:tcPr>
            <w:tcW w:w="1564" w:type="dxa"/>
          </w:tcPr>
          <w:p w:rsidR="009A4BA3" w:rsidRDefault="009A4BA3">
            <w:pPr>
              <w:spacing w:line="600" w:lineRule="exact"/>
              <w:rPr>
                <w:rFonts w:ascii="Times New Roman" w:eastAsia="方正仿宋_GBK" w:hAnsi="Times New Roman"/>
                <w:sz w:val="24"/>
                <w:szCs w:val="24"/>
              </w:rPr>
            </w:pPr>
          </w:p>
        </w:tc>
        <w:tc>
          <w:tcPr>
            <w:tcW w:w="750" w:type="dxa"/>
          </w:tcPr>
          <w:p w:rsidR="009A4BA3" w:rsidRDefault="009A4BA3">
            <w:pPr>
              <w:spacing w:line="600" w:lineRule="exact"/>
              <w:rPr>
                <w:rFonts w:ascii="Times New Roman" w:eastAsia="方正仿宋_GBK" w:hAnsi="Times New Roman"/>
                <w:sz w:val="24"/>
                <w:szCs w:val="24"/>
              </w:rPr>
            </w:pPr>
          </w:p>
        </w:tc>
      </w:tr>
    </w:tbl>
    <w:p w:rsidR="009A4BA3" w:rsidRDefault="009A4BA3">
      <w:pPr>
        <w:pStyle w:val="a5"/>
        <w:spacing w:line="600" w:lineRule="exact"/>
        <w:ind w:firstLine="480"/>
        <w:rPr>
          <w:rFonts w:ascii="Times New Roman" w:hAnsi="Times New Roman"/>
        </w:rPr>
      </w:pPr>
    </w:p>
    <w:p w:rsidR="009A4BA3" w:rsidRDefault="009A4BA3">
      <w:pPr>
        <w:pStyle w:val="a5"/>
        <w:spacing w:line="600" w:lineRule="exact"/>
        <w:ind w:firstLineChars="0" w:firstLine="0"/>
        <w:rPr>
          <w:rFonts w:ascii="Times New Roman" w:eastAsia="方正黑体_GBK" w:hAnsi="Times New Roman"/>
          <w:sz w:val="30"/>
          <w:szCs w:val="30"/>
        </w:rPr>
      </w:pPr>
    </w:p>
    <w:sectPr w:rsidR="009A4BA3" w:rsidSect="009A4BA3">
      <w:footerReference w:type="even" r:id="rId14"/>
      <w:footerReference w:type="default" r:id="rId15"/>
      <w:footerReference w:type="first" r:id="rId16"/>
      <w:pgSz w:w="16838" w:h="11906" w:orient="landscape"/>
      <w:pgMar w:top="1559" w:right="1440" w:bottom="1559" w:left="1440" w:header="851" w:footer="1814" w:gutter="0"/>
      <w:cols w:space="720"/>
      <w:titlePg/>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24" w:rsidRDefault="00FF2224" w:rsidP="009A4BA3">
      <w:r>
        <w:separator/>
      </w:r>
    </w:p>
  </w:endnote>
  <w:endnote w:type="continuationSeparator" w:id="0">
    <w:p w:rsidR="00FF2224" w:rsidRDefault="00FF2224" w:rsidP="009A4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00000" w:usb2="00000000" w:usb3="00000000" w:csb0="00040000" w:csb1="00000000"/>
  </w:font>
  <w:font w:name="等线">
    <w:altName w:val="华文仿宋"/>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方正黑体_GBK">
    <w:altName w:val="微软雅黑"/>
    <w:charset w:val="86"/>
    <w:family w:val="script"/>
    <w:pitch w:val="default"/>
    <w:sig w:usb0="00000000" w:usb1="08000000" w:usb2="00000000" w:usb3="00000000" w:csb0="00040000" w:csb1="00000000"/>
  </w:font>
  <w:font w:name="Wingdings 2">
    <w:altName w:val="Webdings"/>
    <w:charset w:val="02"/>
    <w:family w:val="roman"/>
    <w:pitch w:val="default"/>
    <w:sig w:usb0="00000000" w:usb1="0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framePr w:wrap="around" w:vAnchor="text" w:hAnchor="margin" w:xAlign="center" w:y="1"/>
      <w:rPr>
        <w:rStyle w:val="aa"/>
      </w:rPr>
    </w:pPr>
    <w:r w:rsidRPr="00412E87">
      <w:rPr>
        <w:rStyle w:val="aa"/>
      </w:rPr>
      <w:fldChar w:fldCharType="begin"/>
    </w:r>
    <w:r w:rsidR="00AF755E">
      <w:rPr>
        <w:rStyle w:val="aa"/>
      </w:rPr>
      <w:instrText xml:space="preserve">PAGE  </w:instrText>
    </w:r>
    <w:r>
      <w:fldChar w:fldCharType="end"/>
    </w:r>
  </w:p>
  <w:p w:rsidR="009A4BA3" w:rsidRDefault="009A4BA3">
    <w:pPr>
      <w:pStyle w:val="a7"/>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6336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9A4BA3" w:rsidRDefault="00412E87">
                <w:pPr>
                  <w:pStyle w:val="a7"/>
                </w:pPr>
                <w:r>
                  <w:fldChar w:fldCharType="begin"/>
                </w:r>
                <w:r w:rsidR="00AF755E">
                  <w:instrText xml:space="preserve"> PAGE  \* MERGEFORMAT </w:instrText>
                </w:r>
                <w:r>
                  <w:fldChar w:fldCharType="separate"/>
                </w:r>
                <w:r w:rsidR="007658EB">
                  <w:rPr>
                    <w:noProof/>
                  </w:rPr>
                  <w:t>19</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9A4BA3" w:rsidRDefault="00412E87">
                <w:pPr>
                  <w:pStyle w:val="a7"/>
                  <w:rPr>
                    <w:rStyle w:val="aa"/>
                  </w:rPr>
                </w:pPr>
                <w:r>
                  <w:rPr>
                    <w:rStyle w:val="aa"/>
                  </w:rPr>
                  <w:fldChar w:fldCharType="begin"/>
                </w:r>
                <w:r w:rsidR="00AF755E">
                  <w:rPr>
                    <w:rStyle w:val="aa"/>
                  </w:rPr>
                  <w:instrText xml:space="preserve">PAGE  </w:instrText>
                </w:r>
                <w:r>
                  <w:rPr>
                    <w:rStyle w:val="aa"/>
                  </w:rPr>
                  <w:fldChar w:fldCharType="separate"/>
                </w:r>
                <w:r w:rsidR="00FF2224">
                  <w:rPr>
                    <w:rStyle w:val="aa"/>
                    <w:noProof/>
                  </w:rPr>
                  <w:t>1</w:t>
                </w:r>
                <w:r>
                  <w:rPr>
                    <w:rStyle w:val="a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9A4BA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framePr w:wrap="around" w:vAnchor="text" w:hAnchor="margin" w:xAlign="outside" w:y="1"/>
      <w:rPr>
        <w:rStyle w:val="aa"/>
      </w:rPr>
    </w:pPr>
    <w:r w:rsidRPr="00412E87">
      <w:rPr>
        <w:rStyle w:val="aa"/>
      </w:rPr>
      <w:fldChar w:fldCharType="begin"/>
    </w:r>
    <w:r w:rsidR="00AF755E">
      <w:rPr>
        <w:rStyle w:val="aa"/>
      </w:rPr>
      <w:instrText xml:space="preserve">PAGE  </w:instrText>
    </w:r>
    <w:r>
      <w:fldChar w:fldCharType="end"/>
    </w:r>
  </w:p>
  <w:p w:rsidR="009A4BA3" w:rsidRDefault="009A4BA3">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ind w:right="360"/>
    </w:pPr>
    <w:r>
      <w:pict>
        <v:shapetype id="_x0000_t202" coordsize="21600,21600" o:spt="202" path="m,l,21600r21600,l21600,xe">
          <v:stroke joinstyle="miter"/>
          <v:path gradientshapeok="t" o:connecttype="rect"/>
        </v:shapetype>
        <v:shape id="_x0000_s1030"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9A4BA3" w:rsidRDefault="00412E87">
                <w:pPr>
                  <w:pStyle w:val="a7"/>
                </w:pPr>
                <w:r>
                  <w:fldChar w:fldCharType="begin"/>
                </w:r>
                <w:r w:rsidR="00AF755E">
                  <w:instrText xml:space="preserve"> PAGE  \* MERGEFORMAT </w:instrText>
                </w:r>
                <w:r>
                  <w:fldChar w:fldCharType="separate"/>
                </w:r>
                <w:r w:rsidR="007658EB">
                  <w:rPr>
                    <w:noProof/>
                  </w:rPr>
                  <w:t>15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framePr w:wrap="around" w:vAnchor="text" w:hAnchor="margin" w:xAlign="center" w:y="1"/>
      <w:rPr>
        <w:rStyle w:val="aa"/>
      </w:rPr>
    </w:pPr>
    <w:r w:rsidRPr="00412E87">
      <w:rPr>
        <w:rStyle w:val="aa"/>
      </w:rPr>
      <w:fldChar w:fldCharType="begin"/>
    </w:r>
    <w:r w:rsidR="00AF755E">
      <w:rPr>
        <w:rStyle w:val="aa"/>
      </w:rPr>
      <w:instrText xml:space="preserve">PAGE  </w:instrText>
    </w:r>
    <w:r>
      <w:fldChar w:fldCharType="end"/>
    </w:r>
  </w:p>
  <w:p w:rsidR="009A4BA3" w:rsidRDefault="009A4BA3">
    <w:pPr>
      <w:pStyle w:val="a7"/>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tabs>
        <w:tab w:val="clear" w:pos="4153"/>
        <w:tab w:val="center" w:pos="6860"/>
      </w:tabs>
      <w:ind w:right="360"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9A4BA3" w:rsidRDefault="00412E87">
                <w:pPr>
                  <w:pStyle w:val="a7"/>
                  <w:rPr>
                    <w:rStyle w:val="aa"/>
                  </w:rPr>
                </w:pPr>
                <w:r>
                  <w:rPr>
                    <w:rStyle w:val="aa"/>
                  </w:rPr>
                  <w:fldChar w:fldCharType="begin"/>
                </w:r>
                <w:r w:rsidR="00AF755E">
                  <w:rPr>
                    <w:rStyle w:val="aa"/>
                  </w:rPr>
                  <w:instrText xml:space="preserve">PAGE  </w:instrText>
                </w:r>
                <w:r>
                  <w:rPr>
                    <w:rStyle w:val="aa"/>
                  </w:rPr>
                  <w:fldChar w:fldCharType="separate"/>
                </w:r>
                <w:r w:rsidR="007658EB">
                  <w:rPr>
                    <w:rStyle w:val="aa"/>
                    <w:noProof/>
                  </w:rPr>
                  <w:t>18</w:t>
                </w:r>
                <w:r>
                  <w:rPr>
                    <w:rStyle w:val="aa"/>
                  </w:rPr>
                  <w:fldChar w:fldCharType="end"/>
                </w:r>
              </w:p>
            </w:txbxContent>
          </v:textbox>
          <w10:wrap anchorx="margin"/>
        </v:shape>
      </w:pict>
    </w:r>
    <w:r w:rsidR="00AF755E">
      <w:rPr>
        <w:rFonts w:hint="eastAsia"/>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framePr w:wrap="around" w:vAnchor="text" w:hAnchor="margin" w:xAlign="center" w:y="1"/>
      <w:rPr>
        <w:rStyle w:val="aa"/>
      </w:rPr>
    </w:pPr>
    <w:r w:rsidRPr="00412E87">
      <w:rPr>
        <w:rStyle w:val="aa"/>
      </w:rPr>
      <w:fldChar w:fldCharType="begin"/>
    </w:r>
    <w:r w:rsidR="00AF755E">
      <w:rPr>
        <w:rStyle w:val="aa"/>
      </w:rPr>
      <w:instrText xml:space="preserve">PAGE  </w:instrText>
    </w:r>
    <w:r>
      <w:fldChar w:fldCharType="end"/>
    </w:r>
  </w:p>
  <w:p w:rsidR="009A4BA3" w:rsidRDefault="009A4BA3">
    <w:pPr>
      <w:pStyle w:val="a7"/>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A3" w:rsidRDefault="00412E87">
    <w:pPr>
      <w:pStyle w:val="a7"/>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9A4BA3" w:rsidRDefault="00412E87">
                <w:pPr>
                  <w:pStyle w:val="a7"/>
                  <w:rPr>
                    <w:rStyle w:val="aa"/>
                    <w:rFonts w:ascii="Times New Roman" w:hAnsi="Times New Roman"/>
                    <w:sz w:val="23"/>
                    <w:szCs w:val="23"/>
                  </w:rPr>
                </w:pPr>
                <w:r w:rsidRPr="00412E87">
                  <w:rPr>
                    <w:rStyle w:val="aa"/>
                  </w:rPr>
                  <w:fldChar w:fldCharType="begin"/>
                </w:r>
                <w:r w:rsidR="00AF755E">
                  <w:rPr>
                    <w:rStyle w:val="aa"/>
                    <w:rFonts w:ascii="Times New Roman" w:hAnsi="Times New Roman"/>
                    <w:sz w:val="23"/>
                    <w:szCs w:val="23"/>
                  </w:rPr>
                  <w:instrText xml:space="preserve">PAGE  </w:instrText>
                </w:r>
                <w:r>
                  <w:rPr>
                    <w:rFonts w:ascii="Times New Roman" w:hAnsi="Times New Roman"/>
                    <w:sz w:val="23"/>
                    <w:szCs w:val="23"/>
                  </w:rPr>
                  <w:fldChar w:fldCharType="separate"/>
                </w:r>
                <w:r w:rsidR="00AF755E">
                  <w:rPr>
                    <w:rStyle w:val="aa"/>
                    <w:rFonts w:ascii="Times New Roman" w:hAnsi="Times New Roman"/>
                    <w:sz w:val="23"/>
                    <w:szCs w:val="23"/>
                  </w:rPr>
                  <w:t>6</w:t>
                </w:r>
                <w:r>
                  <w:rPr>
                    <w:rFonts w:ascii="Times New Roman" w:hAnsi="Times New Roman"/>
                    <w:sz w:val="23"/>
                    <w:szCs w:val="23"/>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24" w:rsidRDefault="00FF2224" w:rsidP="009A4BA3">
      <w:r>
        <w:separator/>
      </w:r>
    </w:p>
  </w:footnote>
  <w:footnote w:type="continuationSeparator" w:id="0">
    <w:p w:rsidR="00FF2224" w:rsidRDefault="00FF2224" w:rsidP="009A4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noPunctuationKerning/>
  <w:characterSpacingControl w:val="compressPunctuation"/>
  <w:savePreviewPicture/>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compat>
  <w:docVars>
    <w:docVar w:name="commondata" w:val="eyJoZGlkIjoiYjBlZjE4OTdjOTE0ODkxNTNjOTM3MjFhZjI0OGU4NGEifQ=="/>
  </w:docVars>
  <w:rsids>
    <w:rsidRoot w:val="003E4FF1"/>
    <w:rsid w:val="D0E1FE3A"/>
    <w:rsid w:val="E7FC909E"/>
    <w:rsid w:val="F7FAA431"/>
    <w:rsid w:val="FEEFEA43"/>
    <w:rsid w:val="00021A33"/>
    <w:rsid w:val="00023913"/>
    <w:rsid w:val="00055973"/>
    <w:rsid w:val="00085666"/>
    <w:rsid w:val="000F1B5D"/>
    <w:rsid w:val="0010054A"/>
    <w:rsid w:val="001008C3"/>
    <w:rsid w:val="00135E54"/>
    <w:rsid w:val="00146A35"/>
    <w:rsid w:val="001870F6"/>
    <w:rsid w:val="001A75D0"/>
    <w:rsid w:val="001E6FA8"/>
    <w:rsid w:val="00227BB1"/>
    <w:rsid w:val="002337E7"/>
    <w:rsid w:val="0026409C"/>
    <w:rsid w:val="00283B51"/>
    <w:rsid w:val="002B08AE"/>
    <w:rsid w:val="002D0C9A"/>
    <w:rsid w:val="002D567C"/>
    <w:rsid w:val="003074CF"/>
    <w:rsid w:val="00337274"/>
    <w:rsid w:val="00350A9F"/>
    <w:rsid w:val="00353989"/>
    <w:rsid w:val="00367D05"/>
    <w:rsid w:val="003948F1"/>
    <w:rsid w:val="0039528E"/>
    <w:rsid w:val="003D2ABA"/>
    <w:rsid w:val="003E4FF1"/>
    <w:rsid w:val="003F5208"/>
    <w:rsid w:val="003F71CA"/>
    <w:rsid w:val="00412E87"/>
    <w:rsid w:val="004218F4"/>
    <w:rsid w:val="00427A13"/>
    <w:rsid w:val="00427DCE"/>
    <w:rsid w:val="004C78B3"/>
    <w:rsid w:val="004D7061"/>
    <w:rsid w:val="004E228F"/>
    <w:rsid w:val="00527DEF"/>
    <w:rsid w:val="00542932"/>
    <w:rsid w:val="0055343E"/>
    <w:rsid w:val="00567249"/>
    <w:rsid w:val="00572AFE"/>
    <w:rsid w:val="00574C34"/>
    <w:rsid w:val="0059386C"/>
    <w:rsid w:val="005B70EA"/>
    <w:rsid w:val="005D31E1"/>
    <w:rsid w:val="0060109D"/>
    <w:rsid w:val="006126DD"/>
    <w:rsid w:val="006344B9"/>
    <w:rsid w:val="00645355"/>
    <w:rsid w:val="00652B16"/>
    <w:rsid w:val="00657561"/>
    <w:rsid w:val="0066545B"/>
    <w:rsid w:val="006809C2"/>
    <w:rsid w:val="006812A7"/>
    <w:rsid w:val="00682B37"/>
    <w:rsid w:val="006A5E16"/>
    <w:rsid w:val="006B0A17"/>
    <w:rsid w:val="006D6E2C"/>
    <w:rsid w:val="006E05F4"/>
    <w:rsid w:val="007404F4"/>
    <w:rsid w:val="007430F9"/>
    <w:rsid w:val="0075733C"/>
    <w:rsid w:val="007658EB"/>
    <w:rsid w:val="00775614"/>
    <w:rsid w:val="007B322E"/>
    <w:rsid w:val="007B3B40"/>
    <w:rsid w:val="007C782E"/>
    <w:rsid w:val="007D7E28"/>
    <w:rsid w:val="00857906"/>
    <w:rsid w:val="00876D97"/>
    <w:rsid w:val="008C6249"/>
    <w:rsid w:val="008C7C5A"/>
    <w:rsid w:val="00902F60"/>
    <w:rsid w:val="00923B17"/>
    <w:rsid w:val="00996893"/>
    <w:rsid w:val="009A4BA3"/>
    <w:rsid w:val="009F0F5C"/>
    <w:rsid w:val="00A471AB"/>
    <w:rsid w:val="00A47BB9"/>
    <w:rsid w:val="00A51F24"/>
    <w:rsid w:val="00A67D5E"/>
    <w:rsid w:val="00A848CE"/>
    <w:rsid w:val="00AF47E5"/>
    <w:rsid w:val="00AF755E"/>
    <w:rsid w:val="00B57A13"/>
    <w:rsid w:val="00B67AC1"/>
    <w:rsid w:val="00B861F4"/>
    <w:rsid w:val="00BF1B58"/>
    <w:rsid w:val="00C16EA5"/>
    <w:rsid w:val="00C23D7B"/>
    <w:rsid w:val="00C316A0"/>
    <w:rsid w:val="00C466D1"/>
    <w:rsid w:val="00C726CB"/>
    <w:rsid w:val="00C9441B"/>
    <w:rsid w:val="00C9569F"/>
    <w:rsid w:val="00CE2623"/>
    <w:rsid w:val="00CE4EFA"/>
    <w:rsid w:val="00D422EF"/>
    <w:rsid w:val="00D55F8C"/>
    <w:rsid w:val="00D62F17"/>
    <w:rsid w:val="00D86DC9"/>
    <w:rsid w:val="00E07738"/>
    <w:rsid w:val="00E14913"/>
    <w:rsid w:val="00E27FE6"/>
    <w:rsid w:val="00E91622"/>
    <w:rsid w:val="00EC26B5"/>
    <w:rsid w:val="00EE1F97"/>
    <w:rsid w:val="00EF2A18"/>
    <w:rsid w:val="00EF69E5"/>
    <w:rsid w:val="00F4051C"/>
    <w:rsid w:val="00F42B60"/>
    <w:rsid w:val="00F42FCE"/>
    <w:rsid w:val="00F44BB1"/>
    <w:rsid w:val="00F82CB1"/>
    <w:rsid w:val="00F96B7A"/>
    <w:rsid w:val="00FA2F25"/>
    <w:rsid w:val="00FD4716"/>
    <w:rsid w:val="00FD69D5"/>
    <w:rsid w:val="00FF2224"/>
    <w:rsid w:val="0FE674B4"/>
    <w:rsid w:val="1FFB9E34"/>
    <w:rsid w:val="29235F16"/>
    <w:rsid w:val="5EDB2FF1"/>
    <w:rsid w:val="67EFB383"/>
    <w:rsid w:val="753B2332"/>
    <w:rsid w:val="76EB0CB8"/>
    <w:rsid w:val="7C6B1C7C"/>
    <w:rsid w:val="7FF65931"/>
    <w:rsid w:val="7FF67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4BA3"/>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9A4BA3"/>
    <w:pPr>
      <w:spacing w:before="100" w:beforeAutospacing="1" w:after="120"/>
    </w:pPr>
    <w:rPr>
      <w:rFonts w:cs="宋体"/>
      <w:szCs w:val="21"/>
    </w:rPr>
  </w:style>
  <w:style w:type="paragraph" w:styleId="a4">
    <w:name w:val="Title"/>
    <w:basedOn w:val="a"/>
    <w:next w:val="a"/>
    <w:qFormat/>
    <w:rsid w:val="009A4BA3"/>
    <w:pPr>
      <w:snapToGrid w:val="0"/>
      <w:jc w:val="center"/>
      <w:outlineLvl w:val="0"/>
    </w:pPr>
    <w:rPr>
      <w:rFonts w:ascii="方正小标宋_GBK" w:eastAsia="方正小标宋_GBK"/>
      <w:b/>
      <w:color w:val="000000"/>
      <w:sz w:val="44"/>
      <w:szCs w:val="44"/>
    </w:rPr>
  </w:style>
  <w:style w:type="paragraph" w:styleId="a5">
    <w:name w:val="Plain Text"/>
    <w:basedOn w:val="a"/>
    <w:link w:val="Char"/>
    <w:qFormat/>
    <w:rsid w:val="009A4BA3"/>
    <w:pPr>
      <w:spacing w:line="360" w:lineRule="auto"/>
      <w:ind w:firstLineChars="200" w:firstLine="200"/>
    </w:pPr>
    <w:rPr>
      <w:rFonts w:ascii="仿宋_GB2312" w:hAnsi="仿宋_GB2312"/>
      <w:sz w:val="24"/>
      <w:szCs w:val="24"/>
    </w:rPr>
  </w:style>
  <w:style w:type="paragraph" w:styleId="a6">
    <w:name w:val="Balloon Text"/>
    <w:basedOn w:val="a"/>
    <w:link w:val="Char0"/>
    <w:uiPriority w:val="99"/>
    <w:semiHidden/>
    <w:unhideWhenUsed/>
    <w:qFormat/>
    <w:rsid w:val="009A4BA3"/>
    <w:rPr>
      <w:sz w:val="18"/>
      <w:szCs w:val="18"/>
    </w:rPr>
  </w:style>
  <w:style w:type="paragraph" w:styleId="a7">
    <w:name w:val="footer"/>
    <w:basedOn w:val="a"/>
    <w:qFormat/>
    <w:rsid w:val="009A4BA3"/>
    <w:pPr>
      <w:tabs>
        <w:tab w:val="center" w:pos="4153"/>
        <w:tab w:val="right" w:pos="8306"/>
      </w:tabs>
      <w:snapToGrid w:val="0"/>
      <w:jc w:val="left"/>
    </w:pPr>
    <w:rPr>
      <w:sz w:val="18"/>
      <w:szCs w:val="18"/>
    </w:rPr>
  </w:style>
  <w:style w:type="paragraph" w:styleId="a8">
    <w:name w:val="header"/>
    <w:basedOn w:val="a"/>
    <w:qFormat/>
    <w:rsid w:val="009A4BA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A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a9">
    <w:name w:val="Normal (Web)"/>
    <w:basedOn w:val="a"/>
    <w:qFormat/>
    <w:rsid w:val="009A4BA3"/>
    <w:pPr>
      <w:widowControl/>
      <w:spacing w:before="100" w:beforeAutospacing="1" w:after="100" w:afterAutospacing="1"/>
      <w:jc w:val="left"/>
    </w:pPr>
    <w:rPr>
      <w:rFonts w:ascii="宋体" w:cs="宋体"/>
      <w:kern w:val="0"/>
      <w:sz w:val="24"/>
      <w:szCs w:val="24"/>
    </w:rPr>
  </w:style>
  <w:style w:type="character" w:styleId="aa">
    <w:name w:val="page number"/>
    <w:basedOn w:val="a1"/>
    <w:qFormat/>
    <w:rsid w:val="009A4BA3"/>
  </w:style>
  <w:style w:type="character" w:styleId="ab">
    <w:name w:val="Hyperlink"/>
    <w:basedOn w:val="a1"/>
    <w:uiPriority w:val="99"/>
    <w:unhideWhenUsed/>
    <w:qFormat/>
    <w:rsid w:val="009A4BA3"/>
    <w:rPr>
      <w:color w:val="0563C1" w:themeColor="hyperlink"/>
      <w:u w:val="single"/>
    </w:rPr>
  </w:style>
  <w:style w:type="character" w:customStyle="1" w:styleId="Char0">
    <w:name w:val="批注框文本 Char"/>
    <w:basedOn w:val="a1"/>
    <w:link w:val="a6"/>
    <w:uiPriority w:val="99"/>
    <w:semiHidden/>
    <w:qFormat/>
    <w:rsid w:val="009A4BA3"/>
    <w:rPr>
      <w:rFonts w:ascii="Calibri" w:hAnsi="Calibri"/>
      <w:kern w:val="2"/>
      <w:sz w:val="18"/>
      <w:szCs w:val="18"/>
    </w:rPr>
  </w:style>
  <w:style w:type="character" w:customStyle="1" w:styleId="Char">
    <w:name w:val="纯文本 Char"/>
    <w:link w:val="a5"/>
    <w:qFormat/>
    <w:locked/>
    <w:rsid w:val="009A4BA3"/>
    <w:rPr>
      <w:rFonts w:ascii="仿宋_GB2312" w:hAnsi="仿宋_GB2312"/>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1061</Words>
  <Characters>6048</Characters>
  <Application>Microsoft Office Word</Application>
  <DocSecurity>0</DocSecurity>
  <Lines>50</Lines>
  <Paragraphs>14</Paragraphs>
  <ScaleCrop>false</ScaleCrop>
  <Company>信念技术论坛</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株洲市高层次人才分类认定申报暨新引进高层次人才补贴申报公告</dc:title>
  <dc:creator>User</dc:creator>
  <cp:lastModifiedBy>Administrator</cp:lastModifiedBy>
  <cp:revision>3</cp:revision>
  <cp:lastPrinted>2025-05-30T15:47:00Z</cp:lastPrinted>
  <dcterms:created xsi:type="dcterms:W3CDTF">2025-05-30T08:50:00Z</dcterms:created>
  <dcterms:modified xsi:type="dcterms:W3CDTF">2025-05-30T09:39:00Z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commondata">
    <vt:lpwstr>eyJoZGlkIjoiY2FhNzMxMWE0ODA2ZTliNmZjOWEwZjc0OGMwMmE3NmYifQ==</vt:lpwstr>
  </property>
  <property fmtid="{D5CDD505-2E9C-101B-9397-08002B2CF9AE}" pid="4" name="ICV">
    <vt:lpwstr>D7CC5362E896427D8D2569648FB21B26</vt:lpwstr>
  </property>
  <property fmtid="{D5CDD505-2E9C-101B-9397-08002B2CF9AE}" pid="5" name="KSOTemplateDocerSaveRecord">
    <vt:lpwstr>eyJoZGlkIjoiOWI2YTBiOGE5OWQ3MGY0YmVlYzgyZWUwZjZiNGQ5ZjMifQ==</vt:lpwstr>
  </property>
</Properties>
</file>