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42" w:rsidRDefault="00180803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附件：</w:t>
      </w:r>
    </w:p>
    <w:p w:rsidR="000A1042" w:rsidRDefault="00180803">
      <w:pPr>
        <w:jc w:val="center"/>
        <w:rPr>
          <w:rFonts w:eastAsia="方正小标宋_GBK"/>
          <w:sz w:val="36"/>
          <w:szCs w:val="36"/>
        </w:rPr>
      </w:pPr>
      <w:bookmarkStart w:id="0" w:name="OLE_LINK24"/>
      <w:r>
        <w:rPr>
          <w:rFonts w:eastAsia="方正小标宋_GBK" w:hint="eastAsia"/>
          <w:sz w:val="36"/>
          <w:szCs w:val="36"/>
        </w:rPr>
        <w:t>浏阳市退役军人就业创业专家指导团成员申请表</w:t>
      </w:r>
    </w:p>
    <w:bookmarkEnd w:id="0"/>
    <w:p w:rsidR="000A1042" w:rsidRDefault="000A1042">
      <w:pPr>
        <w:jc w:val="center"/>
        <w:rPr>
          <w:rFonts w:eastAsia="方正小标宋简体"/>
          <w:sz w:val="36"/>
          <w:szCs w:val="36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794"/>
        <w:gridCol w:w="632"/>
        <w:gridCol w:w="348"/>
        <w:gridCol w:w="755"/>
        <w:gridCol w:w="219"/>
        <w:gridCol w:w="797"/>
        <w:gridCol w:w="545"/>
        <w:gridCol w:w="183"/>
        <w:gridCol w:w="1319"/>
        <w:gridCol w:w="1691"/>
        <w:gridCol w:w="1575"/>
      </w:tblGrid>
      <w:tr w:rsidR="000A1042">
        <w:trPr>
          <w:trHeight w:val="436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bookmarkStart w:id="1" w:name="OLE_LINK23"/>
            <w:bookmarkStart w:id="2" w:name="OLE_LINK22"/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0A1042">
        <w:trPr>
          <w:trHeight w:val="288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文化程度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所学专业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</w:t>
            </w:r>
          </w:p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A1042">
        <w:trPr>
          <w:trHeight w:val="475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0A1042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A1042">
        <w:trPr>
          <w:trHeight w:val="288"/>
        </w:trPr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28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单位所在区县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市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A1042" w:rsidRDefault="000A1042">
            <w:pPr>
              <w:widowControl/>
              <w:spacing w:line="3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A1042">
        <w:trPr>
          <w:trHeight w:val="267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专业经历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</w:tr>
      <w:tr w:rsidR="000A1042">
        <w:trPr>
          <w:trHeight w:val="267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A1042">
        <w:trPr>
          <w:trHeight w:val="267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A1042">
        <w:trPr>
          <w:trHeight w:val="267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A1042">
        <w:trPr>
          <w:trHeight w:val="267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A1042">
        <w:trPr>
          <w:trHeight w:val="478"/>
        </w:trPr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从事或参与就业创业服务工作经历或创业成果</w:t>
            </w:r>
          </w:p>
        </w:tc>
        <w:tc>
          <w:tcPr>
            <w:tcW w:w="70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0A1042" w:rsidRDefault="000A1042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（可另附材料）　</w:t>
            </w:r>
          </w:p>
        </w:tc>
      </w:tr>
      <w:tr w:rsidR="000A1042">
        <w:trPr>
          <w:trHeight w:val="505"/>
        </w:trPr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A1042">
        <w:trPr>
          <w:trHeight w:val="478"/>
        </w:trPr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提供咨询专业或领域个人意向</w:t>
            </w:r>
          </w:p>
        </w:tc>
        <w:tc>
          <w:tcPr>
            <w:tcW w:w="70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人力资源</w:t>
            </w:r>
            <w:r>
              <w:rPr>
                <w:rFonts w:eastAsia="仿宋_GB2312"/>
                <w:sz w:val="24"/>
              </w:rPr>
              <w:t>(   )</w:t>
            </w:r>
            <w:r>
              <w:rPr>
                <w:rFonts w:eastAsia="仿宋_GB2312" w:hint="eastAsia"/>
                <w:sz w:val="24"/>
              </w:rPr>
              <w:t>、社会保障</w:t>
            </w:r>
            <w:r>
              <w:rPr>
                <w:rFonts w:eastAsia="仿宋_GB2312"/>
                <w:sz w:val="24"/>
              </w:rPr>
              <w:t>(   )</w:t>
            </w:r>
            <w:r>
              <w:rPr>
                <w:rFonts w:eastAsia="仿宋_GB2312" w:hint="eastAsia"/>
                <w:sz w:val="24"/>
              </w:rPr>
              <w:t>、工商</w:t>
            </w:r>
            <w:r>
              <w:rPr>
                <w:rFonts w:eastAsia="仿宋_GB2312"/>
                <w:sz w:val="24"/>
              </w:rPr>
              <w:t>(   )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税务</w:t>
            </w:r>
            <w:r>
              <w:rPr>
                <w:rFonts w:eastAsia="仿宋_GB2312"/>
                <w:sz w:val="24"/>
              </w:rPr>
              <w:t>(   )</w:t>
            </w:r>
          </w:p>
          <w:p w:rsidR="000A1042" w:rsidRDefault="00180803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法律</w:t>
            </w:r>
            <w:r>
              <w:rPr>
                <w:rFonts w:eastAsia="仿宋_GB2312"/>
                <w:sz w:val="24"/>
              </w:rPr>
              <w:t xml:space="preserve">(   ) </w:t>
            </w:r>
            <w:r>
              <w:rPr>
                <w:rFonts w:eastAsia="仿宋_GB2312" w:hint="eastAsia"/>
                <w:sz w:val="24"/>
              </w:rPr>
              <w:t>、知识产权</w:t>
            </w:r>
            <w:r>
              <w:rPr>
                <w:rFonts w:eastAsia="仿宋_GB2312"/>
                <w:sz w:val="24"/>
              </w:rPr>
              <w:t xml:space="preserve">(   ) </w:t>
            </w:r>
            <w:r>
              <w:rPr>
                <w:rFonts w:eastAsia="仿宋_GB2312" w:hint="eastAsia"/>
                <w:sz w:val="24"/>
              </w:rPr>
              <w:t>、文化传媒（）、风险投资（）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0A1042" w:rsidRDefault="00180803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金融证券</w:t>
            </w:r>
            <w:r>
              <w:rPr>
                <w:rFonts w:eastAsia="仿宋_GB2312"/>
                <w:sz w:val="24"/>
              </w:rPr>
              <w:t xml:space="preserve"> (   ) </w:t>
            </w:r>
            <w:r>
              <w:rPr>
                <w:rFonts w:eastAsia="仿宋_GB2312" w:hint="eastAsia"/>
                <w:sz w:val="24"/>
              </w:rPr>
              <w:t>、农业</w:t>
            </w:r>
            <w:r>
              <w:rPr>
                <w:rFonts w:eastAsia="仿宋_GB2312"/>
                <w:sz w:val="24"/>
              </w:rPr>
              <w:t>(   )</w:t>
            </w:r>
            <w:r>
              <w:rPr>
                <w:rFonts w:eastAsia="仿宋_GB2312" w:hint="eastAsia"/>
                <w:sz w:val="24"/>
              </w:rPr>
              <w:t>、高新技术产业化（）；</w:t>
            </w:r>
          </w:p>
          <w:p w:rsidR="000A1042" w:rsidRDefault="00180803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其他自行填写</w:t>
            </w:r>
            <w:r>
              <w:rPr>
                <w:rFonts w:eastAsia="仿宋_GB2312"/>
                <w:sz w:val="24"/>
              </w:rPr>
              <w:t>(               )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0A1042" w:rsidRDefault="00180803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 w:hint="eastAsia"/>
                <w:sz w:val="24"/>
              </w:rPr>
              <w:t>以上选项“</w:t>
            </w:r>
            <w:r>
              <w:t>√</w:t>
            </w:r>
            <w:r>
              <w:rPr>
                <w:rFonts w:eastAsia="仿宋_GB2312" w:hint="eastAsia"/>
                <w:sz w:val="24"/>
              </w:rPr>
              <w:t>”，可多选。</w:t>
            </w:r>
          </w:p>
        </w:tc>
      </w:tr>
      <w:tr w:rsidR="000A1042">
        <w:trPr>
          <w:trHeight w:val="920"/>
        </w:trPr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A1042">
        <w:trPr>
          <w:trHeight w:val="478"/>
        </w:trPr>
        <w:tc>
          <w:tcPr>
            <w:tcW w:w="1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提供咨询时间安排意向</w:t>
            </w:r>
          </w:p>
        </w:tc>
        <w:tc>
          <w:tcPr>
            <w:tcW w:w="70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A1042" w:rsidRDefault="00180803"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　</w:t>
            </w:r>
          </w:p>
        </w:tc>
      </w:tr>
      <w:tr w:rsidR="000A1042">
        <w:trPr>
          <w:trHeight w:val="505"/>
        </w:trPr>
        <w:tc>
          <w:tcPr>
            <w:tcW w:w="1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A1042" w:rsidRDefault="000A1042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A1042">
        <w:trPr>
          <w:trHeight w:val="2571"/>
        </w:trPr>
        <w:tc>
          <w:tcPr>
            <w:tcW w:w="4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0A1042" w:rsidRDefault="000A1042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:rsidR="000A1042" w:rsidRDefault="00180803">
            <w:pPr>
              <w:widowControl/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本人自愿申请加入</w:t>
            </w:r>
            <w:r>
              <w:rPr>
                <w:rFonts w:eastAsia="仿宋_GB2312" w:hint="eastAsia"/>
                <w:sz w:val="24"/>
              </w:rPr>
              <w:t>浏阳</w:t>
            </w:r>
            <w:r>
              <w:rPr>
                <w:rFonts w:eastAsia="仿宋_GB2312" w:hint="eastAsia"/>
                <w:sz w:val="24"/>
              </w:rPr>
              <w:t>市退役军人就业创业专家指导团。</w:t>
            </w:r>
          </w:p>
          <w:p w:rsidR="000A1042" w:rsidRDefault="000A1042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:rsidR="000A1042" w:rsidRDefault="00180803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 w:hint="eastAsia"/>
                <w:sz w:val="24"/>
              </w:rPr>
              <w:t>签名：</w:t>
            </w:r>
          </w:p>
          <w:p w:rsidR="000A1042" w:rsidRDefault="000A1042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:rsidR="000A1042" w:rsidRDefault="000A1042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A1042" w:rsidRDefault="00180803">
            <w:pPr>
              <w:spacing w:line="300" w:lineRule="exact"/>
              <w:ind w:firstLineChars="600" w:firstLine="14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年月日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0A1042" w:rsidRDefault="000A1042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:rsidR="000A1042" w:rsidRDefault="00180803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单位推荐意见：</w:t>
            </w:r>
          </w:p>
          <w:p w:rsidR="000A1042" w:rsidRDefault="000A1042">
            <w:pPr>
              <w:widowControl/>
              <w:spacing w:line="300" w:lineRule="exact"/>
              <w:rPr>
                <w:rFonts w:eastAsia="仿宋_GB2312"/>
                <w:sz w:val="24"/>
              </w:rPr>
            </w:pPr>
          </w:p>
          <w:p w:rsidR="000A1042" w:rsidRDefault="000A1042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A1042" w:rsidRDefault="000A1042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A1042" w:rsidRDefault="000A1042">
            <w:pPr>
              <w:spacing w:line="300" w:lineRule="exact"/>
              <w:rPr>
                <w:rFonts w:eastAsia="仿宋_GB2312"/>
                <w:sz w:val="24"/>
              </w:rPr>
            </w:pPr>
          </w:p>
          <w:p w:rsidR="000A1042" w:rsidRDefault="000A1042">
            <w:pPr>
              <w:spacing w:line="300" w:lineRule="exact"/>
              <w:ind w:firstLineChars="1000" w:firstLine="2400"/>
              <w:rPr>
                <w:rFonts w:eastAsia="仿宋_GB2312"/>
                <w:sz w:val="24"/>
              </w:rPr>
            </w:pPr>
          </w:p>
          <w:p w:rsidR="000A1042" w:rsidRDefault="00180803">
            <w:pPr>
              <w:spacing w:line="300" w:lineRule="exact"/>
              <w:ind w:firstLineChars="1000" w:firstLine="24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年月日</w:t>
            </w:r>
          </w:p>
        </w:tc>
      </w:tr>
      <w:bookmarkEnd w:id="1"/>
      <w:bookmarkEnd w:id="2"/>
    </w:tbl>
    <w:p w:rsidR="000A1042" w:rsidRDefault="000A1042">
      <w:pPr>
        <w:rPr>
          <w:rFonts w:eastAsia="黑体"/>
          <w:sz w:val="32"/>
          <w:szCs w:val="32"/>
        </w:rPr>
      </w:pPr>
    </w:p>
    <w:p w:rsidR="000A1042" w:rsidRDefault="000A1042"/>
    <w:sectPr w:rsidR="000A1042" w:rsidSect="000A1042">
      <w:pgSz w:w="11906" w:h="16838"/>
      <w:pgMar w:top="1588" w:right="1474" w:bottom="1361" w:left="1474" w:header="851" w:footer="992" w:gutter="0"/>
      <w:cols w:space="720"/>
      <w:formProt w:val="0"/>
      <w:docGrid w:type="lines" w:linePitch="43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JlYjI4NGM5ZGI0MDAzNDlkZmQzZmRkYmFhMTZjYzIifQ=="/>
    <w:docVar w:name="KSO_WPS_MARK_KEY" w:val="cf28b484-8878-4f8c-a341-a0ba46896395"/>
  </w:docVars>
  <w:rsids>
    <w:rsidRoot w:val="64C4361C"/>
    <w:rsid w:val="000A1042"/>
    <w:rsid w:val="00180803"/>
    <w:rsid w:val="25ED2F4A"/>
    <w:rsid w:val="4C9E490B"/>
    <w:rsid w:val="64C43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04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A10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%E7%AB%A0%E9%B1%BC%E7%8F%82%20%EE%80%B0</dc:creator>
  <cp:lastModifiedBy>李圣景</cp:lastModifiedBy>
  <cp:revision>2</cp:revision>
  <dcterms:created xsi:type="dcterms:W3CDTF">2025-03-20T02:31:00Z</dcterms:created>
  <dcterms:modified xsi:type="dcterms:W3CDTF">2025-03-20T06:43:00Z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88E0984053EF4003A9770E962425D42A</vt:lpwstr>
  </property>
</Properties>
</file>