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E18D">
      <w:pPr>
        <w:spacing w:line="480" w:lineRule="auto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【和美湘村展新颜】武桥村：绘就振兴新画卷</w:t>
      </w:r>
    </w:p>
    <w:p w14:paraId="2E113763">
      <w:pPr>
        <w:spacing w:line="480" w:lineRule="auto"/>
        <w:rPr>
          <w:rFonts w:hint="eastAsia"/>
          <w:sz w:val="30"/>
          <w:szCs w:val="30"/>
          <w:lang w:val="en-US" w:eastAsia="zh-CN"/>
        </w:rPr>
      </w:pPr>
    </w:p>
    <w:p w14:paraId="3917CF14">
      <w:pPr>
        <w:spacing w:line="480" w:lineRule="auto"/>
        <w:ind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【主持人】大美新邵，和美湘村。大家好，今天我们走进的是省级同心美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丽乡村、省美丽乡村建设示范村寸石镇武桥村。</w:t>
      </w:r>
    </w:p>
    <w:p w14:paraId="6E662D6A">
      <w:pPr>
        <w:spacing w:line="480" w:lineRule="auto"/>
        <w:rPr>
          <w:rFonts w:hint="eastAsia"/>
          <w:sz w:val="30"/>
          <w:szCs w:val="30"/>
          <w:lang w:val="en-US" w:eastAsia="zh-CN"/>
        </w:rPr>
      </w:pPr>
    </w:p>
    <w:p w14:paraId="0241AFF2">
      <w:pPr>
        <w:spacing w:line="48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【解说】武桥村，位于寸石镇北部，由原武桥村、老新村、南湾村三村合并而成，全村辖33个村民小组，946户3298人，总面积6.9平方公里。</w:t>
      </w:r>
    </w:p>
    <w:p w14:paraId="74E13C3C">
      <w:pPr>
        <w:spacing w:line="480" w:lineRule="auto"/>
        <w:rPr>
          <w:rFonts w:hint="eastAsia"/>
          <w:sz w:val="30"/>
          <w:szCs w:val="30"/>
          <w:lang w:val="en-US" w:eastAsia="zh-CN"/>
        </w:rPr>
      </w:pPr>
    </w:p>
    <w:p w14:paraId="7E70ECBC">
      <w:pPr>
        <w:spacing w:line="48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解说】近年来，武桥村以“产业兴旺、生态宜居、乡风文明、治理有效、生活富裕”为总要求，努力构建“布局美、产业美、环境美、生活美、风尚美”的“五美”格局，走出了一条和美乡村建设的新路子，先后荣获市、省级卫生村，被列为农村人居环境整治试点省级示范村。</w:t>
      </w:r>
    </w:p>
    <w:p w14:paraId="012FAF58">
      <w:pPr>
        <w:spacing w:line="480" w:lineRule="auto"/>
        <w:rPr>
          <w:rFonts w:hint="eastAsia"/>
          <w:sz w:val="30"/>
          <w:szCs w:val="30"/>
          <w:lang w:val="en-US" w:eastAsia="zh-CN"/>
        </w:rPr>
      </w:pPr>
    </w:p>
    <w:p w14:paraId="48E62F78">
      <w:pPr>
        <w:spacing w:line="48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【主持人】走进武桥村，我们发现，曾经的农房、村道，经过绿化、美化，已经变成了美丽庭院。</w:t>
      </w:r>
    </w:p>
    <w:p w14:paraId="2327104B">
      <w:pPr>
        <w:spacing w:line="480" w:lineRule="auto"/>
        <w:rPr>
          <w:rFonts w:hint="eastAsia"/>
          <w:sz w:val="30"/>
          <w:szCs w:val="30"/>
          <w:lang w:val="en-US" w:eastAsia="zh-CN"/>
        </w:rPr>
      </w:pPr>
    </w:p>
    <w:p w14:paraId="6D5563C0">
      <w:pPr>
        <w:spacing w:line="48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【解说】房前屋后的空地，经过村民的精心改造，变成“小花园”“小果园”；原本废旧、脏臭的小池塘，在村集体的细心管护下，成为了“大金鱼”的乐园……</w:t>
      </w:r>
    </w:p>
    <w:p w14:paraId="12C0CD4D">
      <w:pPr>
        <w:spacing w:line="480" w:lineRule="auto"/>
        <w:rPr>
          <w:rFonts w:hint="eastAsia"/>
          <w:sz w:val="30"/>
          <w:szCs w:val="30"/>
          <w:lang w:val="en-US" w:eastAsia="zh-CN"/>
        </w:rPr>
      </w:pPr>
    </w:p>
    <w:p w14:paraId="09BE25C4">
      <w:pPr>
        <w:spacing w:line="48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【主持人】我现在所在的位置，就是武桥村村民们平时休闲娱乐的场所，它因种了一池荷花得名“荷园”。</w:t>
      </w:r>
    </w:p>
    <w:p w14:paraId="2DACB085">
      <w:pPr>
        <w:spacing w:line="480" w:lineRule="auto"/>
        <w:rPr>
          <w:rFonts w:hint="eastAsia"/>
          <w:sz w:val="30"/>
          <w:szCs w:val="30"/>
          <w:lang w:val="en-US" w:eastAsia="zh-CN"/>
        </w:rPr>
      </w:pPr>
    </w:p>
    <w:p w14:paraId="14E035AF">
      <w:pPr>
        <w:spacing w:line="48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解说】不过村民们更喜欢叫它“莲园”，谐音“廉园”。这里展示了历史文化名人勤廉事迹、廉洁石刻、廉政警句等多种廉洁文化元素，通过文化与景观的有机结合，让村民们在休闲健身的同时，潜移默化地接受廉政文化教育。</w:t>
      </w:r>
    </w:p>
    <w:p w14:paraId="1F65B9F3">
      <w:pPr>
        <w:spacing w:line="480" w:lineRule="auto"/>
        <w:rPr>
          <w:rFonts w:hint="eastAsia"/>
          <w:sz w:val="30"/>
          <w:szCs w:val="30"/>
          <w:lang w:val="en-US" w:eastAsia="zh-CN"/>
        </w:rPr>
      </w:pPr>
    </w:p>
    <w:p w14:paraId="3F882FF1">
      <w:pPr>
        <w:spacing w:line="48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【同期声】村民</w:t>
      </w:r>
    </w:p>
    <w:p w14:paraId="60AE3594">
      <w:pPr>
        <w:spacing w:line="48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以前总觉得咱们住在农村，比不上城市干净，脏点乱点很正常。但是现在不同了，有时间我们就喜欢收拾下房前屋后，规整规整，住起来就舒服多了。</w:t>
      </w:r>
    </w:p>
    <w:p w14:paraId="50B324D1">
      <w:pPr>
        <w:spacing w:line="480" w:lineRule="auto"/>
        <w:rPr>
          <w:rFonts w:hint="eastAsia"/>
          <w:sz w:val="30"/>
          <w:szCs w:val="30"/>
          <w:lang w:val="en-US" w:eastAsia="zh-CN"/>
        </w:rPr>
      </w:pPr>
    </w:p>
    <w:p w14:paraId="2BB13E95">
      <w:pPr>
        <w:spacing w:line="48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【解说】和美乡村不仅是安居的乐园，更要成为群众乐业的天地。在武桥村，这里有老支书刘松清带头筹资成立的富新种养专业合作社，种植了200亩炎陵黄桃、220亩油茶，带动100余名村民就业；这里有</w:t>
      </w:r>
      <w:r>
        <w:rPr>
          <w:rFonts w:hint="default"/>
          <w:sz w:val="30"/>
          <w:szCs w:val="30"/>
          <w:lang w:val="en-US" w:eastAsia="zh-CN"/>
        </w:rPr>
        <w:t>浙江逸特生态科技公司建设苗木交易市场，</w:t>
      </w:r>
      <w:r>
        <w:rPr>
          <w:rFonts w:hint="eastAsia"/>
          <w:sz w:val="30"/>
          <w:szCs w:val="30"/>
          <w:lang w:val="en-US" w:eastAsia="zh-CN"/>
        </w:rPr>
        <w:t>以“</w:t>
      </w:r>
      <w:r>
        <w:rPr>
          <w:rFonts w:hint="default"/>
          <w:sz w:val="30"/>
          <w:szCs w:val="30"/>
          <w:lang w:val="en-US" w:eastAsia="zh-CN"/>
        </w:rPr>
        <w:t>公司+专业合作社+农户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rFonts w:hint="default"/>
          <w:sz w:val="30"/>
          <w:szCs w:val="30"/>
          <w:lang w:val="en-US" w:eastAsia="zh-CN"/>
        </w:rPr>
        <w:t>的模式，种植红叶石楠、紫薇、丹桂等苗木70</w:t>
      </w:r>
      <w:r>
        <w:rPr>
          <w:rFonts w:hint="eastAsia"/>
          <w:sz w:val="30"/>
          <w:szCs w:val="30"/>
          <w:lang w:val="en-US" w:eastAsia="zh-CN"/>
        </w:rPr>
        <w:t>余</w:t>
      </w:r>
      <w:r>
        <w:rPr>
          <w:rFonts w:hint="default"/>
          <w:sz w:val="30"/>
          <w:szCs w:val="30"/>
          <w:lang w:val="en-US" w:eastAsia="zh-CN"/>
        </w:rPr>
        <w:t>亩</w:t>
      </w:r>
      <w:r>
        <w:rPr>
          <w:rFonts w:hint="eastAsia"/>
          <w:sz w:val="30"/>
          <w:szCs w:val="30"/>
          <w:lang w:val="en-US" w:eastAsia="zh-CN"/>
        </w:rPr>
        <w:t>；这里有邵阳米农有机农业发展公司，进行腊制品加工等……在这里处处显现产业兴旺的美景。</w:t>
      </w:r>
    </w:p>
    <w:p w14:paraId="49D40710">
      <w:pPr>
        <w:spacing w:line="480" w:lineRule="auto"/>
        <w:rPr>
          <w:rFonts w:hint="eastAsia"/>
          <w:sz w:val="30"/>
          <w:szCs w:val="30"/>
          <w:lang w:val="en-US" w:eastAsia="zh-CN"/>
        </w:rPr>
      </w:pPr>
    </w:p>
    <w:p w14:paraId="5C42FBEE">
      <w:pPr>
        <w:spacing w:line="48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【同期声】武桥村党支部书记刘晓荣</w:t>
      </w:r>
    </w:p>
    <w:p w14:paraId="3A59469D">
      <w:pPr>
        <w:spacing w:line="48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武桥村将以支部引领为核心、以文旅项目为切口、以风貌提升为抓手、以集体经济为支撑，继续强化党建引擎，激活特色资源，全力推动乡村振兴。</w:t>
      </w:r>
    </w:p>
    <w:p w14:paraId="7C751487">
      <w:pPr>
        <w:spacing w:line="480" w:lineRule="auto"/>
        <w:rPr>
          <w:rFonts w:hint="default"/>
          <w:sz w:val="30"/>
          <w:szCs w:val="30"/>
          <w:lang w:val="en-US" w:eastAsia="zh-CN"/>
        </w:rPr>
      </w:pPr>
    </w:p>
    <w:p w14:paraId="0DA845E8">
      <w:pPr>
        <w:spacing w:line="48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【主持人】</w:t>
      </w:r>
      <w:r>
        <w:rPr>
          <w:rFonts w:hint="default"/>
          <w:sz w:val="30"/>
          <w:szCs w:val="30"/>
          <w:lang w:val="en-US" w:eastAsia="zh-CN"/>
        </w:rPr>
        <w:t>村庄更美、产业更兴、乡风更文明，宜居宜业的和美</w:t>
      </w:r>
      <w:r>
        <w:rPr>
          <w:rFonts w:hint="eastAsia"/>
          <w:sz w:val="30"/>
          <w:szCs w:val="30"/>
          <w:lang w:val="en-US" w:eastAsia="zh-CN"/>
        </w:rPr>
        <w:t>湘</w:t>
      </w:r>
      <w:r>
        <w:rPr>
          <w:rFonts w:hint="default"/>
          <w:sz w:val="30"/>
          <w:szCs w:val="30"/>
          <w:lang w:val="en-US" w:eastAsia="zh-CN"/>
        </w:rPr>
        <w:t>村</w:t>
      </w:r>
      <w:r>
        <w:rPr>
          <w:rFonts w:hint="eastAsia"/>
          <w:sz w:val="30"/>
          <w:szCs w:val="30"/>
          <w:lang w:val="en-US" w:eastAsia="zh-CN"/>
        </w:rPr>
        <w:t>已经</w:t>
      </w:r>
      <w:r>
        <w:rPr>
          <w:rFonts w:hint="default"/>
          <w:sz w:val="30"/>
          <w:szCs w:val="30"/>
          <w:lang w:val="en-US" w:eastAsia="zh-CN"/>
        </w:rPr>
        <w:t>成为人们</w:t>
      </w:r>
      <w:r>
        <w:rPr>
          <w:rFonts w:hint="eastAsia"/>
          <w:sz w:val="30"/>
          <w:szCs w:val="30"/>
          <w:lang w:val="en-US" w:eastAsia="zh-CN"/>
        </w:rPr>
        <w:t>心中</w:t>
      </w:r>
      <w:r>
        <w:rPr>
          <w:rFonts w:hint="default"/>
          <w:sz w:val="30"/>
          <w:szCs w:val="30"/>
          <w:lang w:val="en-US" w:eastAsia="zh-CN"/>
        </w:rPr>
        <w:t>的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rFonts w:hint="default"/>
          <w:sz w:val="30"/>
          <w:szCs w:val="30"/>
          <w:lang w:val="en-US" w:eastAsia="zh-CN"/>
        </w:rPr>
        <w:t>诗与远方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rFonts w:hint="default"/>
          <w:sz w:val="30"/>
          <w:szCs w:val="3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45F434B"/>
    <w:rsid w:val="03280345"/>
    <w:rsid w:val="06BC0DCB"/>
    <w:rsid w:val="0F3A59D0"/>
    <w:rsid w:val="1B7826A6"/>
    <w:rsid w:val="2D7F74E6"/>
    <w:rsid w:val="302963D8"/>
    <w:rsid w:val="46651F38"/>
    <w:rsid w:val="481C516B"/>
    <w:rsid w:val="4CF40ECD"/>
    <w:rsid w:val="59ED482E"/>
    <w:rsid w:val="645F434B"/>
    <w:rsid w:val="67A413D4"/>
    <w:rsid w:val="6BEF0C80"/>
    <w:rsid w:val="75C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919</Characters>
  <Lines>0</Lines>
  <Paragraphs>0</Paragraphs>
  <TotalTime>36</TotalTime>
  <ScaleCrop>false</ScaleCrop>
  <LinksUpToDate>false</LinksUpToDate>
  <CharactersWithSpaces>919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2024-09-18T17:42:00Z</dcterms:created>
  <dc:creator>凌家姑娘</dc:creator>
  <cp:lastModifiedBy>凌家姑娘</cp:lastModifiedBy>
  <dcterms:modified xsi:type="dcterms:W3CDTF">2025-02-27T00:41:47Z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8A7ABE26630343AC89850351F5A6567B_13</vt:lpwstr>
  </property>
  <property fmtid="{D5CDD505-2E9C-101B-9397-08002B2CF9AE}" pid="4" name="KSOTemplateDocerSaveRecord">
    <vt:lpwstr>eyJoZGlkIjoiYTc2ZGZiNzZiNDVlOGViOWVmM2JhOTY0NGJkNjUyYzgiLCJ1c2VySWQiOiI0MjQwNTI5NjAifQ==</vt:lpwstr>
  </property>
</Properties>
</file>