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67CE04">
      <w:pPr>
        <w:widowControl w:val="0"/>
        <w:wordWrap/>
        <w:adjustRightInd/>
        <w:snapToGrid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“‘屏’说营商”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val="en-US" w:eastAsia="zh-CN"/>
        </w:rPr>
        <w:t>丨个体工商户“走得稳”“行得远”“做得大”</w:t>
      </w:r>
    </w:p>
    <w:p w14:paraId="780B813C">
      <w:pPr>
        <w:widowControl w:val="0"/>
        <w:numPr>
          <w:ilvl w:val="0"/>
          <w:numId w:val="0"/>
        </w:numPr>
        <w:wordWrap/>
        <w:adjustRightInd/>
        <w:snapToGrid/>
        <w:ind w:firstLine="640" w:firstLineChars="200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（整理 贺露明）</w:t>
      </w:r>
    </w:p>
    <w:p w14:paraId="3CF29B3D">
      <w:pPr>
        <w:widowControl w:val="0"/>
        <w:numPr>
          <w:ilvl w:val="0"/>
          <w:numId w:val="0"/>
        </w:numPr>
        <w:wordWrap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【编者按】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个体工商户是市场经济的“毛细血管”和“神经末梢”，在稳增长、促就业、惠民生等方面发挥着重要作用。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近年来，娄星区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认真贯彻落实党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中央、省、市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决策部署，不断优化市场化法治化营商环境，着力促进个体工商户高质量发展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，让个体工商户“走得稳”“行得远”“做得大”。</w:t>
      </w:r>
    </w:p>
    <w:p w14:paraId="0FB2675E">
      <w:pPr>
        <w:widowControl w:val="0"/>
        <w:numPr>
          <w:ilvl w:val="0"/>
          <w:numId w:val="0"/>
        </w:numPr>
        <w:wordWrap/>
        <w:adjustRightInd/>
        <w:snapToGrid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【身份】娄底市娄星区兰兰食品批发部负责人 罗兰</w:t>
      </w:r>
    </w:p>
    <w:p w14:paraId="36A3A7E8">
      <w:pPr>
        <w:widowControl w:val="0"/>
        <w:numPr>
          <w:ilvl w:val="0"/>
          <w:numId w:val="0"/>
        </w:numPr>
        <w:wordWrap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【同期】我叫罗兰，我们家涉足冷饮行业已经有三十多年，可以说，我们家的生意是与娄星共成长的。</w:t>
      </w:r>
    </w:p>
    <w:p w14:paraId="75AB2D6D">
      <w:pPr>
        <w:widowControl w:val="0"/>
        <w:numPr>
          <w:ilvl w:val="0"/>
          <w:numId w:val="0"/>
        </w:numPr>
        <w:wordWrap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最开始做生意的时候，各种会费、抽检费还是比较多的，现在都免了。以前搞个年检没得3天办不下来，现在一个上午甚至2个小时就可以办好，要提交的资料也少了，很多都是在手机上可以直接操作。各个部门简化流程、推行一站式服务，阳光操作，很便捷。另外，我们还凭《营业执照》，享受到了政府10-15万元的无息贷款，这些都对我们的经营有很大帮助。</w:t>
      </w:r>
    </w:p>
    <w:p w14:paraId="5320595C">
      <w:pPr>
        <w:widowControl w:val="0"/>
        <w:numPr>
          <w:ilvl w:val="0"/>
          <w:numId w:val="0"/>
        </w:numPr>
        <w:wordWrap/>
        <w:adjustRightInd/>
        <w:snapToGrid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【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身份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】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娄星区成福记餐饮白塘路店总经理 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邹灵艳</w:t>
      </w:r>
    </w:p>
    <w:p w14:paraId="754EB8D9">
      <w:pPr>
        <w:widowControl w:val="0"/>
        <w:numPr>
          <w:ilvl w:val="0"/>
          <w:numId w:val="0"/>
        </w:numPr>
        <w:wordWrap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【同期】我是从2012年投入到餐饮行业中，在2019年加盟成福记，在白塘路这条街延续着我对餐饮事业的追求。</w:t>
      </w:r>
    </w:p>
    <w:p w14:paraId="4FCD4568">
      <w:pPr>
        <w:widowControl w:val="0"/>
        <w:numPr>
          <w:ilvl w:val="0"/>
          <w:numId w:val="0"/>
        </w:numPr>
        <w:wordWrap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我们做餐饮，对营商环境的感知是很敏感的。</w:t>
      </w:r>
    </w:p>
    <w:p w14:paraId="2B76DC46">
      <w:pPr>
        <w:widowControl w:val="0"/>
        <w:numPr>
          <w:ilvl w:val="0"/>
          <w:numId w:val="0"/>
        </w:numPr>
        <w:wordWrap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当前，政府在保障食品安全、提升餐饮服务品质、创新消费场景以及优化营商环境等方面出台了一系列的举措。同时，市场监管部门也加强对食品安全的监管和宣传引导，提升了行业消费信心。这也让我对餐饮行业的发展更有信心，我将持续深耕餐饮行业，不忘初心，坚持高品质，用心做服务，用美味传递幸福与快乐，造福于广大食客们的舌尖与味蕾。</w:t>
      </w:r>
    </w:p>
    <w:p w14:paraId="6606C9C9">
      <w:pPr>
        <w:widowControl w:val="0"/>
        <w:numPr>
          <w:ilvl w:val="0"/>
          <w:numId w:val="0"/>
        </w:numPr>
        <w:wordWrap/>
        <w:adjustRightInd/>
        <w:snapToGrid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【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身份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】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娄底市娄星区福达珠宝沃尔玛店经理  王飞鹏</w:t>
      </w:r>
    </w:p>
    <w:p w14:paraId="587A863B">
      <w:pPr>
        <w:widowControl w:val="0"/>
        <w:numPr>
          <w:ilvl w:val="0"/>
          <w:numId w:val="0"/>
        </w:numPr>
        <w:wordWrap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【同期】我是一个定居娄底的河南人。2001年来娄底从事珠宝零售业务至今，我把娄星当成了我的第二故乡。这些年，部门检查越来越规范，年检办证程序不断在简化，各项税收减免政策我们也是第一时间就能享受到位，娄星的营商环境在不断改善，这也是我这个外地人选择扎根娄星的一个重要原因。同时，我们的城市也越来越美丽了，治安环境有很大改变，安全系数不断提升，这些对于珠宝行业的发展是很重要的因素。我现在已经开了两家珠宝行，下一步我也会继续深耕市场，力求更大发展。</w:t>
      </w:r>
    </w:p>
    <w:p w14:paraId="5AC72B40">
      <w:pPr>
        <w:widowControl w:val="0"/>
        <w:numPr>
          <w:ilvl w:val="0"/>
          <w:numId w:val="0"/>
        </w:numPr>
        <w:wordWrap/>
        <w:adjustRightInd/>
        <w:snapToGrid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sectPr>
      <w:pgSz w:w="11906" w:h="16838"/>
      <w:pgMar w:top="1440" w:right="1236" w:bottom="1440" w:left="123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zYTk5MTBmOGE4YzgwMmZhOTRmYWVhYWExOTlkYTYifQ=="/>
  </w:docVars>
  <w:rsids>
    <w:rsidRoot w:val="00000000"/>
    <w:rsid w:val="1FE6374D"/>
    <w:rsid w:val="25F523FA"/>
    <w:rsid w:val="2CB163DE"/>
    <w:rsid w:val="2E1B0938"/>
    <w:rsid w:val="321F67C2"/>
    <w:rsid w:val="53541658"/>
    <w:rsid w:val="602E29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Autospacing="0" w:after="33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877</Words>
  <Characters>890</Characters>
  <Lines>0</Lines>
  <Paragraphs>0</Paragraphs>
  <TotalTime>0</TotalTime>
  <ScaleCrop>false</ScaleCrop>
  <LinksUpToDate>false</LinksUpToDate>
  <CharactersWithSpaces>895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2024-10-21T16:19:00Z</dcterms:created>
  <dc:creator>Administrator</dc:creator>
  <cp:lastModifiedBy>倩倩小辣子</cp:lastModifiedBy>
  <cp:lastPrinted>2024-10-30T08:37:00Z</cp:lastPrinted>
  <dcterms:modified xsi:type="dcterms:W3CDTF">2024-12-02T01:05:37Z</dcterms:modified>
  <dc:title>“营”在娄星丨个体工商户“走得稳”“行得远”“做得好”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A9A19C3CF8DF440E8AB639FA658A596D_12</vt:lpwstr>
  </property>
</Properties>
</file>