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25DC9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“湖南屋脊”的灯亮了！石门“电骡子”跨省保供电  温暖610名村民小年夜</w:t>
      </w:r>
    </w:p>
    <w:bookmarkEnd w:id="0"/>
    <w:p w14:paraId="4B650FD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</w:t>
      </w:r>
    </w:p>
    <w:p w14:paraId="3124DCC2">
      <w:pPr>
        <w:ind w:firstLine="56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月2日，持续低温雨雪冰冻天气诱发壶瓶山镇大京竹村境内大面积山体滑坡，导致道路交通和电力中断。在县委县政府的调度下，国网石门县供电公司迅速调集“电骡子”东方红共产党员服务队，带着抢修物资和发电机组设备集结出发。</w:t>
      </w:r>
    </w:p>
    <w:p w14:paraId="48164491">
      <w:pPr>
        <w:ind w:firstLine="56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受滑坡影响，以往到达壶瓶山90公里的路程已被隔断。“电骡子”服务队决定绕过湖北荆州、五峰后再回到壶瓶山。20多人的队伍载着8台发电机，开始了210公里的奔赴。同时壶瓶山政府组织精干力量，助力“电骡子”们开辟临时上山便道。</w:t>
      </w:r>
    </w:p>
    <w:p w14:paraId="3C05F904">
      <w:pPr>
        <w:ind w:firstLine="56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经过一夜的赶路，抵达大京竹村的“电骡子”们来不及做任何休整，马上投入到作业准备中。在克服无吊车、施工环境恶劣等困难后，30多名电骡子和20多名村民相互配合，将滑坡地段受损线路维修完毕。 </w:t>
      </w:r>
    </w:p>
    <w:p w14:paraId="5C434A1D">
      <w:pPr>
        <w:ind w:firstLine="56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2月3日晚上9点，随着大功率发电机在石门县壶瓶山镇大京竹村投入运行，204户610名山区村民在“小年夜”恢复用电，光明与温暖又回到了这个偏远小山村。</w:t>
      </w:r>
    </w:p>
    <w:p w14:paraId="58C412FC">
      <w:pPr>
        <w:ind w:firstLine="560"/>
        <w:jc w:val="righ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记者 文晓辉 马业富 唐小婷 制作：郑孝莲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YzAyZDcyOWY0ZmI2YmI2MjU2MGMxOWEzM2VlYzgifQ=="/>
  </w:docVars>
  <w:rsids>
    <w:rsidRoot w:val="72E6554E"/>
    <w:rsid w:val="72E6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2025-01-07T02:35:00Z</dcterms:created>
  <dc:creator>唐唐唐唐唐小婷</dc:creator>
  <cp:lastModifiedBy>唐唐唐唐唐小婷</cp:lastModifiedBy>
  <dcterms:modified xsi:type="dcterms:W3CDTF">2025-01-07T02:38:47Z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19F1C59AFD864F14B479E6DC0E4D00DF_11</vt:lpwstr>
  </property>
</Properties>
</file>