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9" w:rsidRDefault="005C0629"/>
    <w:p w:rsidR="005C0629" w:rsidRDefault="005C0629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5C0629" w:rsidRDefault="005C0629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5C0629" w:rsidRDefault="005C0629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5C0629" w:rsidRDefault="005C0629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5C0629" w:rsidRDefault="002F0CF7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中共祁阳一届市委第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轮巡察整改进展情况的通报</w:t>
      </w:r>
    </w:p>
    <w:p w:rsidR="005C0629" w:rsidRDefault="005C0629"/>
    <w:p w:rsidR="005C0629" w:rsidRDefault="002F0CF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根据祁阳市委巡察工作统一部署，</w:t>
      </w:r>
      <w:r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月至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月，祁阳市委派出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个巡察组对龙山街道、长虹街道、浯溪街道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市文旅广体局、市林业局、市市场监督管理局、市信访局、市行政审批服务局、市融媒体中心、</w:t>
      </w:r>
      <w:r>
        <w:rPr>
          <w:rFonts w:ascii="方正仿宋_GBK" w:eastAsia="方正仿宋_GBK" w:hint="eastAsia"/>
          <w:sz w:val="32"/>
          <w:szCs w:val="32"/>
        </w:rPr>
        <w:t>市市场服务中心、市旅游发展服务中心、</w:t>
      </w:r>
      <w:r>
        <w:rPr>
          <w:rFonts w:ascii="方正仿宋_GBK" w:eastAsia="方正仿宋_GBK" w:hint="eastAsia"/>
          <w:sz w:val="32"/>
          <w:szCs w:val="32"/>
        </w:rPr>
        <w:t>大江林场、挂榜山林场</w:t>
      </w:r>
      <w:bookmarkStart w:id="0" w:name="_GoBack"/>
      <w:bookmarkEnd w:id="0"/>
      <w:r w:rsidR="00BF6A21">
        <w:rPr>
          <w:rFonts w:ascii="方正仿宋_GBK" w:eastAsia="方正仿宋_GBK" w:hint="eastAsia"/>
          <w:sz w:val="32"/>
          <w:szCs w:val="32"/>
        </w:rPr>
        <w:t>、湖南浯溪发展集团、祁阳祁剧团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个单位</w:t>
      </w:r>
      <w:r>
        <w:rPr>
          <w:rFonts w:ascii="方正仿宋_GBK" w:eastAsia="方正仿宋_GBK" w:hint="eastAsia"/>
          <w:sz w:val="32"/>
          <w:szCs w:val="32"/>
        </w:rPr>
        <w:t>党组织</w:t>
      </w:r>
      <w:r>
        <w:rPr>
          <w:rFonts w:ascii="方正仿宋_GBK" w:eastAsia="方正仿宋_GBK" w:hint="eastAsia"/>
          <w:sz w:val="32"/>
          <w:szCs w:val="32"/>
        </w:rPr>
        <w:t>开展</w:t>
      </w:r>
      <w:r>
        <w:rPr>
          <w:rFonts w:ascii="方正仿宋_GBK" w:eastAsia="方正仿宋_GBK" w:hint="eastAsia"/>
          <w:sz w:val="32"/>
          <w:szCs w:val="32"/>
        </w:rPr>
        <w:t>常规</w:t>
      </w:r>
      <w:r>
        <w:rPr>
          <w:rFonts w:ascii="方正仿宋_GBK" w:eastAsia="方正仿宋_GBK" w:hint="eastAsia"/>
          <w:sz w:val="32"/>
          <w:szCs w:val="32"/>
        </w:rPr>
        <w:t>巡察。按照党务公开原则和巡察工作有关要求，现将各被巡察</w:t>
      </w:r>
      <w:r>
        <w:rPr>
          <w:rFonts w:ascii="方正仿宋_GBK" w:eastAsia="方正仿宋_GBK" w:hint="eastAsia"/>
          <w:sz w:val="32"/>
          <w:szCs w:val="32"/>
        </w:rPr>
        <w:t>党组织</w:t>
      </w:r>
      <w:r>
        <w:rPr>
          <w:rFonts w:ascii="方正仿宋_GBK" w:eastAsia="方正仿宋_GBK" w:hint="eastAsia"/>
          <w:sz w:val="32"/>
          <w:szCs w:val="32"/>
        </w:rPr>
        <w:t>的巡察整改进展情况予以公布。</w:t>
      </w:r>
    </w:p>
    <w:p w:rsidR="005C0629" w:rsidRDefault="002F0CF7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欢迎社会各界对巡察整改落实情况进行监督，如有意见建议，请向相关被巡察</w:t>
      </w:r>
      <w:r>
        <w:rPr>
          <w:rFonts w:ascii="方正仿宋_GBK" w:eastAsia="方正仿宋_GBK" w:hint="eastAsia"/>
          <w:sz w:val="32"/>
          <w:szCs w:val="32"/>
        </w:rPr>
        <w:t>党组织</w:t>
      </w:r>
      <w:r>
        <w:rPr>
          <w:rFonts w:ascii="方正仿宋_GBK" w:eastAsia="方正仿宋_GBK" w:hint="eastAsia"/>
          <w:sz w:val="32"/>
          <w:szCs w:val="32"/>
        </w:rPr>
        <w:t>反映。</w:t>
      </w:r>
    </w:p>
    <w:p w:rsidR="005C0629" w:rsidRDefault="005C0629">
      <w:pPr>
        <w:spacing w:line="540" w:lineRule="exact"/>
        <w:ind w:firstLineChars="1751" w:firstLine="5603"/>
        <w:rPr>
          <w:rFonts w:ascii="方正仿宋_GBK" w:eastAsia="方正仿宋_GBK"/>
          <w:sz w:val="32"/>
          <w:szCs w:val="32"/>
        </w:rPr>
      </w:pPr>
    </w:p>
    <w:p w:rsidR="005C0629" w:rsidRDefault="002F0CF7">
      <w:pPr>
        <w:spacing w:line="540" w:lineRule="exact"/>
        <w:ind w:firstLineChars="995" w:firstLine="318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中共祁阳市委巡察工作领导小组办公室</w:t>
      </w:r>
    </w:p>
    <w:p w:rsidR="005C0629" w:rsidRDefault="002F0CF7" w:rsidP="00BF6A21">
      <w:pPr>
        <w:spacing w:line="540" w:lineRule="exact"/>
        <w:ind w:right="960" w:firstLineChars="1400" w:firstLine="4480"/>
        <w:rPr>
          <w:rFonts w:ascii="方正仿宋_GBK" w:eastAsia="方正仿宋_GBK"/>
          <w:color w:val="0000FF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BF6A21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BF6A21"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BF6A21">
        <w:rPr>
          <w:rFonts w:ascii="方正仿宋_GBK" w:eastAsia="方正仿宋_GBK" w:hint="eastAsia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5C0629" w:rsidSect="005C0629">
      <w:footerReference w:type="default" r:id="rId7"/>
      <w:pgSz w:w="11906" w:h="16838"/>
      <w:pgMar w:top="2155" w:right="1531" w:bottom="187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F7" w:rsidRDefault="002F0CF7" w:rsidP="005C0629">
      <w:r>
        <w:separator/>
      </w:r>
    </w:p>
  </w:endnote>
  <w:endnote w:type="continuationSeparator" w:id="1">
    <w:p w:rsidR="002F0CF7" w:rsidRDefault="002F0CF7" w:rsidP="005C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29" w:rsidRDefault="005C0629">
    <w:pPr>
      <w:pStyle w:val="a4"/>
      <w:jc w:val="center"/>
    </w:pPr>
  </w:p>
  <w:p w:rsidR="005C0629" w:rsidRDefault="005C06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F7" w:rsidRDefault="002F0CF7" w:rsidP="005C0629">
      <w:r>
        <w:separator/>
      </w:r>
    </w:p>
  </w:footnote>
  <w:footnote w:type="continuationSeparator" w:id="1">
    <w:p w:rsidR="002F0CF7" w:rsidRDefault="002F0CF7" w:rsidP="005C0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F1B"/>
    <w:rsid w:val="DDBDDC51"/>
    <w:rsid w:val="00025F8E"/>
    <w:rsid w:val="00031DD4"/>
    <w:rsid w:val="00056D70"/>
    <w:rsid w:val="0006123E"/>
    <w:rsid w:val="00082A61"/>
    <w:rsid w:val="000944C0"/>
    <w:rsid w:val="000A1103"/>
    <w:rsid w:val="000C37D3"/>
    <w:rsid w:val="000C6533"/>
    <w:rsid w:val="000E41EC"/>
    <w:rsid w:val="000E4D90"/>
    <w:rsid w:val="00122834"/>
    <w:rsid w:val="00150CC0"/>
    <w:rsid w:val="0016540F"/>
    <w:rsid w:val="00194A68"/>
    <w:rsid w:val="001E0E6B"/>
    <w:rsid w:val="001E7076"/>
    <w:rsid w:val="00225B78"/>
    <w:rsid w:val="002872D4"/>
    <w:rsid w:val="002A65E4"/>
    <w:rsid w:val="002B6527"/>
    <w:rsid w:val="002F0CF7"/>
    <w:rsid w:val="002F63EB"/>
    <w:rsid w:val="003233F4"/>
    <w:rsid w:val="00333720"/>
    <w:rsid w:val="003470B6"/>
    <w:rsid w:val="003678DF"/>
    <w:rsid w:val="00381C83"/>
    <w:rsid w:val="003A73EB"/>
    <w:rsid w:val="003C7E94"/>
    <w:rsid w:val="003E09F5"/>
    <w:rsid w:val="004474D0"/>
    <w:rsid w:val="00453CBF"/>
    <w:rsid w:val="00484773"/>
    <w:rsid w:val="004E18ED"/>
    <w:rsid w:val="004E1DD8"/>
    <w:rsid w:val="00522C1B"/>
    <w:rsid w:val="005335AC"/>
    <w:rsid w:val="0054661D"/>
    <w:rsid w:val="00576C28"/>
    <w:rsid w:val="00581051"/>
    <w:rsid w:val="005B0595"/>
    <w:rsid w:val="005C0629"/>
    <w:rsid w:val="005D241A"/>
    <w:rsid w:val="005F7BB3"/>
    <w:rsid w:val="0061119C"/>
    <w:rsid w:val="00647E5A"/>
    <w:rsid w:val="00686B81"/>
    <w:rsid w:val="0069352A"/>
    <w:rsid w:val="006A2266"/>
    <w:rsid w:val="006A54DF"/>
    <w:rsid w:val="006B61F6"/>
    <w:rsid w:val="006C1487"/>
    <w:rsid w:val="006C48A1"/>
    <w:rsid w:val="006D50D9"/>
    <w:rsid w:val="007315B9"/>
    <w:rsid w:val="007460FF"/>
    <w:rsid w:val="00746619"/>
    <w:rsid w:val="007477AC"/>
    <w:rsid w:val="007533B5"/>
    <w:rsid w:val="00753D21"/>
    <w:rsid w:val="00763964"/>
    <w:rsid w:val="007A2684"/>
    <w:rsid w:val="007B1568"/>
    <w:rsid w:val="00803DDA"/>
    <w:rsid w:val="0083254A"/>
    <w:rsid w:val="00833210"/>
    <w:rsid w:val="00837371"/>
    <w:rsid w:val="00871758"/>
    <w:rsid w:val="00871EEA"/>
    <w:rsid w:val="00880CCC"/>
    <w:rsid w:val="00882D1E"/>
    <w:rsid w:val="00884E31"/>
    <w:rsid w:val="008853A4"/>
    <w:rsid w:val="008905E4"/>
    <w:rsid w:val="008C1817"/>
    <w:rsid w:val="008E74A1"/>
    <w:rsid w:val="00955550"/>
    <w:rsid w:val="00957F1B"/>
    <w:rsid w:val="009615FC"/>
    <w:rsid w:val="00962F17"/>
    <w:rsid w:val="009A4EFF"/>
    <w:rsid w:val="009B4112"/>
    <w:rsid w:val="009E6B08"/>
    <w:rsid w:val="00A12C88"/>
    <w:rsid w:val="00A42CFA"/>
    <w:rsid w:val="00A43F2D"/>
    <w:rsid w:val="00A50C14"/>
    <w:rsid w:val="00AA5723"/>
    <w:rsid w:val="00AA65B8"/>
    <w:rsid w:val="00AB5339"/>
    <w:rsid w:val="00B24952"/>
    <w:rsid w:val="00B304E6"/>
    <w:rsid w:val="00B350EA"/>
    <w:rsid w:val="00B357AD"/>
    <w:rsid w:val="00B7775F"/>
    <w:rsid w:val="00B974A2"/>
    <w:rsid w:val="00BA20CA"/>
    <w:rsid w:val="00BA64C9"/>
    <w:rsid w:val="00BC13F7"/>
    <w:rsid w:val="00BD29CA"/>
    <w:rsid w:val="00BD41BC"/>
    <w:rsid w:val="00BF6A21"/>
    <w:rsid w:val="00C11D65"/>
    <w:rsid w:val="00C17953"/>
    <w:rsid w:val="00C30EC1"/>
    <w:rsid w:val="00C317E8"/>
    <w:rsid w:val="00C43470"/>
    <w:rsid w:val="00C73C82"/>
    <w:rsid w:val="00C878A9"/>
    <w:rsid w:val="00CA1094"/>
    <w:rsid w:val="00CD2D21"/>
    <w:rsid w:val="00CE6BFA"/>
    <w:rsid w:val="00D3223F"/>
    <w:rsid w:val="00D60CC8"/>
    <w:rsid w:val="00D71FF9"/>
    <w:rsid w:val="00D72940"/>
    <w:rsid w:val="00D75E91"/>
    <w:rsid w:val="00DD7D95"/>
    <w:rsid w:val="00E03091"/>
    <w:rsid w:val="00E16946"/>
    <w:rsid w:val="00E513F6"/>
    <w:rsid w:val="00E61E65"/>
    <w:rsid w:val="00F00E7D"/>
    <w:rsid w:val="00F10BE5"/>
    <w:rsid w:val="00F25F08"/>
    <w:rsid w:val="00F66D61"/>
    <w:rsid w:val="00F83B96"/>
    <w:rsid w:val="00FA775C"/>
    <w:rsid w:val="1EF7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C062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C0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C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C0629"/>
    <w:pPr>
      <w:spacing w:beforeAutospacing="1" w:afterAutospacing="1" w:line="320" w:lineRule="exact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page number"/>
    <w:basedOn w:val="a0"/>
    <w:qFormat/>
    <w:rsid w:val="005C0629"/>
  </w:style>
  <w:style w:type="character" w:styleId="a8">
    <w:name w:val="Hyperlink"/>
    <w:basedOn w:val="a0"/>
    <w:uiPriority w:val="99"/>
    <w:qFormat/>
    <w:rsid w:val="005C0629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5C06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0629"/>
    <w:rPr>
      <w:sz w:val="18"/>
      <w:szCs w:val="18"/>
    </w:rPr>
  </w:style>
  <w:style w:type="paragraph" w:customStyle="1" w:styleId="1">
    <w:name w:val="列出段落1"/>
    <w:basedOn w:val="a"/>
    <w:qFormat/>
    <w:rsid w:val="005C062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4">
    <w:name w:val="正文文本 (4)_"/>
    <w:link w:val="40"/>
    <w:qFormat/>
    <w:rsid w:val="005C0629"/>
    <w:rPr>
      <w:rFonts w:ascii="MingLiU" w:eastAsia="MingLiU"/>
      <w:spacing w:val="20"/>
      <w:kern w:val="0"/>
      <w:sz w:val="28"/>
      <w:szCs w:val="28"/>
      <w:shd w:val="clear" w:color="auto" w:fill="FFFFFF"/>
    </w:rPr>
  </w:style>
  <w:style w:type="paragraph" w:customStyle="1" w:styleId="40">
    <w:name w:val="正文文本 (4)"/>
    <w:basedOn w:val="a"/>
    <w:link w:val="4"/>
    <w:qFormat/>
    <w:rsid w:val="005C0629"/>
    <w:pPr>
      <w:shd w:val="clear" w:color="auto" w:fill="FFFFFF"/>
      <w:spacing w:before="60" w:after="120" w:line="240" w:lineRule="atLeast"/>
      <w:jc w:val="center"/>
    </w:pPr>
    <w:rPr>
      <w:rFonts w:ascii="MingLiU" w:eastAsia="MingLiU"/>
      <w:spacing w:val="20"/>
      <w:kern w:val="0"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5C0629"/>
  </w:style>
  <w:style w:type="paragraph" w:styleId="a9">
    <w:name w:val="List Paragraph"/>
    <w:basedOn w:val="a"/>
    <w:uiPriority w:val="34"/>
    <w:qFormat/>
    <w:rsid w:val="005C062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2022-08-26T09:32:00Z</cp:lastPrinted>
  <dcterms:created xsi:type="dcterms:W3CDTF">2023-11-02T09:49:00Z</dcterms:created>
  <dcterms:modified xsi:type="dcterms:W3CDTF">2025-01-22T03:54:00Z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