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改革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开放以来（1978-2020年）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湖南基础教育改革发展十大经典案例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1.桃江经验：1979年党政重教的农村教育改革，中共中央发文予以推广，被誉为湖南基础教育改革发展的第一个里程碑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2.东安经验：1983年全党全民办教育，高标准建设中心小学，是继桃江经验之后湖南基础教育改革发展的又一里程碑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3.郴县经验：1990年围绕“廉政兴教、服务三农”提出“再穷不能穷教育，再苦不能苦孩子”，被誉为湖南基础教育改革发展的第三个里程碑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4.汨罗经验：1996年大面积、区域性推进素质教育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5.长沙经验：1997年加大党政统筹力度，加速城市教育综合改革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6.泸溪经验：2019年乡村教育振兴的县域探索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7.炎陵县鲁坑小学经验：上世纪八九十年代马安健“马氏复式教学法”在全国产生重大影响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8.凤凰县箭道坪小学经验：1983年滕昭蓉“童话引路”开童话教育之先河，成具有全国影响的教改典型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9.岳阳市许市中学经验：2009年被誉为“湖湘大地的课改传奇”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10.沅陵县陈家滩学校经验：2017年乡村学校均衡优质发展探索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BE92EF-5FC8-4C05-BF10-5FB77A2B7B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091249-EC71-4EF9-ADBF-285BA2650B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1B2B78-5FE9-4E89-A41F-9831344E5A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wMDllYTkxNGRlZGUyZTQzNDQ4ZWM0ZDBlZmQifQ=="/>
  </w:docVars>
  <w:rsids>
    <w:rsidRoot w:val="1AC557F5"/>
    <w:rsid w:val="1AC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2023-11-29T09:04:00Z</dcterms:created>
  <dc:creator>张博文(小清)</dc:creator>
  <cp:lastModifiedBy>张博文(小清)</cp:lastModifiedBy>
  <dcterms:modified xsi:type="dcterms:W3CDTF">2023-11-29T09:05:49Z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F3815FE1137E474FB7B98F98BC7589A3_11</vt:lpwstr>
  </property>
</Properties>
</file>