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BE" w:rsidRDefault="000C7174">
      <w:pPr>
        <w:spacing w:line="580" w:lineRule="exact"/>
        <w:jc w:val="center"/>
        <w:rPr>
          <w:rFonts w:ascii="方正小标宋简体" w:eastAsia="方正小标宋简体" w:hAnsi="黑体" w:cs="方正小标宋_GBK"/>
          <w:bCs/>
          <w:spacing w:val="8"/>
          <w:sz w:val="44"/>
          <w:szCs w:val="44"/>
        </w:rPr>
      </w:pPr>
      <w:r>
        <w:rPr>
          <w:rFonts w:ascii="方正小标宋简体" w:eastAsia="方正小标宋简体" w:hAnsi="黑体" w:cs="方正小标宋_GBK" w:hint="eastAsia"/>
          <w:bCs/>
          <w:spacing w:val="8"/>
          <w:sz w:val="44"/>
          <w:szCs w:val="44"/>
        </w:rPr>
        <w:t>中共祁阳市下马渡镇委员会</w:t>
      </w:r>
    </w:p>
    <w:p w:rsidR="00961EBE" w:rsidRDefault="000C7174">
      <w:pPr>
        <w:spacing w:line="580" w:lineRule="exact"/>
        <w:jc w:val="center"/>
        <w:rPr>
          <w:rFonts w:ascii="方正小标宋简体" w:eastAsia="方正小标宋简体" w:hAnsi="黑体" w:cs="方正小标宋_GBK"/>
          <w:bCs/>
          <w:spacing w:val="8"/>
          <w:sz w:val="44"/>
          <w:szCs w:val="44"/>
        </w:rPr>
      </w:pPr>
      <w:r>
        <w:rPr>
          <w:rFonts w:ascii="方正小标宋简体" w:eastAsia="方正小标宋简体" w:hAnsi="黑体" w:cs="方正小标宋_GBK" w:hint="eastAsia"/>
          <w:bCs/>
          <w:spacing w:val="8"/>
          <w:sz w:val="44"/>
          <w:szCs w:val="44"/>
        </w:rPr>
        <w:t>关于巡察整改进展情况的通报</w:t>
      </w:r>
    </w:p>
    <w:p w:rsidR="00961EBE" w:rsidRDefault="00961EBE">
      <w:pPr>
        <w:spacing w:line="580" w:lineRule="exact"/>
        <w:ind w:firstLineChars="200" w:firstLine="640"/>
        <w:rPr>
          <w:rFonts w:ascii="仿宋_GB2312" w:eastAsia="仿宋_GB2312" w:hAnsi="方正小标宋_GBK" w:cs="方正小标宋_GBK"/>
          <w:sz w:val="32"/>
          <w:szCs w:val="32"/>
        </w:rPr>
      </w:pPr>
    </w:p>
    <w:p w:rsidR="00961EBE" w:rsidRDefault="000C7174">
      <w:pPr>
        <w:spacing w:line="580" w:lineRule="exact"/>
        <w:ind w:firstLineChars="200" w:firstLine="640"/>
        <w:rPr>
          <w:rFonts w:ascii="仿宋_GB2312" w:eastAsia="仿宋_GB2312" w:hAnsi="方正仿宋_GBK" w:cs="方正仿宋_GBK"/>
          <w:sz w:val="32"/>
          <w:szCs w:val="32"/>
        </w:rPr>
      </w:pPr>
      <w:r>
        <w:rPr>
          <w:rFonts w:ascii="仿宋_GB2312" w:eastAsia="仿宋_GB2312" w:hint="eastAsia"/>
          <w:sz w:val="32"/>
          <w:szCs w:val="32"/>
        </w:rPr>
        <w:t>根</w:t>
      </w:r>
      <w:r>
        <w:rPr>
          <w:rFonts w:ascii="仿宋_GB2312" w:eastAsia="仿宋_GB2312" w:hAnsi="方正仿宋_GBK" w:cs="方正仿宋_GBK" w:hint="eastAsia"/>
          <w:sz w:val="32"/>
          <w:szCs w:val="32"/>
        </w:rPr>
        <w:t>据市委统一部署，</w:t>
      </w:r>
      <w:r>
        <w:rPr>
          <w:rFonts w:ascii="仿宋_GB2312" w:eastAsia="仿宋_GB2312" w:hAnsi="方正仿宋_GBK" w:cs="方正仿宋_GBK" w:hint="eastAsia"/>
          <w:sz w:val="32"/>
          <w:szCs w:val="32"/>
        </w:rPr>
        <w:t>2022</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9</w:t>
      </w:r>
      <w:r>
        <w:rPr>
          <w:rFonts w:ascii="仿宋_GB2312" w:eastAsia="仿宋_GB2312" w:hAnsi="方正仿宋_GBK" w:cs="方正仿宋_GBK" w:hint="eastAsia"/>
          <w:sz w:val="32"/>
          <w:szCs w:val="32"/>
        </w:rPr>
        <w:t>月</w:t>
      </w:r>
      <w:r>
        <w:rPr>
          <w:rFonts w:ascii="仿宋_GB2312" w:eastAsia="仿宋_GB2312" w:hAnsi="方正仿宋_GBK" w:cs="方正仿宋_GBK" w:hint="eastAsia"/>
          <w:sz w:val="32"/>
          <w:szCs w:val="32"/>
        </w:rPr>
        <w:t>8</w:t>
      </w:r>
      <w:r>
        <w:rPr>
          <w:rFonts w:ascii="仿宋_GB2312" w:eastAsia="仿宋_GB2312" w:hAnsi="方正仿宋_GBK" w:cs="方正仿宋_GBK" w:hint="eastAsia"/>
          <w:sz w:val="32"/>
          <w:szCs w:val="32"/>
        </w:rPr>
        <w:t>日至</w:t>
      </w:r>
      <w:r>
        <w:rPr>
          <w:rFonts w:ascii="仿宋_GB2312" w:eastAsia="仿宋_GB2312" w:hAnsi="方正仿宋_GBK" w:cs="方正仿宋_GBK" w:hint="eastAsia"/>
          <w:sz w:val="32"/>
          <w:szCs w:val="32"/>
        </w:rPr>
        <w:t>11</w:t>
      </w:r>
      <w:r>
        <w:rPr>
          <w:rFonts w:ascii="仿宋_GB2312" w:eastAsia="仿宋_GB2312" w:hAnsi="方正仿宋_GBK" w:cs="方正仿宋_GBK" w:hint="eastAsia"/>
          <w:sz w:val="32"/>
          <w:szCs w:val="32"/>
        </w:rPr>
        <w:t>月</w:t>
      </w:r>
      <w:r>
        <w:rPr>
          <w:rFonts w:ascii="仿宋_GB2312" w:eastAsia="仿宋_GB2312" w:hAnsi="方正仿宋_GBK" w:cs="方正仿宋_GBK" w:hint="eastAsia"/>
          <w:sz w:val="32"/>
          <w:szCs w:val="32"/>
        </w:rPr>
        <w:t>8</w:t>
      </w:r>
      <w:r>
        <w:rPr>
          <w:rFonts w:ascii="仿宋_GB2312" w:eastAsia="仿宋_GB2312" w:hAnsi="方正仿宋_GBK" w:cs="方正仿宋_GBK" w:hint="eastAsia"/>
          <w:sz w:val="32"/>
          <w:szCs w:val="32"/>
        </w:rPr>
        <w:t>日，市委第三巡察组对我镇党委及村</w:t>
      </w:r>
      <w:r>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社区</w:t>
      </w:r>
      <w:r>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党组织进行了巡察。</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2</w:t>
      </w:r>
      <w:r>
        <w:rPr>
          <w:rFonts w:ascii="仿宋_GB2312" w:eastAsia="仿宋_GB2312" w:hAnsi="方正仿宋_GBK" w:cs="方正仿宋_GBK" w:hint="eastAsia"/>
          <w:sz w:val="32"/>
          <w:szCs w:val="32"/>
        </w:rPr>
        <w:t>月</w:t>
      </w:r>
      <w:r>
        <w:rPr>
          <w:rFonts w:ascii="仿宋_GB2312" w:eastAsia="仿宋_GB2312" w:hAnsi="方正仿宋_GBK" w:cs="方正仿宋_GBK" w:hint="eastAsia"/>
          <w:sz w:val="32"/>
          <w:szCs w:val="32"/>
        </w:rPr>
        <w:t>7</w:t>
      </w:r>
      <w:r>
        <w:rPr>
          <w:rFonts w:ascii="仿宋_GB2312" w:eastAsia="仿宋_GB2312" w:hAnsi="方正仿宋_GBK" w:cs="方正仿宋_GBK" w:hint="eastAsia"/>
          <w:sz w:val="32"/>
          <w:szCs w:val="32"/>
        </w:rPr>
        <w:t>日，巡察组向下马渡镇党组织反馈了巡察意见。按照党务公开原则和巡察工作有关要求，现将巡察整改进展情况予以公布。</w:t>
      </w:r>
    </w:p>
    <w:p w:rsidR="00961EBE" w:rsidRDefault="000C7174">
      <w:pPr>
        <w:spacing w:line="58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截至</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12</w:t>
      </w:r>
      <w:r>
        <w:rPr>
          <w:rFonts w:ascii="仿宋_GB2312" w:eastAsia="仿宋_GB2312" w:hAnsi="方正仿宋_GBK" w:cs="方正仿宋_GBK" w:hint="eastAsia"/>
          <w:sz w:val="32"/>
          <w:szCs w:val="32"/>
        </w:rPr>
        <w:t>月，巡察反馈的</w:t>
      </w:r>
      <w:r>
        <w:rPr>
          <w:rFonts w:ascii="仿宋_GB2312" w:eastAsia="仿宋_GB2312" w:hAnsi="方正仿宋_GBK" w:cs="方正仿宋_GBK" w:hint="eastAsia"/>
          <w:sz w:val="32"/>
          <w:szCs w:val="32"/>
        </w:rPr>
        <w:t>41</w:t>
      </w:r>
      <w:r>
        <w:rPr>
          <w:rFonts w:ascii="仿宋_GB2312" w:eastAsia="仿宋_GB2312" w:hAnsi="方正仿宋_GBK" w:cs="方正仿宋_GBK" w:hint="eastAsia"/>
          <w:sz w:val="32"/>
          <w:szCs w:val="32"/>
        </w:rPr>
        <w:t>个具体问题，已完成整改</w:t>
      </w:r>
      <w:r>
        <w:rPr>
          <w:rFonts w:ascii="仿宋_GB2312" w:eastAsia="仿宋_GB2312" w:hAnsi="方正仿宋_GBK" w:cs="方正仿宋_GBK" w:hint="eastAsia"/>
          <w:sz w:val="32"/>
          <w:szCs w:val="32"/>
        </w:rPr>
        <w:t>3</w:t>
      </w:r>
      <w:r>
        <w:rPr>
          <w:rFonts w:ascii="仿宋_GB2312" w:eastAsia="仿宋_GB2312" w:hAnsi="方正仿宋_GBK" w:cs="方正仿宋_GBK" w:hint="eastAsia"/>
          <w:sz w:val="32"/>
          <w:szCs w:val="32"/>
        </w:rPr>
        <w:t>6</w:t>
      </w:r>
      <w:r>
        <w:rPr>
          <w:rFonts w:ascii="仿宋_GB2312" w:eastAsia="仿宋_GB2312" w:hAnsi="方正仿宋_GBK" w:cs="方正仿宋_GBK" w:hint="eastAsia"/>
          <w:sz w:val="32"/>
          <w:szCs w:val="32"/>
        </w:rPr>
        <w:t>个，基本完成</w:t>
      </w:r>
      <w:r>
        <w:rPr>
          <w:rFonts w:ascii="仿宋_GB2312" w:eastAsia="仿宋_GB2312" w:hAnsi="方正仿宋_GBK" w:cs="方正仿宋_GBK" w:hint="eastAsia"/>
          <w:sz w:val="32"/>
          <w:szCs w:val="32"/>
        </w:rPr>
        <w:t>5</w:t>
      </w:r>
      <w:r>
        <w:rPr>
          <w:rFonts w:ascii="仿宋_GB2312" w:eastAsia="仿宋_GB2312" w:hAnsi="方正仿宋_GBK" w:cs="方正仿宋_GBK" w:hint="eastAsia"/>
          <w:sz w:val="32"/>
          <w:szCs w:val="32"/>
        </w:rPr>
        <w:t>个。开展专项治理</w:t>
      </w:r>
      <w:r>
        <w:rPr>
          <w:rFonts w:ascii="仿宋_GB2312" w:eastAsia="仿宋_GB2312" w:hAnsi="方正仿宋_GBK" w:cs="方正仿宋_GBK" w:hint="eastAsia"/>
          <w:sz w:val="32"/>
          <w:szCs w:val="32"/>
        </w:rPr>
        <w:t>9</w:t>
      </w:r>
      <w:r>
        <w:rPr>
          <w:rFonts w:ascii="仿宋_GB2312" w:eastAsia="仿宋_GB2312" w:hAnsi="方正仿宋_GBK" w:cs="方正仿宋_GBK" w:hint="eastAsia"/>
          <w:sz w:val="32"/>
          <w:szCs w:val="32"/>
        </w:rPr>
        <w:t>项，整改问题</w:t>
      </w:r>
      <w:r>
        <w:rPr>
          <w:rFonts w:ascii="仿宋_GB2312" w:eastAsia="仿宋_GB2312" w:hAnsi="方正仿宋_GBK" w:cs="方正仿宋_GBK" w:hint="eastAsia"/>
          <w:sz w:val="32"/>
          <w:szCs w:val="32"/>
        </w:rPr>
        <w:t>25</w:t>
      </w:r>
      <w:r>
        <w:rPr>
          <w:rFonts w:ascii="仿宋_GB2312" w:eastAsia="仿宋_GB2312" w:hAnsi="方正仿宋_GBK" w:cs="方正仿宋_GBK" w:hint="eastAsia"/>
          <w:sz w:val="32"/>
          <w:szCs w:val="32"/>
        </w:rPr>
        <w:t>个，建立完善</w:t>
      </w:r>
      <w:r>
        <w:rPr>
          <w:rFonts w:ascii="仿宋_GB2312" w:eastAsia="仿宋_GB2312" w:hAnsi="方正仿宋_GBK" w:cs="方正仿宋_GBK" w:hint="eastAsia"/>
          <w:sz w:val="32"/>
          <w:szCs w:val="32"/>
        </w:rPr>
        <w:t>9</w:t>
      </w:r>
      <w:r>
        <w:rPr>
          <w:rFonts w:ascii="仿宋_GB2312" w:eastAsia="仿宋_GB2312" w:hAnsi="方正仿宋_GBK" w:cs="方正仿宋_GBK" w:hint="eastAsia"/>
          <w:sz w:val="32"/>
          <w:szCs w:val="32"/>
        </w:rPr>
        <w:t>项管理制度，开展提醒谈话</w:t>
      </w:r>
      <w:r>
        <w:rPr>
          <w:rFonts w:ascii="仿宋_GB2312" w:eastAsia="仿宋_GB2312" w:hAnsi="方正仿宋_GBK" w:cs="方正仿宋_GBK" w:hint="eastAsia"/>
          <w:sz w:val="32"/>
          <w:szCs w:val="32"/>
        </w:rPr>
        <w:t>2</w:t>
      </w:r>
      <w:r>
        <w:rPr>
          <w:rFonts w:ascii="仿宋_GB2312" w:eastAsia="仿宋_GB2312" w:hAnsi="方正仿宋_GBK" w:cs="方正仿宋_GBK" w:hint="eastAsia"/>
          <w:sz w:val="32"/>
          <w:szCs w:val="32"/>
        </w:rPr>
        <w:t>6</w:t>
      </w:r>
      <w:r>
        <w:rPr>
          <w:rFonts w:ascii="仿宋_GB2312" w:eastAsia="仿宋_GB2312" w:hAnsi="方正仿宋_GBK" w:cs="方正仿宋_GBK" w:hint="eastAsia"/>
          <w:sz w:val="32"/>
          <w:szCs w:val="32"/>
        </w:rPr>
        <w:t>次，通报批评</w:t>
      </w:r>
      <w:r>
        <w:rPr>
          <w:rFonts w:ascii="仿宋_GB2312" w:eastAsia="仿宋_GB2312" w:hAnsi="方正仿宋_GBK" w:cs="方正仿宋_GBK" w:hint="eastAsia"/>
          <w:sz w:val="32"/>
          <w:szCs w:val="32"/>
        </w:rPr>
        <w:t>3</w:t>
      </w:r>
      <w:r>
        <w:rPr>
          <w:rFonts w:ascii="仿宋_GB2312" w:eastAsia="仿宋_GB2312" w:hAnsi="方正仿宋_GBK" w:cs="方正仿宋_GBK" w:hint="eastAsia"/>
          <w:sz w:val="32"/>
          <w:szCs w:val="32"/>
        </w:rPr>
        <w:t>人次。</w:t>
      </w:r>
    </w:p>
    <w:p w:rsidR="00961EBE" w:rsidRDefault="000C7174">
      <w:pPr>
        <w:spacing w:line="580" w:lineRule="exact"/>
        <w:ind w:firstLineChars="200" w:firstLine="640"/>
        <w:rPr>
          <w:rFonts w:ascii="黑体" w:eastAsia="黑体" w:hAnsi="黑体"/>
          <w:sz w:val="32"/>
          <w:szCs w:val="32"/>
        </w:rPr>
      </w:pPr>
      <w:r>
        <w:rPr>
          <w:rFonts w:ascii="黑体" w:eastAsia="黑体" w:hAnsi="黑体" w:hint="eastAsia"/>
          <w:sz w:val="32"/>
          <w:szCs w:val="32"/>
        </w:rPr>
        <w:t>一、贯彻落实党的路线方针政策和党中央决策部署及省市委工作要求有欠缺</w:t>
      </w:r>
    </w:p>
    <w:p w:rsidR="00961EBE" w:rsidRDefault="000C7174">
      <w:pPr>
        <w:spacing w:line="580" w:lineRule="exact"/>
        <w:ind w:firstLineChars="200" w:firstLine="643"/>
        <w:rPr>
          <w:rFonts w:ascii="楷体_GB2312" w:eastAsia="楷体_GB2312"/>
          <w:b/>
          <w:sz w:val="32"/>
          <w:szCs w:val="32"/>
        </w:rPr>
      </w:pPr>
      <w:r>
        <w:rPr>
          <w:rFonts w:ascii="楷体_GB2312" w:eastAsia="楷体_GB2312" w:hint="eastAsia"/>
          <w:b/>
          <w:sz w:val="32"/>
          <w:szCs w:val="32"/>
        </w:rPr>
        <w:t>整改情况：</w:t>
      </w:r>
    </w:p>
    <w:p w:rsidR="00961EBE" w:rsidRDefault="000C7174">
      <w:pPr>
        <w:spacing w:line="580" w:lineRule="exact"/>
        <w:ind w:firstLineChars="200" w:firstLine="643"/>
        <w:rPr>
          <w:rFonts w:ascii="仿宋_GB2312" w:eastAsia="仿宋_GB2312" w:hAnsi="方正仿宋_GBK" w:cs="方正仿宋_GBK"/>
          <w:sz w:val="32"/>
          <w:szCs w:val="32"/>
        </w:rPr>
      </w:pPr>
      <w:r>
        <w:rPr>
          <w:rFonts w:ascii="楷体_GB2312" w:eastAsia="楷体_GB2312" w:hint="eastAsia"/>
          <w:b/>
          <w:sz w:val="32"/>
          <w:szCs w:val="32"/>
        </w:rPr>
        <w:t>一是深入学习贯彻习近平新时代中国特色社会主义思想和党的二十大精神。</w:t>
      </w:r>
      <w:r>
        <w:rPr>
          <w:rFonts w:ascii="仿宋_GB2312" w:eastAsia="仿宋_GB2312" w:hAnsi="方正仿宋_GBK" w:cs="方正仿宋_GBK" w:hint="eastAsia"/>
          <w:sz w:val="32"/>
          <w:szCs w:val="32"/>
        </w:rPr>
        <w:t>镇党委</w:t>
      </w:r>
      <w:r>
        <w:rPr>
          <w:rFonts w:ascii="仿宋_GB2312" w:eastAsia="仿宋_GB2312" w:hAnsi="方正仿宋_GBK" w:cs="方正仿宋_GBK" w:hint="eastAsia"/>
          <w:sz w:val="32"/>
          <w:szCs w:val="32"/>
        </w:rPr>
        <w:t>坚持把学习贯彻习近平新时代中国特色社会主义思想和党的二十大精神作为首要政治任务，与各项工作结合起来，不断增强“四个意识”、坚定“四个自信”、做到“两个维护”。制定并完善了</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年党委理论学习中心组的学习计划，将习近平新时代中国特色社会主义思想和党的二十大精神作为重要学习内容。</w:t>
      </w:r>
      <w:r>
        <w:rPr>
          <w:rFonts w:ascii="仿宋_GB2312" w:eastAsia="仿宋_GB2312" w:hAnsi="方正仿宋_GBK" w:cs="方正仿宋_GBK" w:hint="eastAsia"/>
          <w:sz w:val="32"/>
          <w:szCs w:val="32"/>
        </w:rPr>
        <w:t>镇党委从</w:t>
      </w:r>
      <w:r>
        <w:rPr>
          <w:rFonts w:ascii="仿宋_GB2312" w:eastAsia="仿宋_GB2312" w:hAnsi="方正仿宋_GBK" w:cs="方正仿宋_GBK" w:hint="eastAsia"/>
          <w:sz w:val="32"/>
          <w:szCs w:val="32"/>
        </w:rPr>
        <w:t>发展党员</w:t>
      </w:r>
      <w:r>
        <w:rPr>
          <w:rFonts w:ascii="仿宋_GB2312" w:eastAsia="仿宋_GB2312" w:hAnsi="方正仿宋_GBK" w:cs="方正仿宋_GBK" w:hint="eastAsia"/>
          <w:sz w:val="32"/>
          <w:szCs w:val="32"/>
        </w:rPr>
        <w:t>培训时就</w:t>
      </w:r>
      <w:r>
        <w:rPr>
          <w:rFonts w:ascii="仿宋_GB2312" w:eastAsia="仿宋_GB2312" w:hAnsi="方正仿宋_GBK" w:cs="方正仿宋_GBK" w:hint="eastAsia"/>
          <w:sz w:val="32"/>
          <w:szCs w:val="32"/>
        </w:rPr>
        <w:t>把学习贯彻习近平新时代中国特色社会主义思想及党的二十大精神作为必学内容，并对学习情况进行测试，检验学习成果。</w:t>
      </w:r>
    </w:p>
    <w:p w:rsidR="00961EBE" w:rsidRDefault="000C7174">
      <w:pPr>
        <w:spacing w:line="580" w:lineRule="exact"/>
        <w:ind w:firstLineChars="200" w:firstLine="643"/>
        <w:rPr>
          <w:rFonts w:ascii="仿宋_GB2312" w:eastAsia="仿宋_GB2312" w:hAnsi="方正仿宋_GBK" w:cs="方正仿宋_GBK"/>
          <w:sz w:val="32"/>
          <w:szCs w:val="32"/>
        </w:rPr>
      </w:pPr>
      <w:r>
        <w:rPr>
          <w:rFonts w:ascii="楷体_GB2312" w:eastAsia="楷体_GB2312" w:hint="eastAsia"/>
          <w:b/>
          <w:sz w:val="32"/>
          <w:szCs w:val="32"/>
        </w:rPr>
        <w:lastRenderedPageBreak/>
        <w:t>二是牢牢把握党对意识形态工作的领导，高度重视和切实做好意识形态工作。</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3</w:t>
      </w:r>
      <w:r>
        <w:rPr>
          <w:rFonts w:ascii="仿宋_GB2312" w:eastAsia="仿宋_GB2312" w:hAnsi="方正仿宋_GBK" w:cs="方正仿宋_GBK" w:hint="eastAsia"/>
          <w:sz w:val="32"/>
          <w:szCs w:val="32"/>
        </w:rPr>
        <w:t>月以来，镇党委</w:t>
      </w:r>
      <w:r>
        <w:rPr>
          <w:rFonts w:ascii="仿宋_GB2312" w:eastAsia="仿宋_GB2312" w:hAnsi="方正仿宋_GBK" w:cs="方正仿宋_GBK" w:hint="eastAsia"/>
          <w:sz w:val="32"/>
          <w:szCs w:val="32"/>
        </w:rPr>
        <w:t>将意识形态工作的学习纳入党委理论学习中心组、领导班子民主生活会、党建、绩效考核重要内容</w:t>
      </w:r>
      <w:r>
        <w:rPr>
          <w:rFonts w:ascii="仿宋_GB2312" w:eastAsia="仿宋_GB2312" w:hAnsi="方正仿宋_GBK" w:cs="方正仿宋_GBK" w:hint="eastAsia"/>
          <w:sz w:val="32"/>
          <w:szCs w:val="32"/>
        </w:rPr>
        <w:t>。</w:t>
      </w:r>
      <w:r w:rsidR="00071FB4">
        <w:rPr>
          <w:rFonts w:ascii="仿宋_GB2312" w:eastAsia="仿宋_GB2312" w:hAnsi="方正仿宋_GBK" w:cs="方正仿宋_GBK" w:hint="eastAsia"/>
          <w:sz w:val="32"/>
          <w:szCs w:val="32"/>
        </w:rPr>
        <w:t>在镇主要街道</w:t>
      </w:r>
      <w:r>
        <w:rPr>
          <w:rFonts w:ascii="仿宋_GB2312" w:eastAsia="仿宋_GB2312" w:hAnsi="方正仿宋_GBK" w:cs="方正仿宋_GBK" w:hint="eastAsia"/>
          <w:sz w:val="32"/>
          <w:szCs w:val="32"/>
        </w:rPr>
        <w:t>、机关等场所将各项政策、宣传标语展示，</w:t>
      </w:r>
      <w:r>
        <w:rPr>
          <w:rFonts w:ascii="仿宋_GB2312" w:eastAsia="仿宋_GB2312" w:hAnsi="方正仿宋_GBK" w:cs="方正仿宋_GBK" w:hint="eastAsia"/>
          <w:sz w:val="32"/>
          <w:szCs w:val="32"/>
        </w:rPr>
        <w:t>及时更新公开。</w:t>
      </w:r>
      <w:r>
        <w:rPr>
          <w:rFonts w:ascii="仿宋_GB2312" w:eastAsia="仿宋_GB2312" w:hAnsi="方正仿宋_GBK" w:cs="方正仿宋_GBK" w:hint="eastAsia"/>
          <w:sz w:val="32"/>
          <w:szCs w:val="32"/>
        </w:rPr>
        <w:t>在宣传工作上，</w:t>
      </w:r>
      <w:r w:rsidR="00071FB4">
        <w:rPr>
          <w:rFonts w:ascii="仿宋_GB2312" w:eastAsia="仿宋_GB2312" w:hAnsi="方正仿宋_GBK" w:cs="方正仿宋_GBK" w:hint="eastAsia"/>
          <w:sz w:val="32"/>
          <w:szCs w:val="32"/>
        </w:rPr>
        <w:t>成立了</w:t>
      </w:r>
      <w:r>
        <w:rPr>
          <w:rFonts w:ascii="仿宋_GB2312" w:eastAsia="仿宋_GB2312" w:hAnsi="方正仿宋_GBK" w:cs="方正仿宋_GBK" w:hint="eastAsia"/>
          <w:sz w:val="32"/>
          <w:szCs w:val="32"/>
        </w:rPr>
        <w:t>宣传小组，通过向媒体投稿、摄影摄像镇村美景，不断对外展示下马渡镇美丽形象，营造积极向上的势头。</w:t>
      </w:r>
    </w:p>
    <w:p w:rsidR="00961EBE" w:rsidRDefault="000C7174">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三是</w:t>
      </w:r>
      <w:r>
        <w:rPr>
          <w:rFonts w:ascii="楷体_GB2312" w:eastAsia="楷体_GB2312" w:hint="eastAsia"/>
          <w:b/>
          <w:sz w:val="32"/>
          <w:szCs w:val="32"/>
        </w:rPr>
        <w:t>抓牢抓实保密、统战工作。</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5</w:t>
      </w:r>
      <w:r>
        <w:rPr>
          <w:rFonts w:ascii="仿宋_GB2312" w:eastAsia="仿宋_GB2312" w:hAnsi="方正仿宋_GBK" w:cs="方正仿宋_GBK" w:hint="eastAsia"/>
          <w:sz w:val="32"/>
          <w:szCs w:val="32"/>
        </w:rPr>
        <w:t>月份组织了党委班子成员专题研究保密和统战工作，出台了《下马渡镇保密工作制度》。镇纪委对存在涉密的部门进行约谈，要求</w:t>
      </w:r>
      <w:r w:rsidR="00071FB4">
        <w:rPr>
          <w:rFonts w:ascii="仿宋_GB2312" w:eastAsia="仿宋_GB2312" w:hAnsi="方正仿宋_GBK" w:cs="方正仿宋_GBK" w:hint="eastAsia"/>
          <w:sz w:val="32"/>
          <w:szCs w:val="32"/>
        </w:rPr>
        <w:t>涉密部门规范涉密信息的流转</w:t>
      </w:r>
      <w:r>
        <w:rPr>
          <w:rFonts w:ascii="仿宋_GB2312" w:eastAsia="仿宋_GB2312" w:hAnsi="方正仿宋_GBK" w:cs="方正仿宋_GBK" w:hint="eastAsia"/>
          <w:sz w:val="32"/>
          <w:szCs w:val="32"/>
        </w:rPr>
        <w:t>，严格执行“涉密信息不上网，上网信息不涉密”的</w:t>
      </w:r>
      <w:r>
        <w:rPr>
          <w:rFonts w:ascii="仿宋_GB2312" w:eastAsia="仿宋_GB2312" w:hAnsi="方正仿宋_GBK" w:cs="方正仿宋_GBK" w:hint="eastAsia"/>
          <w:sz w:val="32"/>
          <w:szCs w:val="32"/>
        </w:rPr>
        <w:t>原则，加强对密级文件、涉密电脑的管理。</w:t>
      </w:r>
    </w:p>
    <w:p w:rsidR="00961EBE" w:rsidRDefault="000C7174">
      <w:pPr>
        <w:spacing w:line="580" w:lineRule="exact"/>
        <w:ind w:firstLineChars="200" w:firstLine="643"/>
        <w:rPr>
          <w:rFonts w:ascii="仿宋_GB2312" w:eastAsia="仿宋_GB2312" w:hAnsi="方正仿宋_GBK" w:cs="方正仿宋_GBK"/>
          <w:sz w:val="32"/>
          <w:szCs w:val="32"/>
        </w:rPr>
      </w:pPr>
      <w:r>
        <w:rPr>
          <w:rFonts w:ascii="楷体_GB2312" w:eastAsia="楷体_GB2312" w:hint="eastAsia"/>
          <w:b/>
          <w:sz w:val="32"/>
          <w:szCs w:val="32"/>
        </w:rPr>
        <w:t>四是全面履行乡村振兴主体责任，强化乡村振兴工作指导力度。</w:t>
      </w:r>
      <w:r>
        <w:rPr>
          <w:rFonts w:ascii="仿宋_GB2312" w:eastAsia="仿宋_GB2312" w:hAnsi="方正仿宋_GBK" w:cs="方正仿宋_GBK" w:hint="eastAsia"/>
          <w:sz w:val="32"/>
          <w:szCs w:val="32"/>
        </w:rPr>
        <w:t>镇党委召开会议专题研究乡村振兴工作，部署乡村振兴各项工作措施。在乡村振兴例会上，组织各村（社区）干部加强政策</w:t>
      </w:r>
      <w:r>
        <w:rPr>
          <w:rFonts w:ascii="仿宋_GB2312" w:eastAsia="仿宋_GB2312" w:hAnsi="方正仿宋_GBK" w:cs="方正仿宋_GBK" w:hint="eastAsia"/>
          <w:sz w:val="32"/>
          <w:szCs w:val="32"/>
        </w:rPr>
        <w:t>理论</w:t>
      </w:r>
      <w:r>
        <w:rPr>
          <w:rFonts w:ascii="仿宋_GB2312" w:eastAsia="仿宋_GB2312" w:hAnsi="方正仿宋_GBK" w:cs="方正仿宋_GBK" w:hint="eastAsia"/>
          <w:sz w:val="32"/>
          <w:szCs w:val="32"/>
        </w:rPr>
        <w:t>学习，督促乡村振兴示范村、重点村积极申报</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年乡村振兴项目。</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年引进了一家企业到村开设乡村振兴车间，开展竹木加工</w:t>
      </w:r>
      <w:r>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引进永州市农科院菌种及培育技术开展松茸种植试点</w:t>
      </w:r>
      <w:r>
        <w:rPr>
          <w:rFonts w:ascii="仿宋_GB2312" w:eastAsia="仿宋_GB2312" w:hAnsi="方正仿宋_GBK" w:cs="方正仿宋_GBK" w:hint="eastAsia"/>
          <w:sz w:val="32"/>
          <w:szCs w:val="32"/>
        </w:rPr>
        <w:t>。</w:t>
      </w:r>
    </w:p>
    <w:p w:rsidR="00961EBE" w:rsidRDefault="000C7174">
      <w:pPr>
        <w:spacing w:line="580" w:lineRule="exact"/>
        <w:ind w:firstLineChars="200" w:firstLine="643"/>
        <w:rPr>
          <w:rFonts w:ascii="仿宋_GB2312" w:eastAsia="仿宋_GB2312" w:hAnsi="方正仿宋_GBK" w:cs="方正仿宋_GBK"/>
          <w:sz w:val="32"/>
          <w:szCs w:val="32"/>
        </w:rPr>
      </w:pPr>
      <w:r>
        <w:rPr>
          <w:rFonts w:ascii="楷体_GB2312" w:eastAsia="楷体_GB2312" w:hint="eastAsia"/>
          <w:b/>
          <w:sz w:val="32"/>
          <w:szCs w:val="32"/>
        </w:rPr>
        <w:t>五是持之以恒全面抓严抓实护林防火工作。</w:t>
      </w:r>
      <w:r>
        <w:rPr>
          <w:rFonts w:ascii="仿宋_GB2312" w:eastAsia="仿宋_GB2312" w:hAnsi="方正仿宋_GBK" w:cs="方正仿宋_GBK" w:hint="eastAsia"/>
          <w:sz w:val="32"/>
          <w:szCs w:val="32"/>
        </w:rPr>
        <w:t>镇人民政府</w:t>
      </w:r>
      <w:r>
        <w:rPr>
          <w:rFonts w:ascii="仿宋_GB2312" w:eastAsia="仿宋_GB2312" w:hAnsi="方正仿宋_GBK" w:cs="方正仿宋_GBK" w:hint="eastAsia"/>
          <w:sz w:val="32"/>
          <w:szCs w:val="32"/>
        </w:rPr>
        <w:t>对重点林区及</w:t>
      </w:r>
      <w:r>
        <w:rPr>
          <w:rFonts w:ascii="仿宋_GB2312" w:eastAsia="仿宋_GB2312" w:hAnsi="方正仿宋_GBK" w:cs="方正仿宋_GBK" w:hint="eastAsia"/>
          <w:sz w:val="32"/>
          <w:szCs w:val="32"/>
        </w:rPr>
        <w:t>72</w:t>
      </w:r>
      <w:r>
        <w:rPr>
          <w:rFonts w:ascii="仿宋_GB2312" w:eastAsia="仿宋_GB2312" w:hAnsi="方正仿宋_GBK" w:cs="方正仿宋_GBK" w:hint="eastAsia"/>
          <w:sz w:val="32"/>
          <w:szCs w:val="32"/>
        </w:rPr>
        <w:t>个丧葬、祭祀火源点开展割灌除草专项行动加强平时维护。</w:t>
      </w:r>
      <w:r>
        <w:rPr>
          <w:rFonts w:ascii="仿宋_GB2312" w:eastAsia="仿宋_GB2312" w:hAnsi="方正仿宋_GBK" w:cs="方正仿宋_GBK" w:hint="eastAsia"/>
          <w:sz w:val="32"/>
          <w:szCs w:val="32"/>
        </w:rPr>
        <w:t>选出</w:t>
      </w:r>
      <w:r>
        <w:rPr>
          <w:rFonts w:ascii="仿宋_GB2312" w:eastAsia="仿宋_GB2312" w:hAnsi="方正仿宋_GBK" w:cs="方正仿宋_GBK" w:hint="eastAsia"/>
          <w:sz w:val="32"/>
          <w:szCs w:val="32"/>
        </w:rPr>
        <w:t>45</w:t>
      </w:r>
      <w:r>
        <w:rPr>
          <w:rFonts w:ascii="仿宋_GB2312" w:eastAsia="仿宋_GB2312" w:hAnsi="方正仿宋_GBK" w:cs="方正仿宋_GBK" w:hint="eastAsia"/>
          <w:sz w:val="32"/>
          <w:szCs w:val="32"/>
        </w:rPr>
        <w:t>岁以下</w:t>
      </w:r>
      <w:r>
        <w:rPr>
          <w:rFonts w:ascii="仿宋_GB2312" w:eastAsia="仿宋_GB2312" w:hAnsi="方正仿宋_GBK" w:cs="方正仿宋_GBK" w:hint="eastAsia"/>
          <w:sz w:val="32"/>
          <w:szCs w:val="32"/>
        </w:rPr>
        <w:t>机关干部</w:t>
      </w:r>
      <w:r>
        <w:rPr>
          <w:rFonts w:ascii="仿宋_GB2312" w:eastAsia="仿宋_GB2312" w:hAnsi="方正仿宋_GBK" w:cs="方正仿宋_GBK" w:hint="eastAsia"/>
          <w:sz w:val="32"/>
          <w:szCs w:val="32"/>
        </w:rPr>
        <w:t>20</w:t>
      </w:r>
      <w:r>
        <w:rPr>
          <w:rFonts w:ascii="仿宋_GB2312" w:eastAsia="仿宋_GB2312" w:hAnsi="方正仿宋_GBK" w:cs="方正仿宋_GBK" w:hint="eastAsia"/>
          <w:sz w:val="32"/>
          <w:szCs w:val="32"/>
        </w:rPr>
        <w:t>余人组成镇防火救援队伍，</w:t>
      </w:r>
      <w:r>
        <w:rPr>
          <w:rFonts w:ascii="仿宋_GB2312" w:eastAsia="仿宋_GB2312" w:hAnsi="方正仿宋_GBK" w:cs="方正仿宋_GBK" w:hint="eastAsia"/>
          <w:sz w:val="32"/>
          <w:szCs w:val="32"/>
        </w:rPr>
        <w:lastRenderedPageBreak/>
        <w:t>同时为救援队伍配备了</w:t>
      </w:r>
      <w:r>
        <w:rPr>
          <w:rFonts w:ascii="仿宋_GB2312" w:eastAsia="仿宋_GB2312" w:hAnsi="方正仿宋_GBK" w:cs="方正仿宋_GBK" w:hint="eastAsia"/>
          <w:sz w:val="32"/>
          <w:szCs w:val="32"/>
        </w:rPr>
        <w:t>油锯、风力灭火机、便捷式增压水泵、电动喷雾器等救援设备</w:t>
      </w:r>
      <w:r>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镇</w:t>
      </w:r>
      <w:r>
        <w:rPr>
          <w:rFonts w:ascii="仿宋_GB2312" w:eastAsia="仿宋_GB2312" w:hAnsi="方正仿宋_GBK" w:cs="方正仿宋_GBK" w:hint="eastAsia"/>
          <w:sz w:val="32"/>
          <w:szCs w:val="32"/>
        </w:rPr>
        <w:t>综合应急救援队</w:t>
      </w:r>
      <w:r>
        <w:rPr>
          <w:rFonts w:ascii="仿宋_GB2312" w:eastAsia="仿宋_GB2312" w:hAnsi="方正仿宋_GBK" w:cs="方正仿宋_GBK" w:hint="eastAsia"/>
          <w:sz w:val="32"/>
          <w:szCs w:val="32"/>
        </w:rPr>
        <w:t>每月开展一至两次模拟演练，</w:t>
      </w:r>
      <w:r>
        <w:rPr>
          <w:rFonts w:ascii="仿宋_GB2312" w:eastAsia="仿宋_GB2312" w:hAnsi="方正仿宋_GBK" w:cs="方正仿宋_GBK" w:hint="eastAsia"/>
          <w:sz w:val="32"/>
          <w:szCs w:val="32"/>
        </w:rPr>
        <w:t>针对模拟火情点进行了快速、安全、有序的扑救，并做好安全撤离、余火扑灭、现场留守等一系列后续保障，提高了综合应急救援队伍灭火能力。</w:t>
      </w:r>
    </w:p>
    <w:p w:rsidR="00961EBE" w:rsidRDefault="000C7174">
      <w:pPr>
        <w:spacing w:line="580" w:lineRule="exact"/>
        <w:ind w:firstLineChars="200" w:firstLine="640"/>
        <w:rPr>
          <w:rFonts w:ascii="黑体" w:eastAsia="黑体" w:hAnsi="黑体"/>
          <w:sz w:val="32"/>
          <w:szCs w:val="32"/>
        </w:rPr>
      </w:pPr>
      <w:r>
        <w:rPr>
          <w:rFonts w:ascii="黑体" w:eastAsia="黑体" w:hAnsi="黑体" w:hint="eastAsia"/>
          <w:sz w:val="32"/>
          <w:szCs w:val="32"/>
        </w:rPr>
        <w:t>二、整治群众身边腐败问题和不正之风有空缺</w:t>
      </w:r>
    </w:p>
    <w:p w:rsidR="00961EBE" w:rsidRDefault="000C7174">
      <w:pPr>
        <w:spacing w:line="580" w:lineRule="exact"/>
        <w:ind w:firstLineChars="200" w:firstLine="643"/>
        <w:rPr>
          <w:rFonts w:ascii="楷体_GB2312" w:eastAsia="楷体_GB2312"/>
          <w:b/>
          <w:sz w:val="32"/>
          <w:szCs w:val="32"/>
        </w:rPr>
      </w:pPr>
      <w:r>
        <w:rPr>
          <w:rFonts w:ascii="楷体_GB2312" w:eastAsia="楷体_GB2312" w:hint="eastAsia"/>
          <w:b/>
          <w:sz w:val="32"/>
          <w:szCs w:val="32"/>
        </w:rPr>
        <w:t>整改情况：</w:t>
      </w:r>
    </w:p>
    <w:p w:rsidR="00961EBE" w:rsidRDefault="000C7174">
      <w:pPr>
        <w:spacing w:line="580" w:lineRule="exact"/>
        <w:ind w:firstLineChars="200" w:firstLine="643"/>
        <w:rPr>
          <w:rFonts w:ascii="仿宋_GB2312" w:eastAsia="仿宋_GB2312" w:hAnsi="方正仿宋_GBK" w:cs="方正仿宋_GBK"/>
          <w:sz w:val="32"/>
          <w:szCs w:val="32"/>
        </w:rPr>
      </w:pPr>
      <w:r>
        <w:rPr>
          <w:rFonts w:ascii="楷体_GB2312" w:eastAsia="楷体_GB2312" w:hint="eastAsia"/>
          <w:b/>
          <w:sz w:val="32"/>
          <w:szCs w:val="32"/>
        </w:rPr>
        <w:t>一是强化党风廉政建设，压实主体责任。</w:t>
      </w:r>
      <w:r>
        <w:rPr>
          <w:rFonts w:ascii="仿宋_GB2312" w:eastAsia="仿宋_GB2312" w:hAnsi="方正仿宋_GBK" w:cs="方正仿宋_GBK" w:hint="eastAsia"/>
          <w:sz w:val="32"/>
          <w:szCs w:val="32"/>
        </w:rPr>
        <w:t>镇党委班子坚持率先垂范、以身作则，不断强化责任意识，知责于心、担责于身、履责于行。</w:t>
      </w:r>
      <w:r>
        <w:rPr>
          <w:rFonts w:ascii="仿宋_GB2312" w:eastAsia="仿宋_GB2312" w:hAnsi="方正仿宋_GBK" w:cs="方正仿宋_GBK" w:hint="eastAsia"/>
          <w:sz w:val="32"/>
          <w:szCs w:val="32"/>
        </w:rPr>
        <w:t>镇纪委联同镇执行力办公室围绕镇中心工作落实、干部作风等方面不定期开展督查，对发现的问题及时交办或通报，</w:t>
      </w:r>
      <w:r>
        <w:rPr>
          <w:rFonts w:ascii="仿宋_GB2312" w:eastAsia="仿宋_GB2312" w:hAnsi="方正仿宋_GBK" w:cs="方正仿宋_GBK" w:hint="eastAsia"/>
          <w:sz w:val="32"/>
          <w:szCs w:val="32"/>
        </w:rPr>
        <w:t>截止目前已召开</w:t>
      </w:r>
      <w:r>
        <w:rPr>
          <w:rFonts w:ascii="仿宋_GB2312" w:eastAsia="仿宋_GB2312" w:hAnsi="方正仿宋_GBK" w:cs="方正仿宋_GBK" w:hint="eastAsia"/>
          <w:sz w:val="32"/>
          <w:szCs w:val="32"/>
        </w:rPr>
        <w:t>4</w:t>
      </w:r>
      <w:r>
        <w:rPr>
          <w:rFonts w:ascii="仿宋_GB2312" w:eastAsia="仿宋_GB2312" w:hAnsi="方正仿宋_GBK" w:cs="方正仿宋_GBK" w:hint="eastAsia"/>
          <w:sz w:val="32"/>
          <w:szCs w:val="32"/>
        </w:rPr>
        <w:t>次党风廉政专题会议，开展</w:t>
      </w:r>
      <w:r>
        <w:rPr>
          <w:rFonts w:ascii="仿宋_GB2312" w:eastAsia="仿宋_GB2312" w:hAnsi="方正仿宋_GBK" w:cs="方正仿宋_GBK" w:hint="eastAsia"/>
          <w:sz w:val="32"/>
          <w:szCs w:val="32"/>
        </w:rPr>
        <w:t>10</w:t>
      </w:r>
      <w:r>
        <w:rPr>
          <w:rFonts w:ascii="仿宋_GB2312" w:eastAsia="仿宋_GB2312" w:hAnsi="方正仿宋_GBK" w:cs="方正仿宋_GBK" w:hint="eastAsia"/>
          <w:sz w:val="32"/>
          <w:szCs w:val="32"/>
        </w:rPr>
        <w:t>次廉政谈话，</w:t>
      </w:r>
      <w:r>
        <w:rPr>
          <w:rFonts w:ascii="仿宋_GB2312" w:eastAsia="仿宋_GB2312" w:hAnsi="方正仿宋_GBK" w:cs="方正仿宋_GBK" w:hint="eastAsia"/>
          <w:sz w:val="32"/>
          <w:szCs w:val="32"/>
        </w:rPr>
        <w:t>督查通报共计</w:t>
      </w:r>
      <w:r>
        <w:rPr>
          <w:rFonts w:ascii="仿宋_GB2312" w:eastAsia="仿宋_GB2312" w:hAnsi="方正仿宋_GBK" w:cs="方正仿宋_GBK" w:hint="eastAsia"/>
          <w:sz w:val="32"/>
          <w:szCs w:val="32"/>
        </w:rPr>
        <w:t>19</w:t>
      </w:r>
      <w:r>
        <w:rPr>
          <w:rFonts w:ascii="仿宋_GB2312" w:eastAsia="仿宋_GB2312" w:hAnsi="方正仿宋_GBK" w:cs="方正仿宋_GBK" w:hint="eastAsia"/>
          <w:sz w:val="32"/>
          <w:szCs w:val="32"/>
        </w:rPr>
        <w:t>次。</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4</w:t>
      </w:r>
      <w:r>
        <w:rPr>
          <w:rFonts w:ascii="仿宋_GB2312" w:eastAsia="仿宋_GB2312" w:hAnsi="方正仿宋_GBK" w:cs="方正仿宋_GBK" w:hint="eastAsia"/>
          <w:sz w:val="32"/>
          <w:szCs w:val="32"/>
        </w:rPr>
        <w:t>月组织召开了全体机关干部作风纪律专题整顿会议，</w:t>
      </w:r>
      <w:r>
        <w:rPr>
          <w:rFonts w:ascii="仿宋_GB2312" w:eastAsia="仿宋_GB2312" w:hAnsi="方正仿宋_GBK" w:cs="方正仿宋_GBK" w:hint="eastAsia"/>
          <w:sz w:val="32"/>
          <w:szCs w:val="32"/>
        </w:rPr>
        <w:t>通过观看警示教育片、宣读作风通报等有效地促进了镇机关作风与效能建设落到实处</w:t>
      </w:r>
      <w:r>
        <w:rPr>
          <w:rFonts w:ascii="仿宋_GB2312" w:eastAsia="仿宋_GB2312" w:hAnsi="方正仿宋_GBK" w:cs="方正仿宋_GBK" w:hint="eastAsia"/>
          <w:sz w:val="32"/>
          <w:szCs w:val="32"/>
        </w:rPr>
        <w:t>。</w:t>
      </w:r>
    </w:p>
    <w:p w:rsidR="00961EBE" w:rsidRDefault="000C7174">
      <w:pPr>
        <w:spacing w:line="580" w:lineRule="exact"/>
        <w:ind w:firstLineChars="200" w:firstLine="643"/>
        <w:rPr>
          <w:rFonts w:ascii="仿宋_GB2312" w:eastAsia="仿宋_GB2312" w:hAnsi="方正仿宋_GBK" w:cs="方正仿宋_GBK"/>
          <w:sz w:val="32"/>
          <w:szCs w:val="32"/>
        </w:rPr>
      </w:pPr>
      <w:r>
        <w:rPr>
          <w:rFonts w:ascii="楷体_GB2312" w:eastAsia="楷体_GB2312" w:hint="eastAsia"/>
          <w:b/>
          <w:sz w:val="32"/>
          <w:szCs w:val="32"/>
        </w:rPr>
        <w:t>二是强化党员干部教育管理，夯实党员队伍建设。</w:t>
      </w:r>
      <w:r>
        <w:rPr>
          <w:rFonts w:ascii="仿宋_GB2312" w:eastAsia="仿宋_GB2312" w:hAnsi="方正仿宋_GBK" w:cs="方正仿宋_GBK" w:hint="eastAsia"/>
          <w:sz w:val="32"/>
          <w:szCs w:val="32"/>
        </w:rPr>
        <w:t>镇党委</w:t>
      </w:r>
      <w:r>
        <w:rPr>
          <w:rFonts w:ascii="仿宋_GB2312" w:eastAsia="仿宋_GB2312" w:hAnsi="方正仿宋_GBK" w:cs="方正仿宋_GBK" w:hint="eastAsia"/>
          <w:sz w:val="32"/>
          <w:szCs w:val="32"/>
        </w:rPr>
        <w:t>以此次整改为契机，加强党建工作管理，督促</w:t>
      </w:r>
      <w:r>
        <w:rPr>
          <w:rFonts w:ascii="仿宋_GB2312" w:eastAsia="仿宋_GB2312" w:hAnsi="方正仿宋_GBK" w:cs="方正仿宋_GBK" w:hint="eastAsia"/>
          <w:sz w:val="32"/>
          <w:szCs w:val="32"/>
        </w:rPr>
        <w:t>镇</w:t>
      </w:r>
      <w:r>
        <w:rPr>
          <w:rFonts w:ascii="仿宋_GB2312" w:eastAsia="仿宋_GB2312" w:hAnsi="方正仿宋_GBK" w:cs="方正仿宋_GBK" w:hint="eastAsia"/>
          <w:sz w:val="32"/>
          <w:szCs w:val="32"/>
        </w:rPr>
        <w:t>机关和</w:t>
      </w:r>
      <w:r>
        <w:rPr>
          <w:rFonts w:ascii="仿宋_GB2312" w:eastAsia="仿宋_GB2312" w:hAnsi="方正仿宋_GBK" w:cs="方正仿宋_GBK" w:hint="eastAsia"/>
          <w:sz w:val="32"/>
          <w:szCs w:val="32"/>
        </w:rPr>
        <w:t>35</w:t>
      </w:r>
      <w:r>
        <w:rPr>
          <w:rFonts w:ascii="仿宋_GB2312" w:eastAsia="仿宋_GB2312" w:hAnsi="方正仿宋_GBK" w:cs="方正仿宋_GBK" w:hint="eastAsia"/>
          <w:sz w:val="32"/>
          <w:szCs w:val="32"/>
        </w:rPr>
        <w:t>个村（社区）党</w:t>
      </w:r>
      <w:r>
        <w:rPr>
          <w:rFonts w:ascii="仿宋_GB2312" w:eastAsia="仿宋_GB2312" w:hAnsi="方正仿宋_GBK" w:cs="方正仿宋_GBK" w:hint="eastAsia"/>
          <w:sz w:val="32"/>
          <w:szCs w:val="32"/>
        </w:rPr>
        <w:t>组织</w:t>
      </w:r>
      <w:r>
        <w:rPr>
          <w:rFonts w:ascii="仿宋_GB2312" w:eastAsia="仿宋_GB2312" w:hAnsi="方正仿宋_GBK" w:cs="方正仿宋_GBK" w:hint="eastAsia"/>
          <w:sz w:val="32"/>
          <w:szCs w:val="32"/>
        </w:rPr>
        <w:t>扎实开展“三会一课”，提高会议质量。开展了</w:t>
      </w:r>
      <w:r>
        <w:rPr>
          <w:rFonts w:ascii="仿宋_GB2312" w:eastAsia="仿宋_GB2312" w:hAnsi="方正仿宋_GBK" w:cs="方正仿宋_GBK" w:hint="eastAsia"/>
          <w:sz w:val="32"/>
          <w:szCs w:val="32"/>
        </w:rPr>
        <w:t>4</w:t>
      </w:r>
      <w:r>
        <w:rPr>
          <w:rFonts w:ascii="仿宋_GB2312" w:eastAsia="仿宋_GB2312" w:hAnsi="方正仿宋_GBK" w:cs="方正仿宋_GBK" w:hint="eastAsia"/>
          <w:sz w:val="32"/>
          <w:szCs w:val="32"/>
        </w:rPr>
        <w:t>次全镇党建季度检查工作，详查各支部</w:t>
      </w:r>
      <w:r>
        <w:rPr>
          <w:rFonts w:ascii="仿宋_GB2312" w:eastAsia="仿宋_GB2312" w:hAnsi="方正仿宋_GBK" w:cs="方正仿宋_GBK" w:hint="eastAsia"/>
          <w:sz w:val="32"/>
          <w:szCs w:val="32"/>
        </w:rPr>
        <w:t>及党员手册记录内容是否一致、规范、完整、详细具体不缺项，并下发了</w:t>
      </w:r>
      <w:r>
        <w:rPr>
          <w:rFonts w:ascii="仿宋_GB2312" w:eastAsia="仿宋_GB2312" w:hAnsi="方正仿宋_GBK" w:cs="方正仿宋_GBK" w:hint="eastAsia"/>
          <w:sz w:val="32"/>
          <w:szCs w:val="32"/>
        </w:rPr>
        <w:t>4</w:t>
      </w:r>
      <w:r>
        <w:rPr>
          <w:rFonts w:ascii="仿宋_GB2312" w:eastAsia="仿宋_GB2312" w:hAnsi="方正仿宋_GBK" w:cs="方正仿宋_GBK" w:hint="eastAsia"/>
          <w:sz w:val="32"/>
          <w:szCs w:val="32"/>
        </w:rPr>
        <w:t>期党建通报，召开了</w:t>
      </w:r>
      <w:r>
        <w:rPr>
          <w:rFonts w:ascii="仿宋_GB2312" w:eastAsia="仿宋_GB2312" w:hAnsi="方正仿宋_GBK" w:cs="方正仿宋_GBK" w:hint="eastAsia"/>
          <w:sz w:val="32"/>
          <w:szCs w:val="32"/>
        </w:rPr>
        <w:t>4</w:t>
      </w:r>
      <w:r w:rsidR="00071FB4">
        <w:rPr>
          <w:rFonts w:ascii="仿宋_GB2312" w:eastAsia="仿宋_GB2312" w:hAnsi="方正仿宋_GBK" w:cs="方正仿宋_GBK" w:hint="eastAsia"/>
          <w:sz w:val="32"/>
          <w:szCs w:val="32"/>
        </w:rPr>
        <w:t>次党建检查工作总结会暨下阶段党建工作部署推进会。强化了制度落实</w:t>
      </w:r>
      <w:r>
        <w:rPr>
          <w:rFonts w:ascii="仿宋_GB2312" w:eastAsia="仿宋_GB2312" w:hAnsi="方正仿宋_GBK" w:cs="方正仿宋_GBK" w:hint="eastAsia"/>
          <w:sz w:val="32"/>
          <w:szCs w:val="32"/>
        </w:rPr>
        <w:t>，从严落实“三会一课”、组织生活会、民主评议</w:t>
      </w:r>
      <w:r>
        <w:rPr>
          <w:rFonts w:ascii="仿宋_GB2312" w:eastAsia="仿宋_GB2312" w:hAnsi="方正仿宋_GBK" w:cs="方正仿宋_GBK" w:hint="eastAsia"/>
          <w:sz w:val="32"/>
          <w:szCs w:val="32"/>
        </w:rPr>
        <w:lastRenderedPageBreak/>
        <w:t>党员、谈心谈话等制度。</w:t>
      </w:r>
    </w:p>
    <w:p w:rsidR="00961EBE" w:rsidRDefault="000C7174">
      <w:pPr>
        <w:spacing w:line="580" w:lineRule="exact"/>
        <w:ind w:firstLineChars="200" w:firstLine="643"/>
        <w:rPr>
          <w:rFonts w:ascii="仿宋_GB2312" w:eastAsia="仿宋_GB2312" w:hAnsi="方正仿宋_GBK" w:cs="方正仿宋_GBK"/>
          <w:sz w:val="32"/>
          <w:szCs w:val="32"/>
        </w:rPr>
      </w:pPr>
      <w:r>
        <w:rPr>
          <w:rFonts w:ascii="楷体_GB2312" w:eastAsia="楷体_GB2312" w:hint="eastAsia"/>
          <w:b/>
          <w:sz w:val="32"/>
          <w:szCs w:val="32"/>
        </w:rPr>
        <w:t>三是强化正风肃纪，坚决纠治“四风”。</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1</w:t>
      </w:r>
      <w:r>
        <w:rPr>
          <w:rFonts w:ascii="仿宋_GB2312" w:eastAsia="仿宋_GB2312" w:hAnsi="方正仿宋_GBK" w:cs="方正仿宋_GBK" w:hint="eastAsia"/>
          <w:sz w:val="32"/>
          <w:szCs w:val="32"/>
        </w:rPr>
        <w:t>月以来，围绕抓好财务人员业务培训，强化财务人员责任感和使命感，组织召开了</w:t>
      </w:r>
      <w:r>
        <w:rPr>
          <w:rFonts w:ascii="仿宋_GB2312" w:eastAsia="仿宋_GB2312" w:hAnsi="方正仿宋_GBK" w:cs="方正仿宋_GBK" w:hint="eastAsia"/>
          <w:sz w:val="32"/>
          <w:szCs w:val="32"/>
        </w:rPr>
        <w:t>5</w:t>
      </w:r>
      <w:r>
        <w:rPr>
          <w:rFonts w:ascii="仿宋_GB2312" w:eastAsia="仿宋_GB2312" w:hAnsi="方正仿宋_GBK" w:cs="方正仿宋_GBK" w:hint="eastAsia"/>
          <w:sz w:val="32"/>
          <w:szCs w:val="32"/>
        </w:rPr>
        <w:t>次财政业务培训会，从职业道德、工作纪律、服务承诺等方面增强财务人员法规意识，为机关正常运转提供有力财务保障</w:t>
      </w:r>
      <w:r>
        <w:rPr>
          <w:rFonts w:ascii="仿宋_GB2312" w:eastAsia="仿宋_GB2312" w:hAnsi="方正仿宋_GBK" w:cs="方正仿宋_GBK" w:hint="eastAsia"/>
          <w:sz w:val="32"/>
          <w:szCs w:val="32"/>
        </w:rPr>
        <w:t>。镇党委召开了</w:t>
      </w:r>
      <w:r>
        <w:rPr>
          <w:rFonts w:ascii="仿宋_GB2312" w:eastAsia="仿宋_GB2312" w:hAnsi="方正仿宋_GBK" w:cs="方正仿宋_GBK" w:hint="eastAsia"/>
          <w:sz w:val="32"/>
          <w:szCs w:val="32"/>
        </w:rPr>
        <w:t>2</w:t>
      </w:r>
      <w:r>
        <w:rPr>
          <w:rFonts w:ascii="仿宋_GB2312" w:eastAsia="仿宋_GB2312" w:hAnsi="方正仿宋_GBK" w:cs="方正仿宋_GBK" w:hint="eastAsia"/>
          <w:sz w:val="32"/>
          <w:szCs w:val="32"/>
        </w:rPr>
        <w:t>次专</w:t>
      </w:r>
      <w:r w:rsidR="00071FB4">
        <w:rPr>
          <w:rFonts w:ascii="仿宋_GB2312" w:eastAsia="仿宋_GB2312" w:hAnsi="方正仿宋_GBK" w:cs="方正仿宋_GBK" w:hint="eastAsia"/>
          <w:sz w:val="32"/>
          <w:szCs w:val="32"/>
        </w:rPr>
        <w:t>题</w:t>
      </w:r>
      <w:r>
        <w:rPr>
          <w:rFonts w:ascii="仿宋_GB2312" w:eastAsia="仿宋_GB2312" w:hAnsi="方正仿宋_GBK" w:cs="方正仿宋_GBK" w:hint="eastAsia"/>
          <w:sz w:val="32"/>
          <w:szCs w:val="32"/>
        </w:rPr>
        <w:t>学习会，认真学习了湘政发〔</w:t>
      </w:r>
      <w:r>
        <w:rPr>
          <w:rFonts w:ascii="仿宋_GB2312" w:eastAsia="仿宋_GB2312" w:hAnsi="方正仿宋_GBK" w:cs="方正仿宋_GBK" w:hint="eastAsia"/>
          <w:sz w:val="32"/>
          <w:szCs w:val="32"/>
        </w:rPr>
        <w:t>2009</w:t>
      </w:r>
      <w:r>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3</w:t>
      </w:r>
      <w:r>
        <w:rPr>
          <w:rFonts w:ascii="仿宋_GB2312" w:eastAsia="仿宋_GB2312" w:hAnsi="方正仿宋_GBK" w:cs="方正仿宋_GBK" w:hint="eastAsia"/>
          <w:sz w:val="32"/>
          <w:szCs w:val="32"/>
        </w:rPr>
        <w:t>号文件，深入领会文件精</w:t>
      </w:r>
      <w:bookmarkStart w:id="0" w:name="_GoBack"/>
      <w:bookmarkEnd w:id="0"/>
      <w:r>
        <w:rPr>
          <w:rFonts w:ascii="仿宋_GB2312" w:eastAsia="仿宋_GB2312" w:hAnsi="方正仿宋_GBK" w:cs="方正仿宋_GBK" w:hint="eastAsia"/>
          <w:sz w:val="32"/>
          <w:szCs w:val="32"/>
        </w:rPr>
        <w:t>神，增强节约意识，认真分析总结公务消费开支增长的原因。对巡察发现</w:t>
      </w:r>
      <w:r>
        <w:rPr>
          <w:rFonts w:ascii="仿宋_GB2312" w:eastAsia="仿宋_GB2312" w:hAnsi="方正仿宋_GBK" w:cs="方正仿宋_GBK" w:hint="eastAsia"/>
          <w:sz w:val="32"/>
          <w:szCs w:val="32"/>
        </w:rPr>
        <w:t>2018</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2019</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2020</w:t>
      </w:r>
      <w:r>
        <w:rPr>
          <w:rFonts w:ascii="仿宋_GB2312" w:eastAsia="仿宋_GB2312" w:hAnsi="方正仿宋_GBK" w:cs="方正仿宋_GBK" w:hint="eastAsia"/>
          <w:sz w:val="32"/>
          <w:szCs w:val="32"/>
        </w:rPr>
        <w:t>年在财务方面存在问题的党政办、财政所负责人和具体经手同志进行约谈，督促严格遵守财务纪律。</w:t>
      </w:r>
      <w:r>
        <w:rPr>
          <w:rFonts w:ascii="仿宋_GB2312" w:eastAsia="仿宋_GB2312" w:hAnsi="方正仿宋_GBK" w:cs="方正仿宋_GBK" w:hint="eastAsia"/>
          <w:sz w:val="32"/>
          <w:szCs w:val="32"/>
        </w:rPr>
        <w:tab/>
      </w:r>
    </w:p>
    <w:p w:rsidR="00961EBE" w:rsidRDefault="000C7174">
      <w:pPr>
        <w:spacing w:line="580" w:lineRule="exact"/>
        <w:ind w:firstLineChars="200" w:firstLine="643"/>
        <w:rPr>
          <w:rFonts w:ascii="仿宋_GB2312" w:eastAsia="仿宋_GB2312"/>
          <w:color w:val="FF0000"/>
          <w:sz w:val="32"/>
          <w:szCs w:val="32"/>
        </w:rPr>
      </w:pPr>
      <w:r>
        <w:rPr>
          <w:rFonts w:ascii="楷体_GB2312" w:eastAsia="楷体_GB2312" w:hint="eastAsia"/>
          <w:b/>
          <w:sz w:val="32"/>
          <w:szCs w:val="32"/>
        </w:rPr>
        <w:t>四是强化基层阵地建设，提升监督实效。</w:t>
      </w:r>
      <w:r>
        <w:rPr>
          <w:rFonts w:ascii="仿宋_GB2312" w:eastAsia="仿宋_GB2312" w:hAnsi="方正仿宋_GBK" w:cs="方正仿宋_GBK" w:hint="eastAsia"/>
          <w:sz w:val="32"/>
          <w:szCs w:val="32"/>
        </w:rPr>
        <w:t>2023</w:t>
      </w:r>
      <w:r>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1</w:t>
      </w:r>
      <w:r>
        <w:rPr>
          <w:rFonts w:ascii="仿宋_GB2312" w:eastAsia="仿宋_GB2312" w:hAnsi="方正仿宋_GBK" w:cs="方正仿宋_GBK" w:hint="eastAsia"/>
          <w:sz w:val="32"/>
          <w:szCs w:val="32"/>
        </w:rPr>
        <w:t>月以来，镇基层党建办牵头组织社会事务综合服务中心、财政所等部门，就党务村务公开的公开事项、公开时间等业务知识，对村干部进行了</w:t>
      </w:r>
      <w:r>
        <w:rPr>
          <w:rFonts w:ascii="仿宋_GB2312" w:eastAsia="仿宋_GB2312" w:hAnsi="方正仿宋_GBK" w:cs="方正仿宋_GBK" w:hint="eastAsia"/>
          <w:sz w:val="32"/>
          <w:szCs w:val="32"/>
        </w:rPr>
        <w:t>6</w:t>
      </w:r>
      <w:r>
        <w:rPr>
          <w:rFonts w:ascii="仿宋_GB2312" w:eastAsia="仿宋_GB2312" w:hAnsi="方正仿宋_GBK" w:cs="方正仿宋_GBK" w:hint="eastAsia"/>
          <w:sz w:val="32"/>
          <w:szCs w:val="32"/>
        </w:rPr>
        <w:t>次集中培训，并结合“三创三强”月度考核工作的开展，将党务村务公开事项</w:t>
      </w:r>
      <w:r>
        <w:rPr>
          <w:rFonts w:ascii="仿宋_GB2312" w:eastAsia="仿宋_GB2312" w:hAnsi="方正仿宋_GBK" w:cs="方正仿宋_GBK" w:hint="eastAsia"/>
          <w:sz w:val="32"/>
          <w:szCs w:val="32"/>
        </w:rPr>
        <w:t>纳入考核。同时，镇基层党建办联同相关部门对党务村务公开不及时等问题开展了联合督查交办。</w:t>
      </w:r>
    </w:p>
    <w:p w:rsidR="00961EBE" w:rsidRDefault="000C7174">
      <w:pPr>
        <w:spacing w:line="580" w:lineRule="exact"/>
        <w:ind w:firstLineChars="200" w:firstLine="643"/>
        <w:rPr>
          <w:rFonts w:ascii="仿宋_GB2312" w:eastAsia="仿宋_GB2312" w:hAnsi="方正仿宋_GBK" w:cs="方正仿宋_GBK"/>
          <w:sz w:val="32"/>
          <w:szCs w:val="32"/>
        </w:rPr>
      </w:pPr>
      <w:r>
        <w:rPr>
          <w:rFonts w:ascii="楷体_GB2312" w:eastAsia="楷体_GB2312" w:hint="eastAsia"/>
          <w:b/>
          <w:sz w:val="32"/>
          <w:szCs w:val="32"/>
        </w:rPr>
        <w:t>五是强化农村基础设施建设，着力解决民生实事。</w:t>
      </w:r>
      <w:r>
        <w:rPr>
          <w:rFonts w:ascii="仿宋_GB2312" w:eastAsia="仿宋_GB2312" w:hAnsi="方正仿宋_GBK" w:cs="方正仿宋_GBK" w:hint="eastAsia"/>
          <w:sz w:val="32"/>
          <w:szCs w:val="32"/>
        </w:rPr>
        <w:t>对祁水河沿线电排进行了全面整修，投入</w:t>
      </w:r>
      <w:r>
        <w:rPr>
          <w:rFonts w:ascii="仿宋_GB2312" w:eastAsia="仿宋_GB2312" w:hAnsi="方正仿宋_GBK" w:cs="方正仿宋_GBK" w:hint="eastAsia"/>
          <w:sz w:val="32"/>
          <w:szCs w:val="32"/>
        </w:rPr>
        <w:t>30</w:t>
      </w:r>
      <w:r>
        <w:rPr>
          <w:rFonts w:ascii="仿宋_GB2312" w:eastAsia="仿宋_GB2312" w:hAnsi="方正仿宋_GBK" w:cs="方正仿宋_GBK" w:hint="eastAsia"/>
          <w:sz w:val="32"/>
          <w:szCs w:val="32"/>
        </w:rPr>
        <w:t>万元新建电排一座，投入</w:t>
      </w:r>
      <w:r>
        <w:rPr>
          <w:rFonts w:ascii="仿宋_GB2312" w:eastAsia="仿宋_GB2312" w:hAnsi="方正仿宋_GBK" w:cs="方正仿宋_GBK" w:hint="eastAsia"/>
          <w:sz w:val="32"/>
          <w:szCs w:val="32"/>
        </w:rPr>
        <w:t>13.5</w:t>
      </w:r>
      <w:r>
        <w:rPr>
          <w:rFonts w:ascii="仿宋_GB2312" w:eastAsia="仿宋_GB2312" w:hAnsi="方正仿宋_GBK" w:cs="方正仿宋_GBK" w:hint="eastAsia"/>
          <w:sz w:val="32"/>
          <w:szCs w:val="32"/>
        </w:rPr>
        <w:t>万元完成</w:t>
      </w:r>
      <w:r>
        <w:rPr>
          <w:rFonts w:ascii="仿宋_GB2312" w:eastAsia="仿宋_GB2312" w:hAnsi="方正仿宋_GBK" w:cs="方正仿宋_GBK" w:hint="eastAsia"/>
          <w:sz w:val="32"/>
          <w:szCs w:val="32"/>
        </w:rPr>
        <w:t>3</w:t>
      </w:r>
      <w:r>
        <w:rPr>
          <w:rFonts w:ascii="仿宋_GB2312" w:eastAsia="仿宋_GB2312" w:hAnsi="方正仿宋_GBK" w:cs="方正仿宋_GBK" w:hint="eastAsia"/>
          <w:sz w:val="32"/>
          <w:szCs w:val="32"/>
        </w:rPr>
        <w:t>座电排提级改造，现整体抗旱能力得到较大提高。水利建设投入资金</w:t>
      </w:r>
      <w:r>
        <w:rPr>
          <w:rFonts w:ascii="仿宋_GB2312" w:eastAsia="仿宋_GB2312" w:hAnsi="方正仿宋_GBK" w:cs="方正仿宋_GBK" w:hint="eastAsia"/>
          <w:sz w:val="32"/>
          <w:szCs w:val="32"/>
        </w:rPr>
        <w:t>1200</w:t>
      </w:r>
      <w:r>
        <w:rPr>
          <w:rFonts w:ascii="仿宋_GB2312" w:eastAsia="仿宋_GB2312" w:hAnsi="方正仿宋_GBK" w:cs="方正仿宋_GBK" w:hint="eastAsia"/>
          <w:sz w:val="32"/>
          <w:szCs w:val="32"/>
        </w:rPr>
        <w:t>余万元，全面完成高标准农田改造和水库除险加固工程。</w:t>
      </w:r>
    </w:p>
    <w:p w:rsidR="00961EBE" w:rsidRDefault="000C7174">
      <w:pPr>
        <w:spacing w:line="580" w:lineRule="exact"/>
        <w:ind w:firstLineChars="200" w:firstLine="640"/>
        <w:rPr>
          <w:rFonts w:ascii="黑体" w:eastAsia="黑体" w:hAnsi="黑体"/>
          <w:sz w:val="32"/>
          <w:szCs w:val="32"/>
        </w:rPr>
      </w:pPr>
      <w:r>
        <w:rPr>
          <w:rFonts w:ascii="黑体" w:eastAsia="黑体" w:hAnsi="黑体" w:hint="eastAsia"/>
          <w:sz w:val="32"/>
          <w:szCs w:val="32"/>
        </w:rPr>
        <w:t>三、干部队伍和基层党组织建设有短缺</w:t>
      </w:r>
    </w:p>
    <w:p w:rsidR="00961EBE" w:rsidRDefault="000C7174">
      <w:pPr>
        <w:spacing w:line="580" w:lineRule="exact"/>
        <w:ind w:firstLineChars="200" w:firstLine="643"/>
        <w:rPr>
          <w:rFonts w:ascii="楷体_GB2312" w:eastAsia="楷体_GB2312"/>
          <w:b/>
          <w:sz w:val="32"/>
          <w:szCs w:val="32"/>
        </w:rPr>
      </w:pPr>
      <w:r>
        <w:rPr>
          <w:rFonts w:ascii="楷体_GB2312" w:eastAsia="楷体_GB2312" w:hint="eastAsia"/>
          <w:b/>
          <w:sz w:val="32"/>
          <w:szCs w:val="32"/>
        </w:rPr>
        <w:lastRenderedPageBreak/>
        <w:t>整改情况：</w:t>
      </w:r>
    </w:p>
    <w:p w:rsidR="00961EBE" w:rsidRDefault="000C7174">
      <w:pPr>
        <w:spacing w:line="580" w:lineRule="exact"/>
        <w:ind w:firstLineChars="200" w:firstLine="643"/>
        <w:rPr>
          <w:rFonts w:ascii="仿宋_GB2312" w:eastAsia="仿宋_GB2312"/>
          <w:sz w:val="32"/>
          <w:szCs w:val="32"/>
        </w:rPr>
      </w:pPr>
      <w:r>
        <w:rPr>
          <w:rFonts w:ascii="楷体_GB2312" w:eastAsia="楷体_GB2312" w:hint="eastAsia"/>
          <w:b/>
          <w:sz w:val="32"/>
          <w:szCs w:val="32"/>
        </w:rPr>
        <w:t>一是规范党内政治生活，强化党员规矩意识。</w:t>
      </w:r>
      <w:r>
        <w:rPr>
          <w:rFonts w:ascii="仿宋_GB2312" w:eastAsia="仿宋_GB2312" w:hint="eastAsia"/>
          <w:sz w:val="32"/>
          <w:szCs w:val="32"/>
        </w:rPr>
        <w:t>自</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月以来，镇党委每季度组织集中学习《中国共产党章程》</w:t>
      </w:r>
      <w:r>
        <w:rPr>
          <w:rFonts w:ascii="仿宋_GB2312" w:eastAsia="仿宋_GB2312" w:hint="eastAsia"/>
          <w:sz w:val="32"/>
          <w:szCs w:val="32"/>
        </w:rPr>
        <w:t>《中国共产党纪律处分条例》</w:t>
      </w:r>
      <w:r>
        <w:rPr>
          <w:rFonts w:ascii="仿宋_GB2312" w:eastAsia="仿宋_GB2312" w:hint="eastAsia"/>
          <w:sz w:val="32"/>
          <w:szCs w:val="32"/>
        </w:rPr>
        <w:t>等</w:t>
      </w:r>
      <w:r w:rsidR="00071FB4">
        <w:rPr>
          <w:rFonts w:ascii="仿宋_GB2312" w:eastAsia="仿宋_GB2312" w:hint="eastAsia"/>
          <w:sz w:val="32"/>
          <w:szCs w:val="32"/>
        </w:rPr>
        <w:t>党内法规</w:t>
      </w:r>
      <w:r>
        <w:rPr>
          <w:rFonts w:ascii="仿宋_GB2312" w:eastAsia="仿宋_GB2312" w:hint="eastAsia"/>
          <w:sz w:val="32"/>
          <w:szCs w:val="32"/>
        </w:rPr>
        <w:t>，不断规范完善“三重一大”</w:t>
      </w:r>
      <w:r w:rsidR="00071FB4">
        <w:rPr>
          <w:rFonts w:ascii="仿宋_GB2312" w:eastAsia="仿宋_GB2312" w:hint="eastAsia"/>
          <w:sz w:val="32"/>
          <w:szCs w:val="32"/>
        </w:rPr>
        <w:t>决策</w:t>
      </w:r>
      <w:r>
        <w:rPr>
          <w:rFonts w:ascii="仿宋_GB2312" w:eastAsia="仿宋_GB2312" w:hint="eastAsia"/>
          <w:sz w:val="32"/>
          <w:szCs w:val="32"/>
        </w:rPr>
        <w:t>制度，</w:t>
      </w:r>
      <w:r>
        <w:rPr>
          <w:rFonts w:ascii="仿宋_GB2312" w:eastAsia="仿宋_GB2312" w:hint="eastAsia"/>
          <w:sz w:val="32"/>
          <w:szCs w:val="32"/>
        </w:rPr>
        <w:t>4</w:t>
      </w:r>
      <w:r>
        <w:rPr>
          <w:rFonts w:ascii="仿宋_GB2312" w:eastAsia="仿宋_GB2312" w:hint="eastAsia"/>
          <w:sz w:val="32"/>
          <w:szCs w:val="32"/>
        </w:rPr>
        <w:t>月份镇党委班子成员召开了巡察整改专题民主生活会，以巡察整改为主题，从工作责任、</w:t>
      </w:r>
      <w:r>
        <w:rPr>
          <w:rFonts w:ascii="仿宋_GB2312" w:eastAsia="仿宋_GB2312" w:hint="eastAsia"/>
          <w:sz w:val="32"/>
          <w:szCs w:val="32"/>
        </w:rPr>
        <w:t>履职</w:t>
      </w:r>
      <w:r>
        <w:rPr>
          <w:rFonts w:ascii="仿宋_GB2312" w:eastAsia="仿宋_GB2312" w:hint="eastAsia"/>
          <w:sz w:val="32"/>
          <w:szCs w:val="32"/>
        </w:rPr>
        <w:t>担当、执行制度、服务群众、遵纪守规等方面，坚持问题导向，紧密结合实际、紧扣突出问题，每位班子成员把自己摆进去，把工作摆进去，认真反思、找准问题，提出有针对性的整改措施，为下一步的工作指明方向，提供引领。</w:t>
      </w:r>
    </w:p>
    <w:p w:rsidR="00961EBE" w:rsidRDefault="000C7174">
      <w:pPr>
        <w:spacing w:line="580" w:lineRule="exact"/>
        <w:ind w:firstLineChars="200" w:firstLine="643"/>
        <w:rPr>
          <w:rFonts w:ascii="仿宋_GB2312" w:eastAsia="仿宋_GB2312"/>
          <w:sz w:val="32"/>
          <w:szCs w:val="32"/>
        </w:rPr>
      </w:pPr>
      <w:r>
        <w:rPr>
          <w:rFonts w:ascii="楷体_GB2312" w:eastAsia="楷体_GB2312" w:hint="eastAsia"/>
          <w:b/>
          <w:sz w:val="32"/>
          <w:szCs w:val="32"/>
        </w:rPr>
        <w:t>二是提升基层党组织力，增强党建引领作用。</w:t>
      </w:r>
      <w:r>
        <w:rPr>
          <w:rFonts w:ascii="仿宋_GB2312" w:eastAsia="仿宋_GB2312" w:hint="eastAsia"/>
          <w:sz w:val="32"/>
          <w:szCs w:val="32"/>
        </w:rPr>
        <w:t>由镇组织部牵头每季度召开党建工作会议，专题研究党</w:t>
      </w:r>
      <w:r w:rsidR="00071FB4">
        <w:rPr>
          <w:rFonts w:ascii="仿宋_GB2312" w:eastAsia="仿宋_GB2312" w:hint="eastAsia"/>
          <w:sz w:val="32"/>
          <w:szCs w:val="32"/>
        </w:rPr>
        <w:t>建工作，选优配齐支部班子，确保基层党建工作有人专抓专管，对巡察</w:t>
      </w:r>
      <w:r>
        <w:rPr>
          <w:rFonts w:ascii="仿宋_GB2312" w:eastAsia="仿宋_GB2312" w:hint="eastAsia"/>
          <w:sz w:val="32"/>
          <w:szCs w:val="32"/>
        </w:rPr>
        <w:t>发现的党建工作有欠缺的村</w:t>
      </w:r>
      <w:r>
        <w:rPr>
          <w:rFonts w:ascii="仿宋_GB2312" w:eastAsia="仿宋_GB2312" w:hint="eastAsia"/>
          <w:sz w:val="32"/>
          <w:szCs w:val="32"/>
        </w:rPr>
        <w:t>（</w:t>
      </w:r>
      <w:r>
        <w:rPr>
          <w:rFonts w:ascii="仿宋_GB2312" w:eastAsia="仿宋_GB2312" w:hint="eastAsia"/>
          <w:sz w:val="32"/>
          <w:szCs w:val="32"/>
        </w:rPr>
        <w:t>社区</w:t>
      </w:r>
      <w:r>
        <w:rPr>
          <w:rFonts w:ascii="仿宋_GB2312" w:eastAsia="仿宋_GB2312" w:hint="eastAsia"/>
          <w:sz w:val="32"/>
          <w:szCs w:val="32"/>
        </w:rPr>
        <w:t>）</w:t>
      </w:r>
      <w:r>
        <w:rPr>
          <w:rFonts w:ascii="仿宋_GB2312" w:eastAsia="仿宋_GB2312" w:hint="eastAsia"/>
          <w:sz w:val="32"/>
          <w:szCs w:val="32"/>
        </w:rPr>
        <w:t>，由镇纪委和镇组织部对党组织负责人进行批评教育，提高思想认识。截止目前已批评教育</w:t>
      </w:r>
      <w:r>
        <w:rPr>
          <w:rFonts w:ascii="仿宋_GB2312" w:eastAsia="仿宋_GB2312" w:hint="eastAsia"/>
          <w:sz w:val="32"/>
          <w:szCs w:val="32"/>
        </w:rPr>
        <w:t>10</w:t>
      </w:r>
      <w:r>
        <w:rPr>
          <w:rFonts w:ascii="仿宋_GB2312" w:eastAsia="仿宋_GB2312" w:hint="eastAsia"/>
          <w:sz w:val="32"/>
          <w:szCs w:val="32"/>
        </w:rPr>
        <w:t>人次，集中提醒谈话</w:t>
      </w:r>
      <w:r>
        <w:rPr>
          <w:rFonts w:ascii="仿宋_GB2312" w:eastAsia="仿宋_GB2312" w:hint="eastAsia"/>
          <w:sz w:val="32"/>
          <w:szCs w:val="32"/>
        </w:rPr>
        <w:t>4</w:t>
      </w:r>
      <w:r>
        <w:rPr>
          <w:rFonts w:ascii="仿宋_GB2312" w:eastAsia="仿宋_GB2312" w:hint="eastAsia"/>
          <w:sz w:val="32"/>
          <w:szCs w:val="32"/>
        </w:rPr>
        <w:t>次。同时坚持党建引领促业务能力提升，探索“党建</w:t>
      </w:r>
      <w:r>
        <w:rPr>
          <w:rFonts w:ascii="仿宋_GB2312" w:eastAsia="仿宋_GB2312" w:hint="eastAsia"/>
          <w:sz w:val="32"/>
          <w:szCs w:val="32"/>
        </w:rPr>
        <w:t>+</w:t>
      </w:r>
      <w:r>
        <w:rPr>
          <w:rFonts w:ascii="仿宋_GB2312" w:eastAsia="仿宋_GB2312" w:hint="eastAsia"/>
          <w:sz w:val="32"/>
          <w:szCs w:val="32"/>
        </w:rPr>
        <w:t>业务”</w:t>
      </w:r>
      <w:r>
        <w:rPr>
          <w:rFonts w:ascii="仿宋_GB2312" w:eastAsia="仿宋_GB2312" w:hint="eastAsia"/>
          <w:sz w:val="32"/>
          <w:szCs w:val="32"/>
        </w:rPr>
        <w:t>的</w:t>
      </w:r>
      <w:r>
        <w:rPr>
          <w:rFonts w:ascii="仿宋_GB2312" w:eastAsia="仿宋_GB2312" w:hint="eastAsia"/>
          <w:sz w:val="32"/>
          <w:szCs w:val="32"/>
        </w:rPr>
        <w:t>工作方式，将党建工作和中心工作、业务工作高度融合，激发党建工作活力，促进业务能力提升。</w:t>
      </w:r>
    </w:p>
    <w:p w:rsidR="00961EBE" w:rsidRDefault="000C7174">
      <w:pPr>
        <w:spacing w:line="580" w:lineRule="exact"/>
        <w:ind w:firstLineChars="200" w:firstLine="643"/>
        <w:rPr>
          <w:rFonts w:ascii="仿宋_GB2312" w:eastAsia="仿宋_GB2312"/>
          <w:sz w:val="32"/>
          <w:szCs w:val="32"/>
        </w:rPr>
      </w:pPr>
      <w:r>
        <w:rPr>
          <w:rFonts w:ascii="楷体_GB2312" w:eastAsia="楷体_GB2312" w:hint="eastAsia"/>
          <w:b/>
          <w:sz w:val="32"/>
          <w:szCs w:val="32"/>
        </w:rPr>
        <w:t>三是严格干部选拔任用，规范程序选好干部。</w:t>
      </w:r>
      <w:r>
        <w:rPr>
          <w:rFonts w:ascii="仿宋_GB2312" w:eastAsia="仿宋_GB2312" w:hint="eastAsia"/>
          <w:sz w:val="32"/>
          <w:szCs w:val="32"/>
        </w:rPr>
        <w:t>对本镇</w:t>
      </w:r>
      <w:r>
        <w:rPr>
          <w:rFonts w:ascii="仿宋_GB2312" w:eastAsia="仿宋_GB2312" w:hint="eastAsia"/>
          <w:sz w:val="32"/>
          <w:szCs w:val="32"/>
        </w:rPr>
        <w:t>35</w:t>
      </w:r>
      <w:r>
        <w:rPr>
          <w:rFonts w:ascii="仿宋_GB2312" w:eastAsia="仿宋_GB2312" w:hint="eastAsia"/>
          <w:sz w:val="32"/>
          <w:szCs w:val="32"/>
        </w:rPr>
        <w:t>岁以下的村干部配备不优、没有规划的问题，由镇组织部牵头对全镇</w:t>
      </w:r>
      <w:r>
        <w:rPr>
          <w:rFonts w:ascii="仿宋_GB2312" w:eastAsia="仿宋_GB2312" w:hint="eastAsia"/>
          <w:sz w:val="32"/>
          <w:szCs w:val="32"/>
        </w:rPr>
        <w:t>35</w:t>
      </w:r>
      <w:r>
        <w:rPr>
          <w:rFonts w:ascii="仿宋_GB2312" w:eastAsia="仿宋_GB2312" w:hint="eastAsia"/>
          <w:sz w:val="32"/>
          <w:szCs w:val="32"/>
        </w:rPr>
        <w:t>个村（社区）进行了全面摸底，充分掌握了各村的年轻人的意愿和思想，积极吸纳有能力、想干事、能干事的优秀年轻人</w:t>
      </w:r>
      <w:r>
        <w:rPr>
          <w:rFonts w:ascii="仿宋_GB2312" w:eastAsia="仿宋_GB2312" w:hint="eastAsia"/>
          <w:sz w:val="32"/>
          <w:szCs w:val="32"/>
        </w:rPr>
        <w:lastRenderedPageBreak/>
        <w:t>加入到村干部队伍中来，形成和建立了村（社区</w:t>
      </w:r>
      <w:r>
        <w:rPr>
          <w:rFonts w:ascii="仿宋_GB2312" w:eastAsia="仿宋_GB2312" w:hint="eastAsia"/>
          <w:sz w:val="32"/>
          <w:szCs w:val="32"/>
        </w:rPr>
        <w:t>）后备力量人才库。对本镇中层干部长期不交流的问题，</w:t>
      </w:r>
      <w:r>
        <w:rPr>
          <w:rFonts w:ascii="仿宋_GB2312" w:eastAsia="仿宋_GB2312" w:hint="eastAsia"/>
          <w:sz w:val="32"/>
          <w:szCs w:val="32"/>
        </w:rPr>
        <w:t>7</w:t>
      </w:r>
      <w:r>
        <w:rPr>
          <w:rFonts w:ascii="仿宋_GB2312" w:eastAsia="仿宋_GB2312" w:hint="eastAsia"/>
          <w:sz w:val="32"/>
          <w:szCs w:val="32"/>
        </w:rPr>
        <w:t>月份召开镇党委会对长期未交流换岗的同志进行了研究调整，激发中层干部干事创业的热情。</w:t>
      </w:r>
    </w:p>
    <w:p w:rsidR="00961EBE" w:rsidRDefault="000C7174">
      <w:pPr>
        <w:spacing w:line="580" w:lineRule="exact"/>
        <w:ind w:firstLineChars="200" w:firstLine="640"/>
        <w:rPr>
          <w:rFonts w:ascii="仿宋_GB2312" w:eastAsia="仿宋_GB2312"/>
          <w:sz w:val="32"/>
          <w:szCs w:val="32"/>
        </w:rPr>
      </w:pPr>
      <w:r>
        <w:rPr>
          <w:rFonts w:ascii="仿宋_GB2312" w:eastAsia="仿宋_GB2312" w:hint="eastAsia"/>
          <w:sz w:val="32"/>
          <w:szCs w:val="32"/>
        </w:rPr>
        <w:t>欢迎广大干部群众对巡察整改落实情况进行监督，若有意见建议，请及时向我们反映。联系方式：电话</w:t>
      </w:r>
      <w:r>
        <w:rPr>
          <w:rFonts w:ascii="仿宋_GB2312" w:eastAsia="仿宋_GB2312" w:hint="eastAsia"/>
          <w:sz w:val="32"/>
          <w:szCs w:val="32"/>
        </w:rPr>
        <w:t>0746</w:t>
      </w:r>
      <w:r>
        <w:rPr>
          <w:rFonts w:ascii="仿宋_GB2312" w:eastAsia="仿宋_GB2312" w:hint="eastAsia"/>
          <w:sz w:val="32"/>
          <w:szCs w:val="32"/>
        </w:rPr>
        <w:t>—</w:t>
      </w:r>
      <w:r>
        <w:rPr>
          <w:rFonts w:ascii="仿宋_GB2312" w:eastAsia="仿宋_GB2312" w:hint="eastAsia"/>
          <w:sz w:val="32"/>
          <w:szCs w:val="32"/>
        </w:rPr>
        <w:t>3397600</w:t>
      </w:r>
      <w:r>
        <w:rPr>
          <w:rFonts w:ascii="仿宋_GB2312" w:eastAsia="仿宋_GB2312" w:hint="eastAsia"/>
          <w:sz w:val="32"/>
          <w:szCs w:val="32"/>
        </w:rPr>
        <w:t>；电子邮箱</w:t>
      </w:r>
      <w:r>
        <w:rPr>
          <w:rFonts w:ascii="仿宋_GB2312" w:eastAsia="仿宋_GB2312" w:hint="eastAsia"/>
          <w:sz w:val="32"/>
          <w:szCs w:val="32"/>
        </w:rPr>
        <w:t>qyxmdx@163.com</w:t>
      </w:r>
      <w:r>
        <w:rPr>
          <w:rFonts w:ascii="仿宋_GB2312" w:eastAsia="仿宋_GB2312" w:hint="eastAsia"/>
          <w:sz w:val="32"/>
          <w:szCs w:val="32"/>
        </w:rPr>
        <w:t>。</w:t>
      </w:r>
    </w:p>
    <w:sectPr w:rsidR="00961EBE" w:rsidSect="00961EBE">
      <w:footerReference w:type="default" r:id="rId7"/>
      <w:pgSz w:w="11906" w:h="16838"/>
      <w:pgMar w:top="2155" w:right="1531" w:bottom="1871" w:left="1531"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BE" w:rsidRDefault="00961EBE" w:rsidP="00961EBE">
      <w:r>
        <w:separator/>
      </w:r>
    </w:p>
  </w:endnote>
  <w:endnote w:type="continuationSeparator" w:id="0">
    <w:p w:rsidR="00961EBE" w:rsidRDefault="00961EBE" w:rsidP="00961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BE" w:rsidRDefault="00961EB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961EBE" w:rsidRDefault="00961EBE"/>
            </w:txbxContent>
          </v:textbox>
          <w10:wrap anchorx="margin"/>
        </v:shape>
      </w:pict>
    </w:r>
    <w:r>
      <w:pict>
        <v:shape id="_x0000_s102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961EBE" w:rsidRDefault="00961EBE">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BE" w:rsidRDefault="00961EBE" w:rsidP="00961EBE">
      <w:r>
        <w:separator/>
      </w:r>
    </w:p>
  </w:footnote>
  <w:footnote w:type="continuationSeparator" w:id="0">
    <w:p w:rsidR="00961EBE" w:rsidRDefault="00961EBE" w:rsidP="00961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I0Y2NkMDgyYjhkYzNlYzZjMTEyNzRjOGI5MzcyNTQifQ=="/>
  </w:docVars>
  <w:rsids>
    <w:rsidRoot w:val="00F62C2D"/>
    <w:rsid w:val="EF166292"/>
    <w:rsid w:val="F77D0680"/>
    <w:rsid w:val="F9FFB22B"/>
    <w:rsid w:val="FF1940E1"/>
    <w:rsid w:val="00071FB4"/>
    <w:rsid w:val="000C7174"/>
    <w:rsid w:val="00131F9E"/>
    <w:rsid w:val="00173592"/>
    <w:rsid w:val="00247D1A"/>
    <w:rsid w:val="002912E1"/>
    <w:rsid w:val="002A05B5"/>
    <w:rsid w:val="00327792"/>
    <w:rsid w:val="003971A3"/>
    <w:rsid w:val="0041783A"/>
    <w:rsid w:val="004D34D0"/>
    <w:rsid w:val="004E0D7F"/>
    <w:rsid w:val="006444B3"/>
    <w:rsid w:val="0066694D"/>
    <w:rsid w:val="008E5398"/>
    <w:rsid w:val="00914B7E"/>
    <w:rsid w:val="00933EAC"/>
    <w:rsid w:val="00961EBE"/>
    <w:rsid w:val="00AC010B"/>
    <w:rsid w:val="00B4135A"/>
    <w:rsid w:val="00CD7168"/>
    <w:rsid w:val="00D23A52"/>
    <w:rsid w:val="00E9403F"/>
    <w:rsid w:val="00EF5902"/>
    <w:rsid w:val="00F62C2D"/>
    <w:rsid w:val="06F715FF"/>
    <w:rsid w:val="1C6034D5"/>
    <w:rsid w:val="27D55F37"/>
    <w:rsid w:val="284B795F"/>
    <w:rsid w:val="291C2C84"/>
    <w:rsid w:val="3680400E"/>
    <w:rsid w:val="40660319"/>
    <w:rsid w:val="438B2F5A"/>
    <w:rsid w:val="4AF652ED"/>
    <w:rsid w:val="4ECF4EFE"/>
    <w:rsid w:val="51AC1FA9"/>
    <w:rsid w:val="56FB7666"/>
    <w:rsid w:val="61AF0377"/>
    <w:rsid w:val="720C07F5"/>
    <w:rsid w:val="727D5A5C"/>
    <w:rsid w:val="74AD3D78"/>
    <w:rsid w:val="75183ECC"/>
    <w:rsid w:val="7717267F"/>
    <w:rsid w:val="7BFF306B"/>
    <w:rsid w:val="7D980B2C"/>
    <w:rsid w:val="7EDE2E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61EBE"/>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rsid w:val="00961EBE"/>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61EBE"/>
    <w:pPr>
      <w:tabs>
        <w:tab w:val="center" w:pos="4153"/>
        <w:tab w:val="right" w:pos="8306"/>
      </w:tabs>
      <w:snapToGrid w:val="0"/>
      <w:jc w:val="left"/>
    </w:pPr>
    <w:rPr>
      <w:sz w:val="18"/>
    </w:rPr>
  </w:style>
  <w:style w:type="paragraph" w:styleId="a4">
    <w:name w:val="header"/>
    <w:basedOn w:val="a"/>
    <w:qFormat/>
    <w:rsid w:val="00961E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link w:val="Char"/>
    <w:autoRedefine/>
    <w:qFormat/>
    <w:rsid w:val="00961EB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qFormat/>
    <w:rsid w:val="00961EBE"/>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2819</Words>
  <Characters>119</Characters>
  <Application>Microsoft Office Word</Application>
  <DocSecurity>0</DocSecurity>
  <Lines>1</Lines>
  <Paragraphs>5</Paragraphs>
  <ScaleCrop>false</ScaleCrop>
  <Company>微软中国</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cp:lastPrinted>2024-04-24T07:26:00Z</cp:lastPrinted>
  <dcterms:created xsi:type="dcterms:W3CDTF">2023-12-21T00:02:00Z</dcterms:created>
  <dcterms:modified xsi:type="dcterms:W3CDTF">2024-05-22T08:24:00Z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C8569D170EDD4C19AAABA966B5E7FFE8_13</vt:lpwstr>
  </property>
</Properties>
</file>