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附件1：</w:t>
      </w:r>
    </w:p>
    <w:p>
      <w:pPr>
        <w:pStyle w:val="4"/>
        <w:ind w:firstLine="720" w:firstLineChars="20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考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承 诺 书</w:t>
      </w:r>
    </w:p>
    <w:p>
      <w:pPr>
        <w:pStyle w:val="4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pStyle w:val="4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，本人承诺：</w:t>
      </w:r>
    </w:p>
    <w:p>
      <w:pPr>
        <w:pStyle w:val="4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1、如在报名、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考察、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体检、</w:t>
      </w:r>
      <w:r>
        <w:rPr>
          <w:rFonts w:hint="eastAsia" w:ascii="仿宋_GB2312" w:hAnsi="仿宋_GB2312" w:eastAsia="仿宋_GB2312" w:cs="仿宋_GB2312"/>
          <w:sz w:val="32"/>
          <w:szCs w:val="32"/>
        </w:rPr>
        <w:t>资料复审和其他录用环节中，发现有与真实情况/报考条件不一致的情形或有弄虚作假的行为，本人承诺同意取消录用资格，承担由此带来的一切后果。</w:t>
      </w:r>
    </w:p>
    <w:p>
      <w:pPr>
        <w:pStyle w:val="4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2、本人承诺无条件接受专业机构雷同卷检测结果，经检测为雷同卷的，接受成绩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无效处理且不得进入面试。</w:t>
      </w:r>
    </w:p>
    <w:p>
      <w:pPr>
        <w:pStyle w:val="4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3、本人已经完全阅读且理解所报考农商银行的公告内容，自觉自愿遵守实行亲属回避制度，若在招考全流程过程中隐瞒亲属关系，一经发现，本人承诺同意取消录用资格，承担由此带来的一切后果。</w:t>
      </w:r>
    </w:p>
    <w:p>
      <w:pPr>
        <w:pStyle w:val="4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4、本人承诺符合公告中所述应届毕业生身份的要求，可按应届毕业生身份报考。如经核实，不符合应届毕业生报考条件的，本人承诺同意取消录用资格（该项内容仅应届毕业生承诺）。</w:t>
      </w:r>
    </w:p>
    <w:p>
      <w:pPr>
        <w:pStyle w:val="4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pStyle w:val="4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pStyle w:val="2"/>
        <w:spacing w:line="54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1YjhmOTE4ZDJlMzFhZGNlYjVmNGYzOGJiMjA5ZTAifQ=="/>
  </w:docVars>
  <w:rsids>
    <w:rsidRoot w:val="00000000"/>
    <w:rsid w:val="10AD20EC"/>
    <w:rsid w:val="18981B17"/>
    <w:rsid w:val="3600657D"/>
    <w:rsid w:val="5B062473"/>
    <w:rsid w:val="799C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 w:hAnsi="Times New Roman" w:eastAsia="仿宋_GB2312"/>
      <w:sz w:val="30"/>
      <w:szCs w:val="24"/>
    </w:r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Plain Text"/>
    <w:basedOn w:val="1"/>
    <w:qFormat/>
    <w:uiPriority w:val="0"/>
    <w:rPr>
      <w:rFonts w:ascii="宋体" w:hAnsi="Courier New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2023-12-28T09:30:00Z</dcterms:created>
  <dc:creator>Administrator</dc:creator>
  <cp:lastModifiedBy>徐文达</cp:lastModifiedBy>
  <dcterms:modified xsi:type="dcterms:W3CDTF">2024-03-05T05:38:43Z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  <property fmtid="{D5CDD505-2E9C-101B-9397-08002B2CF9AE}" pid="3" name="ICV">
    <vt:lpwstr>2472D5E8DC9C4F539824BCFE9B493B64_12</vt:lpwstr>
  </property>
</Properties>
</file>