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D8" w:rsidRPr="00485CD8" w:rsidRDefault="00485CD8" w:rsidP="00485CD8">
      <w:pPr>
        <w:widowControl/>
        <w:jc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85CD8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“校长爸爸”刘家成：夜空中最美的星星</w:t>
      </w:r>
    </w:p>
    <w:p w:rsidR="00E630C8" w:rsidRDefault="00E630C8" w:rsidP="00485CD8">
      <w:pPr>
        <w:widowControl/>
        <w:ind w:firstLine="560"/>
        <w:jc w:val="left"/>
        <w:rPr>
          <w:rFonts w:ascii="黑体" w:eastAsia="黑体" w:hAnsi="黑体" w:cs="Arial"/>
          <w:color w:val="000000"/>
          <w:kern w:val="0"/>
          <w:sz w:val="28"/>
          <w:szCs w:val="28"/>
        </w:rPr>
      </w:pPr>
    </w:p>
    <w:p w:rsidR="00485CD8" w:rsidRPr="00485CD8" w:rsidRDefault="00485CD8" w:rsidP="00485CD8">
      <w:pPr>
        <w:widowControl/>
        <w:ind w:firstLine="56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bookmarkStart w:id="0" w:name="_GoBack"/>
      <w:bookmarkEnd w:id="0"/>
      <w:r w:rsidRPr="00485CD8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口播：：从2009年开始，刘成家一直坚守</w:t>
      </w:r>
      <w:r w:rsidR="00736874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在岩口镇偏远农村学校任教，他在做好教育本职工作的同时，一直关注</w:t>
      </w:r>
      <w:r w:rsidRPr="00485CD8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留守儿童、困难学生，用有温度的爱心教育托起了孩子们的春天，被学生们亲切</w:t>
      </w:r>
      <w:r w:rsidR="00736874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的</w:t>
      </w:r>
      <w:r w:rsidRPr="00485CD8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称作“校长爸爸”。今年3月</w:t>
      </w:r>
      <w:r w:rsidR="00736874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份</w:t>
      </w:r>
      <w:r w:rsidRPr="00485CD8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，刘成家获评助人为乐类“湖南好人”。</w:t>
      </w:r>
    </w:p>
    <w:p w:rsidR="00485CD8" w:rsidRPr="00485CD8" w:rsidRDefault="00485CD8" w:rsidP="00485CD8">
      <w:pPr>
        <w:widowControl/>
        <w:spacing w:line="520" w:lineRule="atLeast"/>
        <w:ind w:firstLine="56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85CD8">
        <w:rPr>
          <w:rFonts w:ascii="黑体" w:eastAsia="黑体" w:hAnsi="黑体" w:cs="Arial" w:hint="eastAsia"/>
          <w:color w:val="FF0000"/>
          <w:kern w:val="0"/>
          <w:sz w:val="28"/>
          <w:szCs w:val="28"/>
        </w:rPr>
        <w:t>【现场】</w:t>
      </w:r>
    </w:p>
    <w:p w:rsidR="00485CD8" w:rsidRPr="00485CD8" w:rsidRDefault="00485CD8" w:rsidP="00485CD8">
      <w:pPr>
        <w:widowControl/>
        <w:spacing w:line="520" w:lineRule="atLeast"/>
        <w:ind w:firstLine="56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85CD8">
        <w:rPr>
          <w:rFonts w:ascii="黑体" w:eastAsia="黑体" w:hAnsi="黑体" w:cs="Arial" w:hint="eastAsia"/>
          <w:color w:val="FF0000"/>
          <w:kern w:val="0"/>
          <w:sz w:val="28"/>
          <w:szCs w:val="28"/>
        </w:rPr>
        <w:t>过集体生日</w:t>
      </w:r>
    </w:p>
    <w:p w:rsidR="00485CD8" w:rsidRPr="00485CD8" w:rsidRDefault="00485CD8" w:rsidP="00485CD8">
      <w:pPr>
        <w:widowControl/>
        <w:ind w:firstLine="56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85CD8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配音：6月1日，岩口</w:t>
      </w:r>
      <w:proofErr w:type="gramStart"/>
      <w:r w:rsidRPr="00485CD8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镇朴塘</w:t>
      </w:r>
      <w:proofErr w:type="gramEnd"/>
      <w:r w:rsidRPr="00485CD8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完全小学在课后举行六月的集体生日会，校长刘成家和学生们一起做互动游戏、分享美味蛋糕。</w:t>
      </w:r>
      <w:proofErr w:type="gramStart"/>
      <w:r w:rsidRPr="00485CD8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朴塘小学</w:t>
      </w:r>
      <w:proofErr w:type="gramEnd"/>
      <w:r w:rsidRPr="00485CD8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地处岩口镇偏远乡村，容纳</w:t>
      </w:r>
      <w:proofErr w:type="gramStart"/>
      <w:r w:rsidRPr="00485CD8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了朴塘村</w:t>
      </w:r>
      <w:proofErr w:type="gramEnd"/>
      <w:r w:rsidRPr="00485CD8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、毗连村、棋盘村3个乡村的学生。刘成家担任校长后，带领全体教师进行全面家访，得知留守儿童占比高达75%。</w:t>
      </w:r>
    </w:p>
    <w:p w:rsidR="00485CD8" w:rsidRPr="00485CD8" w:rsidRDefault="00485CD8" w:rsidP="00485CD8">
      <w:pPr>
        <w:widowControl/>
        <w:ind w:firstLine="562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85CD8"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 xml:space="preserve">【同期声 </w:t>
      </w:r>
      <w:r>
        <w:rPr>
          <w:rFonts w:ascii="Calibri" w:eastAsia="黑体" w:hAnsi="Calibri" w:cs="Calibri"/>
          <w:b/>
          <w:bCs/>
          <w:color w:val="000000"/>
          <w:kern w:val="0"/>
          <w:sz w:val="28"/>
          <w:szCs w:val="28"/>
        </w:rPr>
        <w:t xml:space="preserve"> </w:t>
      </w:r>
      <w:r w:rsidRPr="00485CD8"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岩口镇朴塘完小校长</w:t>
      </w:r>
      <w:r w:rsidR="00736874">
        <w:rPr>
          <w:rFonts w:ascii="Calibri" w:eastAsia="黑体" w:hAnsi="Calibri" w:cs="Calibri"/>
          <w:b/>
          <w:bCs/>
          <w:color w:val="000000"/>
          <w:kern w:val="0"/>
          <w:sz w:val="28"/>
          <w:szCs w:val="28"/>
        </w:rPr>
        <w:t xml:space="preserve">  </w:t>
      </w:r>
      <w:r w:rsidRPr="00485CD8"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刘</w:t>
      </w:r>
      <w:r w:rsidR="00736874" w:rsidRPr="00485CD8"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成</w:t>
      </w:r>
      <w:r w:rsidRPr="00485CD8"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家】</w:t>
      </w:r>
    </w:p>
    <w:p w:rsidR="00485CD8" w:rsidRPr="00485CD8" w:rsidRDefault="00485CD8" w:rsidP="00485CD8">
      <w:pPr>
        <w:widowControl/>
        <w:spacing w:line="500" w:lineRule="atLeast"/>
        <w:ind w:firstLine="56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85CD8">
        <w:rPr>
          <w:rFonts w:ascii="黑体" w:eastAsia="黑体" w:hAnsi="黑体" w:cs="Arial" w:hint="eastAsia"/>
          <w:color w:val="FF0000"/>
          <w:kern w:val="0"/>
          <w:sz w:val="28"/>
          <w:szCs w:val="28"/>
        </w:rPr>
        <w:t>我们在让孩子们填写自己愿望的时候，发现有些孩子填到了“生日蛋糕”。我当时也没有想到，竟然还有孩子没有吃过生日蛋糕，当时，我就下决心，一定要帮孩子们实现这个愿望。</w:t>
      </w:r>
    </w:p>
    <w:p w:rsidR="00485CD8" w:rsidRPr="00485CD8" w:rsidRDefault="00485CD8" w:rsidP="00485CD8">
      <w:pPr>
        <w:widowControl/>
        <w:spacing w:line="500" w:lineRule="atLeast"/>
        <w:ind w:firstLine="56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85CD8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配音：</w:t>
      </w:r>
      <w:r w:rsidRPr="00485CD8">
        <w:rPr>
          <w:rFonts w:ascii="黑体" w:eastAsia="黑体" w:hAnsi="黑体" w:cs="Arial" w:hint="eastAsia"/>
          <w:color w:val="2A2A2A"/>
          <w:kern w:val="0"/>
          <w:sz w:val="28"/>
          <w:szCs w:val="28"/>
        </w:rPr>
        <w:t>为给孩子们圆梦，刘成家利用多年从事公益事业积累的人脉，和社会爱心人士取得联系，极力为孩子们争取爱心物资。2019年，通过刘成家努力奔走，由社会公益组织爱心赞助，</w:t>
      </w:r>
      <w:proofErr w:type="gramStart"/>
      <w:r w:rsidRPr="00485CD8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朴塘小</w:t>
      </w:r>
      <w:r w:rsidRPr="00485CD8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lastRenderedPageBreak/>
        <w:t>学</w:t>
      </w:r>
      <w:proofErr w:type="gramEnd"/>
      <w:r w:rsidRPr="00485CD8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每月举行一场的集体生日会，让不在父母身边的孩子吃到了生日蛋糕，也感受到了社会关爱。</w:t>
      </w:r>
    </w:p>
    <w:p w:rsidR="00485CD8" w:rsidRPr="00485CD8" w:rsidRDefault="00485CD8" w:rsidP="00485CD8">
      <w:pPr>
        <w:widowControl/>
        <w:spacing w:line="500" w:lineRule="atLeast"/>
        <w:ind w:firstLine="562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85CD8">
        <w:rPr>
          <w:rFonts w:ascii="黑体" w:eastAsia="黑体" w:hAnsi="黑体" w:cs="Arial" w:hint="eastAsia"/>
          <w:b/>
          <w:bCs/>
          <w:color w:val="2A2A2A"/>
          <w:kern w:val="0"/>
          <w:sz w:val="28"/>
          <w:szCs w:val="28"/>
        </w:rPr>
        <w:t>【同期声</w:t>
      </w:r>
      <w:r w:rsidRPr="00485CD8">
        <w:rPr>
          <w:rFonts w:ascii="Calibri" w:eastAsia="黑体" w:hAnsi="Calibri" w:cs="Calibri"/>
          <w:b/>
          <w:bCs/>
          <w:color w:val="2A2A2A"/>
          <w:kern w:val="0"/>
          <w:sz w:val="28"/>
          <w:szCs w:val="28"/>
        </w:rPr>
        <w:t> </w:t>
      </w:r>
      <w:r w:rsidRPr="00485CD8">
        <w:rPr>
          <w:rFonts w:ascii="黑体" w:eastAsia="黑体" w:hAnsi="黑体" w:cs="Arial" w:hint="eastAsia"/>
          <w:b/>
          <w:bCs/>
          <w:color w:val="2A2A2A"/>
          <w:kern w:val="0"/>
          <w:sz w:val="28"/>
          <w:szCs w:val="28"/>
        </w:rPr>
        <w:t>岩口镇朴塘完小校长</w:t>
      </w:r>
      <w:r>
        <w:rPr>
          <w:rFonts w:ascii="黑体" w:eastAsia="黑体" w:hAnsi="黑体" w:cs="Arial" w:hint="eastAsia"/>
          <w:b/>
          <w:bCs/>
          <w:color w:val="2A2A2A"/>
          <w:kern w:val="0"/>
          <w:sz w:val="28"/>
          <w:szCs w:val="28"/>
        </w:rPr>
        <w:t xml:space="preserve"> </w:t>
      </w:r>
      <w:r>
        <w:rPr>
          <w:rFonts w:ascii="黑体" w:eastAsia="黑体" w:hAnsi="黑体" w:cs="Arial"/>
          <w:b/>
          <w:bCs/>
          <w:color w:val="2A2A2A"/>
          <w:kern w:val="0"/>
          <w:sz w:val="28"/>
          <w:szCs w:val="28"/>
        </w:rPr>
        <w:t xml:space="preserve"> </w:t>
      </w:r>
      <w:r w:rsidRPr="00485CD8">
        <w:rPr>
          <w:rFonts w:ascii="黑体" w:eastAsia="黑体" w:hAnsi="黑体" w:cs="Arial" w:hint="eastAsia"/>
          <w:b/>
          <w:bCs/>
          <w:color w:val="2A2A2A"/>
          <w:kern w:val="0"/>
          <w:sz w:val="28"/>
          <w:szCs w:val="28"/>
        </w:rPr>
        <w:t>刘</w:t>
      </w:r>
      <w:r w:rsidR="00736874" w:rsidRPr="00485CD8">
        <w:rPr>
          <w:rFonts w:ascii="黑体" w:eastAsia="黑体" w:hAnsi="黑体" w:cs="Arial" w:hint="eastAsia"/>
          <w:b/>
          <w:bCs/>
          <w:color w:val="2A2A2A"/>
          <w:kern w:val="0"/>
          <w:sz w:val="28"/>
          <w:szCs w:val="28"/>
        </w:rPr>
        <w:t>成</w:t>
      </w:r>
      <w:r w:rsidRPr="00485CD8">
        <w:rPr>
          <w:rFonts w:ascii="黑体" w:eastAsia="黑体" w:hAnsi="黑体" w:cs="Arial" w:hint="eastAsia"/>
          <w:b/>
          <w:bCs/>
          <w:color w:val="2A2A2A"/>
          <w:kern w:val="0"/>
          <w:sz w:val="28"/>
          <w:szCs w:val="28"/>
        </w:rPr>
        <w:t>家】</w:t>
      </w:r>
    </w:p>
    <w:p w:rsidR="00485CD8" w:rsidRPr="00485CD8" w:rsidRDefault="00485CD8" w:rsidP="00485CD8">
      <w:pPr>
        <w:widowControl/>
        <w:spacing w:line="500" w:lineRule="atLeast"/>
        <w:ind w:firstLine="56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85CD8">
        <w:rPr>
          <w:rFonts w:ascii="黑体" w:eastAsia="黑体" w:hAnsi="黑体" w:cs="Arial" w:hint="eastAsia"/>
          <w:color w:val="FF0000"/>
          <w:kern w:val="0"/>
          <w:sz w:val="28"/>
          <w:szCs w:val="28"/>
        </w:rPr>
        <w:t>我们作为教育人，最开心的就是看到自己学生身心健康、茁壮成长，这就是我们教育人的最大成就。</w:t>
      </w:r>
    </w:p>
    <w:p w:rsidR="00485CD8" w:rsidRPr="00485CD8" w:rsidRDefault="00485CD8" w:rsidP="00485CD8">
      <w:pPr>
        <w:widowControl/>
        <w:spacing w:line="500" w:lineRule="atLeast"/>
        <w:ind w:firstLine="56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85CD8">
        <w:rPr>
          <w:rFonts w:ascii="黑体" w:eastAsia="黑体" w:hAnsi="黑体" w:cs="Arial" w:hint="eastAsia"/>
          <w:color w:val="2A2A2A"/>
          <w:kern w:val="0"/>
          <w:sz w:val="28"/>
          <w:szCs w:val="28"/>
        </w:rPr>
        <w:t>配音：因为父母长期不在身边，留守儿童往往会因为缺乏依靠而内心敏感、胆小自卑。为了让留守儿童克服心理障碍，</w:t>
      </w:r>
      <w:proofErr w:type="gramStart"/>
      <w:r w:rsidRPr="00485CD8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朴塘小学</w:t>
      </w:r>
      <w:proofErr w:type="gramEnd"/>
      <w:r w:rsidRPr="00485CD8">
        <w:rPr>
          <w:rFonts w:ascii="黑体" w:eastAsia="黑体" w:hAnsi="黑体" w:cs="Arial" w:hint="eastAsia"/>
          <w:color w:val="2A2A2A"/>
          <w:kern w:val="0"/>
          <w:sz w:val="28"/>
          <w:szCs w:val="28"/>
        </w:rPr>
        <w:t>相继建立了留守儿童之家和亲情联络室，设置了心理健康辅导室等，大力</w:t>
      </w:r>
      <w:proofErr w:type="gramStart"/>
      <w:r w:rsidRPr="00485CD8">
        <w:rPr>
          <w:rFonts w:ascii="黑体" w:eastAsia="黑体" w:hAnsi="黑体" w:cs="Arial" w:hint="eastAsia"/>
          <w:color w:val="2A2A2A"/>
          <w:kern w:val="0"/>
          <w:sz w:val="28"/>
          <w:szCs w:val="28"/>
        </w:rPr>
        <w:t>开展思政教育</w:t>
      </w:r>
      <w:proofErr w:type="gramEnd"/>
      <w:r w:rsidRPr="00485CD8">
        <w:rPr>
          <w:rFonts w:ascii="黑体" w:eastAsia="黑体" w:hAnsi="黑体" w:cs="Arial" w:hint="eastAsia"/>
          <w:color w:val="2A2A2A"/>
          <w:kern w:val="0"/>
          <w:sz w:val="28"/>
          <w:szCs w:val="28"/>
        </w:rPr>
        <w:t>、劳动实践、教育助学等活动。刘成家还会带领教师志愿者团队亲自动手翻新校舍、维修桌椅等公共设施；组织师生开展探望抗美援朝老兵、留守老人等学雷锋活动，送去油、米、面等生活物资，让留守儿童在接受社会帮助的同时，也能够力所能及的去帮助他人，在学雷锋做好事的过程中感受到帮助别人、快乐自己的乐趣。</w:t>
      </w:r>
    </w:p>
    <w:p w:rsidR="00485CD8" w:rsidRPr="00485CD8" w:rsidRDefault="00485CD8" w:rsidP="00485CD8">
      <w:pPr>
        <w:widowControl/>
        <w:spacing w:line="500" w:lineRule="atLeast"/>
        <w:ind w:firstLine="562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85CD8">
        <w:rPr>
          <w:rFonts w:ascii="黑体" w:eastAsia="黑体" w:hAnsi="黑体" w:cs="Arial" w:hint="eastAsia"/>
          <w:b/>
          <w:bCs/>
          <w:color w:val="2A2A2A"/>
          <w:kern w:val="0"/>
          <w:sz w:val="28"/>
          <w:szCs w:val="28"/>
        </w:rPr>
        <w:t>【同期</w:t>
      </w:r>
      <w:r>
        <w:rPr>
          <w:rFonts w:ascii="Calibri" w:eastAsia="黑体" w:hAnsi="Calibri" w:cs="Calibri"/>
          <w:b/>
          <w:bCs/>
          <w:color w:val="2A2A2A"/>
          <w:kern w:val="0"/>
          <w:sz w:val="28"/>
          <w:szCs w:val="28"/>
        </w:rPr>
        <w:t xml:space="preserve">  </w:t>
      </w:r>
      <w:r w:rsidRPr="00485CD8">
        <w:rPr>
          <w:rFonts w:ascii="黑体" w:eastAsia="黑体" w:hAnsi="黑体" w:cs="Arial" w:hint="eastAsia"/>
          <w:b/>
          <w:bCs/>
          <w:color w:val="2A2A2A"/>
          <w:kern w:val="0"/>
          <w:sz w:val="28"/>
          <w:szCs w:val="28"/>
        </w:rPr>
        <w:t>岩口镇朴塘完小特岗教师</w:t>
      </w:r>
      <w:r w:rsidR="00736874">
        <w:rPr>
          <w:rFonts w:ascii="Calibri" w:eastAsia="黑体" w:hAnsi="Calibri" w:cs="Calibri"/>
          <w:b/>
          <w:bCs/>
          <w:color w:val="2A2A2A"/>
          <w:kern w:val="0"/>
          <w:sz w:val="28"/>
          <w:szCs w:val="28"/>
        </w:rPr>
        <w:t xml:space="preserve">  </w:t>
      </w:r>
      <w:r w:rsidRPr="00485CD8">
        <w:rPr>
          <w:rFonts w:ascii="黑体" w:eastAsia="黑体" w:hAnsi="黑体" w:cs="Arial" w:hint="eastAsia"/>
          <w:b/>
          <w:bCs/>
          <w:color w:val="2A2A2A"/>
          <w:kern w:val="0"/>
          <w:sz w:val="28"/>
          <w:szCs w:val="28"/>
        </w:rPr>
        <w:t>于欣】</w:t>
      </w:r>
    </w:p>
    <w:p w:rsidR="00485CD8" w:rsidRPr="00485CD8" w:rsidRDefault="00485CD8" w:rsidP="00485CD8">
      <w:pPr>
        <w:widowControl/>
        <w:spacing w:line="500" w:lineRule="atLeast"/>
        <w:ind w:firstLine="56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85CD8">
        <w:rPr>
          <w:rFonts w:ascii="黑体" w:eastAsia="黑体" w:hAnsi="黑体" w:cs="Arial" w:hint="eastAsia"/>
          <w:color w:val="FF0000"/>
          <w:kern w:val="0"/>
          <w:sz w:val="28"/>
          <w:szCs w:val="28"/>
        </w:rPr>
        <w:t>刘校长经常嘱咐我们，要对留守儿童多一点耐心，多一些关爱,引导这些孩子们树立正确的人生观、价值观和世界观。</w:t>
      </w:r>
    </w:p>
    <w:p w:rsidR="00485CD8" w:rsidRPr="00485CD8" w:rsidRDefault="00485CD8" w:rsidP="00485CD8">
      <w:pPr>
        <w:widowControl/>
        <w:spacing w:after="225" w:line="360" w:lineRule="atLeast"/>
        <w:ind w:firstLine="56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85CD8">
        <w:rPr>
          <w:rFonts w:ascii="黑体" w:eastAsia="黑体" w:hAnsi="黑体" w:cs="Arial" w:hint="eastAsia"/>
          <w:color w:val="2A2A2A"/>
          <w:kern w:val="0"/>
          <w:sz w:val="28"/>
          <w:szCs w:val="28"/>
        </w:rPr>
        <w:t>配音：近5年间，刘成家先后组织举办了10场大型关爱留守儿童活动，争取各项爱心资金100余万元、爱心校服4000余套。在刘成家的帮助下，学校的留守儿童不仅得到了物质上的帮助，更是获得了精神上的鼓舞和对未来的自信。</w:t>
      </w:r>
    </w:p>
    <w:p w:rsidR="00485CD8" w:rsidRPr="00485CD8" w:rsidRDefault="00485CD8" w:rsidP="00485CD8">
      <w:pPr>
        <w:widowControl/>
        <w:spacing w:line="500" w:lineRule="atLeast"/>
        <w:ind w:firstLine="562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85CD8">
        <w:rPr>
          <w:rFonts w:ascii="黑体" w:eastAsia="黑体" w:hAnsi="黑体" w:cs="Arial" w:hint="eastAsia"/>
          <w:b/>
          <w:bCs/>
          <w:color w:val="2A2A2A"/>
          <w:kern w:val="0"/>
          <w:sz w:val="28"/>
          <w:szCs w:val="28"/>
        </w:rPr>
        <w:t>【同期</w:t>
      </w:r>
      <w:r>
        <w:rPr>
          <w:rFonts w:ascii="Calibri" w:eastAsia="黑体" w:hAnsi="Calibri" w:cs="Calibri"/>
          <w:b/>
          <w:bCs/>
          <w:color w:val="2A2A2A"/>
          <w:kern w:val="0"/>
          <w:sz w:val="28"/>
          <w:szCs w:val="28"/>
        </w:rPr>
        <w:t xml:space="preserve">  </w:t>
      </w:r>
      <w:r w:rsidRPr="00485CD8">
        <w:rPr>
          <w:rFonts w:ascii="黑体" w:eastAsia="黑体" w:hAnsi="黑体" w:cs="Arial" w:hint="eastAsia"/>
          <w:b/>
          <w:bCs/>
          <w:color w:val="2A2A2A"/>
          <w:kern w:val="0"/>
          <w:sz w:val="28"/>
          <w:szCs w:val="28"/>
        </w:rPr>
        <w:t>岩口镇朴塘完小四年级学生</w:t>
      </w:r>
      <w:r w:rsidR="00736874">
        <w:rPr>
          <w:rFonts w:ascii="Calibri" w:eastAsia="黑体" w:hAnsi="Calibri" w:cs="Calibri"/>
          <w:b/>
          <w:bCs/>
          <w:color w:val="2A2A2A"/>
          <w:kern w:val="0"/>
          <w:sz w:val="28"/>
          <w:szCs w:val="28"/>
        </w:rPr>
        <w:t xml:space="preserve">  </w:t>
      </w:r>
      <w:r w:rsidRPr="00485CD8">
        <w:rPr>
          <w:rFonts w:ascii="黑体" w:eastAsia="黑体" w:hAnsi="黑体" w:cs="Arial" w:hint="eastAsia"/>
          <w:b/>
          <w:bCs/>
          <w:color w:val="2A2A2A"/>
          <w:kern w:val="0"/>
          <w:sz w:val="28"/>
          <w:szCs w:val="28"/>
        </w:rPr>
        <w:t>陈梓俊】</w:t>
      </w:r>
    </w:p>
    <w:p w:rsidR="00485CD8" w:rsidRPr="00485CD8" w:rsidRDefault="00485CD8" w:rsidP="00485CD8">
      <w:pPr>
        <w:widowControl/>
        <w:spacing w:line="500" w:lineRule="atLeast"/>
        <w:ind w:firstLine="56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85CD8">
        <w:rPr>
          <w:rFonts w:ascii="黑体" w:eastAsia="黑体" w:hAnsi="黑体" w:cs="Arial" w:hint="eastAsia"/>
          <w:color w:val="FF0000"/>
          <w:kern w:val="0"/>
          <w:sz w:val="28"/>
          <w:szCs w:val="28"/>
        </w:rPr>
        <w:lastRenderedPageBreak/>
        <w:t>我长大以后，想成为像我们校长一样，去帮助更多需要帮助的人。</w:t>
      </w:r>
    </w:p>
    <w:p w:rsidR="00485CD8" w:rsidRPr="00485CD8" w:rsidRDefault="00485CD8" w:rsidP="00485CD8">
      <w:pPr>
        <w:widowControl/>
        <w:spacing w:line="500" w:lineRule="atLeast"/>
        <w:ind w:firstLine="562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85CD8">
        <w:rPr>
          <w:rFonts w:ascii="黑体" w:eastAsia="黑体" w:hAnsi="黑体" w:cs="Arial" w:hint="eastAsia"/>
          <w:b/>
          <w:bCs/>
          <w:color w:val="2A2A2A"/>
          <w:kern w:val="0"/>
          <w:sz w:val="28"/>
          <w:szCs w:val="28"/>
        </w:rPr>
        <w:t>【同期</w:t>
      </w:r>
      <w:r>
        <w:rPr>
          <w:rFonts w:ascii="Calibri" w:eastAsia="黑体" w:hAnsi="Calibri" w:cs="Calibri"/>
          <w:b/>
          <w:bCs/>
          <w:color w:val="2A2A2A"/>
          <w:kern w:val="0"/>
          <w:sz w:val="28"/>
          <w:szCs w:val="28"/>
        </w:rPr>
        <w:t xml:space="preserve">  </w:t>
      </w:r>
      <w:r w:rsidRPr="00485CD8">
        <w:rPr>
          <w:rFonts w:ascii="黑体" w:eastAsia="黑体" w:hAnsi="黑体" w:cs="Arial" w:hint="eastAsia"/>
          <w:b/>
          <w:bCs/>
          <w:color w:val="2A2A2A"/>
          <w:kern w:val="0"/>
          <w:sz w:val="28"/>
          <w:szCs w:val="28"/>
        </w:rPr>
        <w:t>岩口镇朴塘完小六年级学生</w:t>
      </w:r>
      <w:r w:rsidR="00736874">
        <w:rPr>
          <w:rFonts w:ascii="Calibri" w:eastAsia="黑体" w:hAnsi="Calibri" w:cs="Calibri"/>
          <w:b/>
          <w:bCs/>
          <w:color w:val="2A2A2A"/>
          <w:kern w:val="0"/>
          <w:sz w:val="28"/>
          <w:szCs w:val="28"/>
        </w:rPr>
        <w:t xml:space="preserve">   </w:t>
      </w:r>
      <w:r w:rsidRPr="00485CD8">
        <w:rPr>
          <w:rFonts w:ascii="黑体" w:eastAsia="黑体" w:hAnsi="黑体" w:cs="Arial" w:hint="eastAsia"/>
          <w:b/>
          <w:bCs/>
          <w:color w:val="2A2A2A"/>
          <w:kern w:val="0"/>
          <w:sz w:val="28"/>
          <w:szCs w:val="28"/>
        </w:rPr>
        <w:t>唐佳怡】</w:t>
      </w:r>
    </w:p>
    <w:p w:rsidR="00485CD8" w:rsidRPr="00485CD8" w:rsidRDefault="00485CD8" w:rsidP="00485CD8">
      <w:pPr>
        <w:widowControl/>
        <w:spacing w:line="500" w:lineRule="atLeast"/>
        <w:ind w:firstLine="56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85CD8">
        <w:rPr>
          <w:rFonts w:ascii="黑体" w:eastAsia="黑体" w:hAnsi="黑体" w:cs="Arial" w:hint="eastAsia"/>
          <w:color w:val="FF0000"/>
          <w:kern w:val="0"/>
          <w:sz w:val="28"/>
          <w:szCs w:val="28"/>
        </w:rPr>
        <w:t>我的第一个生日蛋糕就是校长给我买的，他就像早安隆回里唱的那样，你是夜空中最美的星星，照亮我一路前行。</w:t>
      </w:r>
      <w:r w:rsidRPr="00485CD8">
        <w:rPr>
          <w:rFonts w:ascii="黑体" w:eastAsia="黑体" w:hAnsi="黑体" w:cs="Arial" w:hint="eastAsia"/>
          <w:b/>
          <w:bCs/>
          <w:color w:val="FF0000"/>
          <w:kern w:val="0"/>
          <w:sz w:val="28"/>
          <w:szCs w:val="28"/>
        </w:rPr>
        <w:t>【</w:t>
      </w:r>
      <w:r w:rsidRPr="00485CD8">
        <w:rPr>
          <w:rFonts w:ascii="黑体" w:eastAsia="黑体" w:hAnsi="黑体" w:cs="Arial" w:hint="eastAsia"/>
          <w:b/>
          <w:bCs/>
          <w:color w:val="2A2A2A"/>
          <w:kern w:val="0"/>
          <w:sz w:val="28"/>
          <w:szCs w:val="28"/>
        </w:rPr>
        <w:t>早安隆回合唱+一组画面+学校航拍</w:t>
      </w:r>
      <w:r w:rsidRPr="00485CD8">
        <w:rPr>
          <w:rFonts w:ascii="黑体" w:eastAsia="黑体" w:hAnsi="黑体" w:cs="Arial" w:hint="eastAsia"/>
          <w:b/>
          <w:bCs/>
          <w:color w:val="FF0000"/>
          <w:kern w:val="0"/>
          <w:sz w:val="28"/>
          <w:szCs w:val="28"/>
        </w:rPr>
        <w:t>】</w:t>
      </w:r>
    </w:p>
    <w:p w:rsidR="00277333" w:rsidRPr="00485CD8" w:rsidRDefault="00277333"/>
    <w:sectPr w:rsidR="00277333" w:rsidRPr="00485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0B"/>
    <w:rsid w:val="00020340"/>
    <w:rsid w:val="0002757D"/>
    <w:rsid w:val="00053395"/>
    <w:rsid w:val="00070156"/>
    <w:rsid w:val="000702AA"/>
    <w:rsid w:val="00074966"/>
    <w:rsid w:val="00076CD6"/>
    <w:rsid w:val="00090886"/>
    <w:rsid w:val="000C6506"/>
    <w:rsid w:val="000D4E77"/>
    <w:rsid w:val="000E3F3A"/>
    <w:rsid w:val="001373FD"/>
    <w:rsid w:val="00146AB3"/>
    <w:rsid w:val="00156E11"/>
    <w:rsid w:val="00156E76"/>
    <w:rsid w:val="001A2147"/>
    <w:rsid w:val="001B4304"/>
    <w:rsid w:val="001C082F"/>
    <w:rsid w:val="001E4E76"/>
    <w:rsid w:val="0021580B"/>
    <w:rsid w:val="00225680"/>
    <w:rsid w:val="00227601"/>
    <w:rsid w:val="00237DF2"/>
    <w:rsid w:val="00241D59"/>
    <w:rsid w:val="00242019"/>
    <w:rsid w:val="00276C62"/>
    <w:rsid w:val="00277333"/>
    <w:rsid w:val="002E0452"/>
    <w:rsid w:val="002E79A0"/>
    <w:rsid w:val="002F3405"/>
    <w:rsid w:val="003062F6"/>
    <w:rsid w:val="00342A96"/>
    <w:rsid w:val="003B7762"/>
    <w:rsid w:val="003C1B5F"/>
    <w:rsid w:val="003C2549"/>
    <w:rsid w:val="003D749C"/>
    <w:rsid w:val="003E1E7E"/>
    <w:rsid w:val="00411749"/>
    <w:rsid w:val="00422A7D"/>
    <w:rsid w:val="00427481"/>
    <w:rsid w:val="00427607"/>
    <w:rsid w:val="0043778F"/>
    <w:rsid w:val="00441CC4"/>
    <w:rsid w:val="00452BD4"/>
    <w:rsid w:val="00474091"/>
    <w:rsid w:val="00485CD8"/>
    <w:rsid w:val="00495524"/>
    <w:rsid w:val="004A293D"/>
    <w:rsid w:val="004A6675"/>
    <w:rsid w:val="004C5B80"/>
    <w:rsid w:val="004F77A9"/>
    <w:rsid w:val="00510435"/>
    <w:rsid w:val="0054168F"/>
    <w:rsid w:val="005501EE"/>
    <w:rsid w:val="005556DB"/>
    <w:rsid w:val="00560648"/>
    <w:rsid w:val="00573466"/>
    <w:rsid w:val="00593E9D"/>
    <w:rsid w:val="00597F1D"/>
    <w:rsid w:val="005A169D"/>
    <w:rsid w:val="005C2B72"/>
    <w:rsid w:val="005E6C63"/>
    <w:rsid w:val="00604CAB"/>
    <w:rsid w:val="006301D7"/>
    <w:rsid w:val="00635EC1"/>
    <w:rsid w:val="00650B54"/>
    <w:rsid w:val="00664E80"/>
    <w:rsid w:val="006723D7"/>
    <w:rsid w:val="006968E1"/>
    <w:rsid w:val="006A20A8"/>
    <w:rsid w:val="006C3358"/>
    <w:rsid w:val="006D3CDA"/>
    <w:rsid w:val="006F362C"/>
    <w:rsid w:val="00707537"/>
    <w:rsid w:val="00736874"/>
    <w:rsid w:val="007442A5"/>
    <w:rsid w:val="00773AD3"/>
    <w:rsid w:val="007861FB"/>
    <w:rsid w:val="007E7398"/>
    <w:rsid w:val="0083263C"/>
    <w:rsid w:val="008B316C"/>
    <w:rsid w:val="008C1B7E"/>
    <w:rsid w:val="008E4755"/>
    <w:rsid w:val="008F48ED"/>
    <w:rsid w:val="008F7C93"/>
    <w:rsid w:val="009106B9"/>
    <w:rsid w:val="00910CC4"/>
    <w:rsid w:val="009652F6"/>
    <w:rsid w:val="009947FB"/>
    <w:rsid w:val="00994DCF"/>
    <w:rsid w:val="009A034D"/>
    <w:rsid w:val="00A23476"/>
    <w:rsid w:val="00B00BFB"/>
    <w:rsid w:val="00B37E35"/>
    <w:rsid w:val="00B56AB6"/>
    <w:rsid w:val="00B6103E"/>
    <w:rsid w:val="00B86B3B"/>
    <w:rsid w:val="00BB660E"/>
    <w:rsid w:val="00BD1FE3"/>
    <w:rsid w:val="00BD73D6"/>
    <w:rsid w:val="00BE5156"/>
    <w:rsid w:val="00C23174"/>
    <w:rsid w:val="00C85395"/>
    <w:rsid w:val="00CA1C8D"/>
    <w:rsid w:val="00CB54C8"/>
    <w:rsid w:val="00CF12EC"/>
    <w:rsid w:val="00D13494"/>
    <w:rsid w:val="00D265F0"/>
    <w:rsid w:val="00D320B2"/>
    <w:rsid w:val="00D7369C"/>
    <w:rsid w:val="00D9105E"/>
    <w:rsid w:val="00D95AE4"/>
    <w:rsid w:val="00D9723E"/>
    <w:rsid w:val="00DA7825"/>
    <w:rsid w:val="00E21AFB"/>
    <w:rsid w:val="00E2530B"/>
    <w:rsid w:val="00E27415"/>
    <w:rsid w:val="00E36D1E"/>
    <w:rsid w:val="00E6011A"/>
    <w:rsid w:val="00E630C8"/>
    <w:rsid w:val="00E71143"/>
    <w:rsid w:val="00E758C4"/>
    <w:rsid w:val="00E87D1E"/>
    <w:rsid w:val="00EB59B0"/>
    <w:rsid w:val="00EB7CD6"/>
    <w:rsid w:val="00EC448A"/>
    <w:rsid w:val="00F33B21"/>
    <w:rsid w:val="00F70558"/>
    <w:rsid w:val="00F81E72"/>
    <w:rsid w:val="00F875D6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708F7-22F2-4C52-8DAD-45D27001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2024-02-27T00:38:00Z</dcterms:created>
  <dcterms:modified xsi:type="dcterms:W3CDTF">2024-03-05T01:58:00Z</dcterms:modified>
</cp:coreProperties>
</file>