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湖南省“最美公益普法个人”推荐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审批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992"/>
        <w:gridCol w:w="850"/>
        <w:gridCol w:w="1418"/>
        <w:gridCol w:w="1843"/>
        <w:gridCol w:w="2207"/>
        <w:gridCol w:w="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20" w:hRule="atLeast"/>
          <w:jc w:val="center"/>
        </w:trPr>
        <w:tc>
          <w:tcPr>
            <w:tcW w:w="15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二寸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免冠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60" w:hRule="atLeast"/>
          <w:jc w:val="center"/>
        </w:trPr>
        <w:tc>
          <w:tcPr>
            <w:tcW w:w="15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政治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面貌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文化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程度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20" w:hRule="atLeast"/>
          <w:jc w:val="center"/>
        </w:trPr>
        <w:tc>
          <w:tcPr>
            <w:tcW w:w="15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职业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（职务）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联系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方式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200" w:hRule="exact"/>
          <w:jc w:val="center"/>
        </w:trPr>
        <w:tc>
          <w:tcPr>
            <w:tcW w:w="254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所在单位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（地址）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31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获得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奖励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表彰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955" w:hRule="exact"/>
          <w:jc w:val="center"/>
        </w:trPr>
        <w:tc>
          <w:tcPr>
            <w:tcW w:w="15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获得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奖励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表彰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情况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1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4" w:hRule="exact"/>
          <w:jc w:val="center"/>
        </w:trPr>
        <w:tc>
          <w:tcPr>
            <w:tcW w:w="15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事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（300字）</w:t>
            </w:r>
          </w:p>
        </w:tc>
        <w:tc>
          <w:tcPr>
            <w:tcW w:w="732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15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推荐单位意见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32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（盖  章）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年   月 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6720" w:firstLineChars="21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盖 章           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                                              年  月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推选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结果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329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（盖  章）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年   月 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6720" w:firstLineChars="21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盖 章           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                                              年  月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</w:pPr>
      <w:r>
        <w:rPr>
          <w:rFonts w:hint="default" w:ascii="Times New Roman" w:hAnsi="Times New Roman" w:cs="Times New Roman"/>
          <w:sz w:val="28"/>
          <w:szCs w:val="28"/>
        </w:rPr>
        <w:t>注：详细事迹</w:t>
      </w:r>
      <w:r>
        <w:rPr>
          <w:rFonts w:hint="default" w:ascii="Times New Roman" w:hAnsi="Times New Roman" w:eastAsia="宋体" w:cs="Times New Roman"/>
          <w:sz w:val="28"/>
          <w:szCs w:val="28"/>
        </w:rPr>
        <w:t>请另附材料（3000字内）</w:t>
      </w:r>
      <w:bookmarkStart w:id="0" w:name="_GoBack"/>
      <w:bookmarkEnd w:id="0"/>
    </w:p>
    <w:sectPr>
      <w:footerReference r:id="rId3" w:type="default"/>
      <w:pgSz w:w="11906" w:h="16838"/>
      <w:pgMar w:top="2041" w:right="1531" w:bottom="1814" w:left="1644" w:header="1588" w:footer="1417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JjZDVkNWI0NzZlZTk4NDAxZGE3NzBjM2M0MjEifQ=="/>
  </w:docVars>
  <w:rsids>
    <w:rsidRoot w:val="42081ACF"/>
    <w:rsid w:val="4208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2022-08-15T09:54:00Z</dcterms:created>
  <dc:creator>工作</dc:creator>
  <cp:lastModifiedBy>工作</cp:lastModifiedBy>
  <dcterms:modified xsi:type="dcterms:W3CDTF">2022-08-15T09:55:06Z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0714016C22094512BB9B35B70E1C400D</vt:lpwstr>
  </property>
</Properties>
</file>