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湖南省“最美公益普法集体”推荐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170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99" w:hRule="exact"/>
          <w:jc w:val="center"/>
        </w:trPr>
        <w:tc>
          <w:tcPr>
            <w:tcW w:w="169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集体名称</w:t>
            </w:r>
          </w:p>
        </w:tc>
        <w:tc>
          <w:tcPr>
            <w:tcW w:w="71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3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3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（电话）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09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成立时间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及人数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43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情况</w:t>
            </w:r>
          </w:p>
        </w:tc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exact"/>
          <w:jc w:val="center"/>
        </w:trPr>
        <w:tc>
          <w:tcPr>
            <w:tcW w:w="16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（300字）</w:t>
            </w:r>
          </w:p>
        </w:tc>
        <w:tc>
          <w:tcPr>
            <w:tcW w:w="71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意见                  </w:t>
            </w:r>
          </w:p>
        </w:tc>
        <w:tc>
          <w:tcPr>
            <w:tcW w:w="7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 w:firstLine="6720" w:firstLineChars="210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推选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结果</w:t>
            </w:r>
          </w:p>
        </w:tc>
        <w:tc>
          <w:tcPr>
            <w:tcW w:w="7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 w:firstLine="6720" w:firstLineChars="210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盖 章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注：详细事迹材料（3000字内）及集体照片请另附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427D5979"/>
    <w:rsid w:val="427D5979"/>
    <w:rsid w:val="5E9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2022-08-15T09:53:00Z</dcterms:created>
  <dc:creator>工作</dc:creator>
  <cp:lastModifiedBy>工作</cp:lastModifiedBy>
  <dcterms:modified xsi:type="dcterms:W3CDTF">2022-08-15T09:54:43Z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D0E06EED8C9C4924BC6368667CBCCAFE</vt:lpwstr>
  </property>
</Properties>
</file>