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6E" w:rsidRDefault="00992F6E" w:rsidP="00654672">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中共祁阳市交通运输局党组</w:t>
      </w:r>
    </w:p>
    <w:p w:rsidR="00992F6E" w:rsidRDefault="00992F6E" w:rsidP="00654672">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关于巡察整改进展情况的通报</w:t>
      </w:r>
    </w:p>
    <w:p w:rsidR="00992F6E" w:rsidRDefault="00992F6E" w:rsidP="00992F6E"/>
    <w:p w:rsidR="00992F6E" w:rsidRDefault="00992F6E" w:rsidP="00992F6E">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 xml:space="preserve">根据市委巡察工作统一部署，2022年4月7日至6月10日，市委第三巡察组对祁阳市交通运输局党组进行了巡察， 2022年7月22日，市委第三巡察组向市交通运输局党组反馈了巡察意见。按照党务公开原则和巡察工作有关要求，现将巡察整改情况予以公布。 </w:t>
      </w:r>
    </w:p>
    <w:p w:rsidR="00992F6E" w:rsidRPr="00EB1409" w:rsidRDefault="00992F6E" w:rsidP="00EB1409">
      <w:pPr>
        <w:ind w:firstLineChars="200" w:firstLine="640"/>
        <w:rPr>
          <w:rFonts w:ascii="黑体" w:eastAsia="黑体" w:hAnsi="黑体" w:cs="黑体"/>
          <w:bCs/>
          <w:sz w:val="32"/>
          <w:szCs w:val="32"/>
        </w:rPr>
      </w:pPr>
      <w:r>
        <w:rPr>
          <w:rFonts w:ascii="黑体" w:eastAsia="黑体" w:hAnsi="黑体" w:cs="Times New Roman" w:hint="eastAsia"/>
          <w:sz w:val="32"/>
          <w:szCs w:val="32"/>
        </w:rPr>
        <w:t xml:space="preserve"> </w:t>
      </w:r>
      <w:r w:rsidRPr="00EB1409">
        <w:rPr>
          <w:rFonts w:ascii="黑体" w:eastAsia="黑体" w:hAnsi="黑体" w:cs="Times New Roman" w:hint="eastAsia"/>
          <w:sz w:val="32"/>
          <w:szCs w:val="32"/>
        </w:rPr>
        <w:t>一、</w:t>
      </w:r>
      <w:r w:rsidRPr="00EB1409">
        <w:rPr>
          <w:rFonts w:ascii="黑体" w:eastAsia="黑体" w:hAnsi="黑体" w:cs="黑体" w:hint="eastAsia"/>
          <w:bCs/>
          <w:sz w:val="32"/>
          <w:szCs w:val="32"/>
        </w:rPr>
        <w:t>贯彻落实党的路线方针政策和党中央、省市委决策部署不到位，局党组班子担当作为不够</w:t>
      </w:r>
      <w:r w:rsidRPr="00EB1409">
        <w:rPr>
          <w:rFonts w:ascii="黑体" w:eastAsia="黑体" w:hAnsi="黑体" w:cs="Times New Roman" w:hint="eastAsia"/>
          <w:sz w:val="32"/>
          <w:szCs w:val="32"/>
        </w:rPr>
        <w:t xml:space="preserve"> </w:t>
      </w:r>
    </w:p>
    <w:p w:rsidR="00992F6E" w:rsidRDefault="00992F6E" w:rsidP="00992F6E">
      <w:pPr>
        <w:spacing w:line="600" w:lineRule="exact"/>
        <w:ind w:firstLineChars="200" w:firstLine="643"/>
        <w:rPr>
          <w:rFonts w:ascii="仿宋_GB2312" w:eastAsia="仿宋_GB2312"/>
          <w:color w:val="FF0000"/>
          <w:sz w:val="32"/>
          <w:szCs w:val="32"/>
        </w:rPr>
      </w:pPr>
      <w:r w:rsidRPr="00EB1409">
        <w:rPr>
          <w:rFonts w:ascii="楷体_GB2312" w:eastAsia="楷体_GB2312" w:hAnsi="Calibri" w:cs="Times New Roman" w:hint="eastAsia"/>
          <w:b/>
          <w:sz w:val="32"/>
          <w:szCs w:val="32"/>
        </w:rPr>
        <w:t>（</w:t>
      </w:r>
      <w:r w:rsidR="00EB1409" w:rsidRPr="00EB1409">
        <w:rPr>
          <w:rFonts w:ascii="楷体_GB2312" w:eastAsia="楷体_GB2312" w:hAnsi="Calibri" w:cs="Times New Roman" w:hint="eastAsia"/>
          <w:b/>
          <w:sz w:val="32"/>
          <w:szCs w:val="32"/>
        </w:rPr>
        <w:t>一</w:t>
      </w:r>
      <w:r w:rsidRPr="00EB1409">
        <w:rPr>
          <w:rFonts w:ascii="楷体_GB2312" w:eastAsia="楷体_GB2312" w:hAnsi="Calibri" w:cs="Times New Roman" w:hint="eastAsia"/>
          <w:b/>
          <w:sz w:val="32"/>
          <w:szCs w:val="32"/>
        </w:rPr>
        <w:t>）</w:t>
      </w:r>
      <w:r w:rsidRPr="00EB1409">
        <w:rPr>
          <w:rFonts w:ascii="楷体_GB2312" w:eastAsia="楷体_GB2312" w:hint="eastAsia"/>
          <w:b/>
          <w:sz w:val="32"/>
          <w:szCs w:val="32"/>
        </w:rPr>
        <w:t>学习贯彻习近平总书记考察湖南重要讲话精神和关于本行业重要指示批示精神不够深入</w:t>
      </w:r>
    </w:p>
    <w:p w:rsidR="00992F6E" w:rsidRDefault="00303962" w:rsidP="00992F6E">
      <w:pPr>
        <w:pStyle w:val="a3"/>
        <w:shd w:val="clear" w:color="auto" w:fill="FFFFFF"/>
        <w:spacing w:before="0" w:beforeAutospacing="0" w:after="0" w:afterAutospacing="0"/>
        <w:ind w:firstLine="643"/>
        <w:rPr>
          <w:rFonts w:ascii="仿宋_GB2312" w:eastAsia="仿宋_GB2312" w:hAnsi="楷体"/>
          <w:color w:val="FF0000"/>
          <w:sz w:val="32"/>
          <w:szCs w:val="32"/>
        </w:rPr>
      </w:pPr>
      <w:r w:rsidRPr="00303962">
        <w:rPr>
          <w:rFonts w:ascii="仿宋_GB2312" w:eastAsia="仿宋_GB2312" w:hAnsi="微软雅黑" w:hint="eastAsia"/>
          <w:color w:val="000000"/>
          <w:sz w:val="32"/>
          <w:szCs w:val="32"/>
        </w:rPr>
        <w:t>整改情况：</w:t>
      </w:r>
      <w:r w:rsidR="00EB1409">
        <w:rPr>
          <w:rFonts w:ascii="仿宋_GB2312" w:eastAsia="仿宋_GB2312" w:hAnsi="微软雅黑" w:hint="eastAsia"/>
          <w:color w:val="000000"/>
          <w:sz w:val="32"/>
          <w:szCs w:val="32"/>
        </w:rPr>
        <w:t>一是</w:t>
      </w:r>
      <w:r w:rsidR="00992F6E">
        <w:rPr>
          <w:rFonts w:ascii="仿宋_GB2312" w:eastAsia="仿宋_GB2312" w:hAnsi="微软雅黑" w:hint="eastAsia"/>
          <w:color w:val="000000"/>
          <w:sz w:val="32"/>
          <w:szCs w:val="32"/>
        </w:rPr>
        <w:t>健全《理论学习中心组学习制度》、《局务会议学习制度》、《党支部学习制度》、《干部职工学习制度》，加强关于习近平总书记重要讲话和指示批示尤其是考察湖南重要讲话和关于交通运输的重要指示精神的学习。</w:t>
      </w:r>
      <w:r w:rsidR="00EB1409" w:rsidRPr="00303962">
        <w:rPr>
          <w:rFonts w:ascii="仿宋_GB2312" w:eastAsia="仿宋_GB2312" w:hAnsi="微软雅黑" w:hint="eastAsia"/>
          <w:color w:val="000000"/>
          <w:sz w:val="32"/>
          <w:szCs w:val="32"/>
        </w:rPr>
        <w:t>二是</w:t>
      </w:r>
      <w:r w:rsidR="00992F6E" w:rsidRPr="00303962">
        <w:rPr>
          <w:rFonts w:ascii="仿宋_GB2312" w:eastAsia="仿宋_GB2312" w:hAnsi="微软雅黑" w:hint="eastAsia"/>
          <w:color w:val="000000"/>
          <w:sz w:val="32"/>
          <w:szCs w:val="32"/>
        </w:rPr>
        <w:t>积极助力乡村振兴，</w:t>
      </w:r>
      <w:r w:rsidR="00992F6E">
        <w:rPr>
          <w:rFonts w:ascii="仿宋_GB2312" w:eastAsia="仿宋_GB2312" w:hAnsi="微软雅黑" w:hint="eastAsia"/>
          <w:color w:val="000000"/>
          <w:sz w:val="32"/>
          <w:szCs w:val="32"/>
        </w:rPr>
        <w:t>建立完善路口标志标识台账，新设立永久性标志牌230块。</w:t>
      </w:r>
      <w:r w:rsidR="00EB1409" w:rsidRPr="00303962">
        <w:rPr>
          <w:rFonts w:ascii="仿宋_GB2312" w:eastAsia="仿宋_GB2312" w:hAnsi="微软雅黑" w:hint="eastAsia"/>
          <w:color w:val="000000"/>
          <w:sz w:val="32"/>
          <w:szCs w:val="32"/>
        </w:rPr>
        <w:t>三是</w:t>
      </w:r>
      <w:r w:rsidR="00992F6E">
        <w:rPr>
          <w:rFonts w:ascii="仿宋_GB2312" w:eastAsia="仿宋_GB2312" w:hAnsi="楷体" w:hint="eastAsia"/>
          <w:color w:val="000000" w:themeColor="text1"/>
          <w:sz w:val="32"/>
          <w:szCs w:val="32"/>
        </w:rPr>
        <w:t>牵头组织跨湘江大桥前期工科评审，设计方案已完成。</w:t>
      </w:r>
    </w:p>
    <w:p w:rsidR="00EB1409" w:rsidRDefault="00992F6E" w:rsidP="00992F6E">
      <w:pPr>
        <w:spacing w:line="600" w:lineRule="exact"/>
        <w:ind w:firstLineChars="200" w:firstLine="643"/>
        <w:rPr>
          <w:rFonts w:ascii="仿宋_GB2312" w:eastAsia="仿宋_GB2312" w:hAnsi="Calibri" w:cs="Times New Roman"/>
          <w:b/>
          <w:sz w:val="32"/>
          <w:szCs w:val="32"/>
        </w:rPr>
      </w:pPr>
      <w:r w:rsidRPr="00EB1409">
        <w:rPr>
          <w:rFonts w:ascii="楷体_GB2312" w:eastAsia="楷体_GB2312" w:hint="eastAsia"/>
          <w:b/>
          <w:sz w:val="32"/>
          <w:szCs w:val="32"/>
        </w:rPr>
        <w:t>（</w:t>
      </w:r>
      <w:r w:rsidR="00EB1409" w:rsidRPr="00EB1409">
        <w:rPr>
          <w:rFonts w:ascii="楷体_GB2312" w:eastAsia="楷体_GB2312" w:hint="eastAsia"/>
          <w:b/>
          <w:sz w:val="32"/>
          <w:szCs w:val="32"/>
        </w:rPr>
        <w:t>二</w:t>
      </w:r>
      <w:r w:rsidRPr="00EB1409">
        <w:rPr>
          <w:rFonts w:ascii="楷体_GB2312" w:eastAsia="楷体_GB2312" w:hint="eastAsia"/>
          <w:b/>
          <w:sz w:val="32"/>
          <w:szCs w:val="32"/>
        </w:rPr>
        <w:t>）对意识形态工作重视不够</w:t>
      </w:r>
    </w:p>
    <w:p w:rsidR="00992F6E" w:rsidRDefault="00303962" w:rsidP="00303962">
      <w:pPr>
        <w:spacing w:line="600" w:lineRule="exact"/>
        <w:ind w:firstLineChars="200" w:firstLine="640"/>
        <w:rPr>
          <w:rFonts w:ascii="仿宋_GB2312" w:eastAsia="仿宋_GB2312" w:hAnsi="Calibri" w:cs="Times New Roman"/>
          <w:sz w:val="32"/>
          <w:szCs w:val="32"/>
        </w:rPr>
      </w:pPr>
      <w:r w:rsidRPr="00303962">
        <w:rPr>
          <w:rFonts w:ascii="仿宋_GB2312" w:eastAsia="仿宋_GB2312" w:hAnsi="微软雅黑" w:hint="eastAsia"/>
          <w:color w:val="000000"/>
          <w:sz w:val="32"/>
          <w:szCs w:val="32"/>
        </w:rPr>
        <w:t>整改情况：</w:t>
      </w:r>
      <w:r w:rsidR="00EB1409">
        <w:rPr>
          <w:rFonts w:ascii="仿宋_GB2312" w:eastAsia="仿宋_GB2312" w:hAnsi="微软雅黑" w:hint="eastAsia"/>
          <w:color w:val="000000"/>
          <w:sz w:val="32"/>
          <w:szCs w:val="32"/>
        </w:rPr>
        <w:t>一是</w:t>
      </w:r>
      <w:r w:rsidR="00992F6E">
        <w:rPr>
          <w:rFonts w:ascii="仿宋_GB2312" w:eastAsia="仿宋_GB2312" w:hAnsi="微软雅黑" w:hint="eastAsia"/>
          <w:color w:val="000000"/>
          <w:sz w:val="32"/>
          <w:szCs w:val="32"/>
        </w:rPr>
        <w:t>加强班子成员理论学习，全面掌握</w:t>
      </w:r>
      <w:r w:rsidR="00992F6E" w:rsidRPr="00303962">
        <w:rPr>
          <w:rFonts w:ascii="仿宋_GB2312" w:eastAsia="仿宋_GB2312" w:hAnsi="微软雅黑" w:hint="eastAsia"/>
          <w:color w:val="000000"/>
          <w:sz w:val="32"/>
          <w:szCs w:val="32"/>
        </w:rPr>
        <w:t>“四个意识”“四个自</w:t>
      </w:r>
      <w:r w:rsidR="00992F6E">
        <w:rPr>
          <w:rFonts w:ascii="仿宋_GB2312" w:eastAsia="仿宋_GB2312" w:hAnsi="Calibri" w:cs="Times New Roman" w:hint="eastAsia"/>
          <w:sz w:val="32"/>
          <w:szCs w:val="32"/>
        </w:rPr>
        <w:t>信”等方面知识，提高理论中心组学习成效。</w:t>
      </w:r>
      <w:r w:rsidR="00992F6E">
        <w:rPr>
          <w:rFonts w:ascii="仿宋_GB2312" w:eastAsia="仿宋_GB2312" w:hAnsi="微软雅黑" w:cs="Times New Roman" w:hint="eastAsia"/>
          <w:color w:val="000000"/>
          <w:sz w:val="32"/>
          <w:szCs w:val="32"/>
        </w:rPr>
        <w:t>要求党员干部用好“学习强国”学习平台，系统全体党</w:t>
      </w:r>
      <w:r w:rsidR="00992F6E">
        <w:rPr>
          <w:rFonts w:ascii="仿宋_GB2312" w:eastAsia="仿宋_GB2312" w:hAnsi="微软雅黑" w:cs="Times New Roman" w:hint="eastAsia"/>
          <w:color w:val="000000"/>
          <w:sz w:val="32"/>
          <w:szCs w:val="32"/>
        </w:rPr>
        <w:lastRenderedPageBreak/>
        <w:t>员每日“学习强国”积分达35分以上。</w:t>
      </w:r>
      <w:r w:rsidR="00EB1409">
        <w:rPr>
          <w:rFonts w:ascii="仿宋_GB2312" w:eastAsia="仿宋_GB2312" w:hAnsi="Calibri" w:cs="Times New Roman" w:hint="eastAsia"/>
          <w:sz w:val="32"/>
          <w:szCs w:val="32"/>
        </w:rPr>
        <w:t>二是</w:t>
      </w:r>
      <w:r w:rsidR="00992F6E">
        <w:rPr>
          <w:rFonts w:ascii="仿宋_GB2312" w:eastAsia="仿宋_GB2312" w:hAnsi="微软雅黑" w:hint="eastAsia"/>
          <w:color w:val="000000"/>
          <w:sz w:val="32"/>
          <w:szCs w:val="32"/>
        </w:rPr>
        <w:t>组织</w:t>
      </w:r>
      <w:r w:rsidR="00992F6E">
        <w:rPr>
          <w:rFonts w:ascii="仿宋_GB2312" w:eastAsia="仿宋_GB2312" w:hAnsi="微软雅黑" w:cs="Times New Roman" w:hint="eastAsia"/>
          <w:color w:val="000000"/>
          <w:sz w:val="32"/>
          <w:szCs w:val="32"/>
        </w:rPr>
        <w:t>召开</w:t>
      </w:r>
      <w:r w:rsidR="00EB1409">
        <w:rPr>
          <w:rFonts w:ascii="仿宋_GB2312" w:eastAsia="仿宋_GB2312" w:hAnsi="微软雅黑" w:cs="Times New Roman" w:hint="eastAsia"/>
          <w:color w:val="000000"/>
          <w:sz w:val="32"/>
          <w:szCs w:val="32"/>
        </w:rPr>
        <w:t>了</w:t>
      </w:r>
      <w:r w:rsidR="00992F6E">
        <w:rPr>
          <w:rFonts w:ascii="仿宋_GB2312" w:eastAsia="仿宋_GB2312" w:hAnsi="微软雅黑" w:cs="Times New Roman" w:hint="eastAsia"/>
          <w:color w:val="000000"/>
          <w:sz w:val="32"/>
          <w:szCs w:val="32"/>
        </w:rPr>
        <w:t>意识形态工作专题研究会</w:t>
      </w:r>
      <w:r w:rsidR="00992F6E">
        <w:rPr>
          <w:rFonts w:ascii="仿宋_GB2312" w:eastAsia="仿宋_GB2312" w:hAnsi="Calibri" w:cs="Times New Roman" w:hint="eastAsia"/>
          <w:sz w:val="32"/>
          <w:szCs w:val="32"/>
        </w:rPr>
        <w:t>，并制订了《</w:t>
      </w:r>
      <w:r w:rsidR="00992F6E">
        <w:rPr>
          <w:rFonts w:ascii="仿宋_GB2312" w:eastAsia="仿宋_GB2312" w:hAnsi="微软雅黑" w:cs="Times New Roman" w:hint="eastAsia"/>
          <w:color w:val="000000"/>
          <w:sz w:val="32"/>
          <w:szCs w:val="32"/>
        </w:rPr>
        <w:t>祁阳市交通运输局网络舆情引导和风险防控工作方案</w:t>
      </w:r>
      <w:r w:rsidR="00992F6E">
        <w:rPr>
          <w:rFonts w:ascii="仿宋_GB2312" w:eastAsia="仿宋_GB2312" w:hAnsi="Calibri" w:cs="Times New Roman" w:hint="eastAsia"/>
          <w:sz w:val="32"/>
          <w:szCs w:val="32"/>
        </w:rPr>
        <w:t>》。</w:t>
      </w:r>
    </w:p>
    <w:p w:rsidR="00EB1409" w:rsidRPr="00EB1409" w:rsidRDefault="00992F6E" w:rsidP="00992F6E">
      <w:pPr>
        <w:spacing w:line="600" w:lineRule="exact"/>
        <w:ind w:firstLineChars="200" w:firstLine="643"/>
        <w:rPr>
          <w:rFonts w:ascii="楷体_GB2312" w:eastAsia="楷体_GB2312" w:hAnsi="Calibri" w:cs="Times New Roman"/>
          <w:b/>
          <w:sz w:val="32"/>
          <w:szCs w:val="32"/>
        </w:rPr>
      </w:pPr>
      <w:r w:rsidRPr="00EB1409">
        <w:rPr>
          <w:rFonts w:ascii="楷体_GB2312" w:eastAsia="楷体_GB2312" w:hAnsi="Calibri" w:cs="Times New Roman" w:hint="eastAsia"/>
          <w:b/>
          <w:sz w:val="32"/>
          <w:szCs w:val="32"/>
        </w:rPr>
        <w:t>（</w:t>
      </w:r>
      <w:r w:rsidR="00EB1409" w:rsidRPr="00EB1409">
        <w:rPr>
          <w:rFonts w:ascii="楷体_GB2312" w:eastAsia="楷体_GB2312" w:hAnsi="Calibri" w:cs="Times New Roman" w:hint="eastAsia"/>
          <w:b/>
          <w:sz w:val="32"/>
          <w:szCs w:val="32"/>
        </w:rPr>
        <w:t>三</w:t>
      </w:r>
      <w:r w:rsidRPr="00EB1409">
        <w:rPr>
          <w:rFonts w:ascii="楷体_GB2312" w:eastAsia="楷体_GB2312" w:hAnsi="Calibri" w:cs="Times New Roman" w:hint="eastAsia"/>
          <w:b/>
          <w:sz w:val="32"/>
          <w:szCs w:val="32"/>
        </w:rPr>
        <w:t>）落实上级决策部署不力</w:t>
      </w:r>
    </w:p>
    <w:p w:rsidR="00992F6E" w:rsidRPr="00EB1409" w:rsidRDefault="00303962" w:rsidP="00303962">
      <w:pPr>
        <w:ind w:firstLineChars="200" w:firstLine="640"/>
        <w:rPr>
          <w:rFonts w:ascii="仿宋_GB2312" w:eastAsia="仿宋_GB2312" w:hAnsi="Calibri" w:cs="Times New Roman"/>
          <w:sz w:val="32"/>
          <w:szCs w:val="32"/>
        </w:rPr>
      </w:pPr>
      <w:r w:rsidRPr="00303962">
        <w:rPr>
          <w:rFonts w:ascii="仿宋_GB2312" w:eastAsia="仿宋_GB2312" w:hAnsi="Calibri" w:cs="Times New Roman" w:hint="eastAsia"/>
          <w:sz w:val="32"/>
          <w:szCs w:val="32"/>
        </w:rPr>
        <w:t>整改情况：</w:t>
      </w:r>
      <w:r w:rsidR="00EB1409" w:rsidRPr="00303962">
        <w:rPr>
          <w:rFonts w:ascii="仿宋_GB2312" w:eastAsia="仿宋_GB2312" w:hAnsi="Calibri" w:cs="Times New Roman" w:hint="eastAsia"/>
          <w:sz w:val="32"/>
          <w:szCs w:val="32"/>
        </w:rPr>
        <w:t>一是</w:t>
      </w:r>
      <w:r w:rsidR="00EB1409">
        <w:rPr>
          <w:rFonts w:ascii="仿宋_GB2312" w:eastAsia="仿宋_GB2312" w:hAnsi="Calibri" w:cs="Times New Roman" w:hint="eastAsia"/>
          <w:sz w:val="32"/>
          <w:szCs w:val="32"/>
        </w:rPr>
        <w:t>正式组建</w:t>
      </w:r>
      <w:r w:rsidR="00992F6E">
        <w:rPr>
          <w:rFonts w:ascii="仿宋_GB2312" w:eastAsia="仿宋_GB2312" w:hAnsi="Calibri" w:cs="Times New Roman" w:hint="eastAsia"/>
          <w:sz w:val="32"/>
          <w:szCs w:val="32"/>
        </w:rPr>
        <w:t>综合行政执法大队，明确了班子成员、股室、中队负责人。目前，执法大队正式划转58人，从下属单位抽调100人辅助执法，现执法工作正有序开展。</w:t>
      </w:r>
      <w:r w:rsidR="00EB1409">
        <w:rPr>
          <w:rFonts w:ascii="仿宋_GB2312" w:eastAsia="仿宋_GB2312" w:hAnsi="Calibri" w:cs="Times New Roman" w:hint="eastAsia"/>
          <w:sz w:val="32"/>
          <w:szCs w:val="32"/>
        </w:rPr>
        <w:t>二是</w:t>
      </w:r>
      <w:r w:rsidR="00992F6E" w:rsidRPr="00EB1409">
        <w:rPr>
          <w:rFonts w:ascii="仿宋_GB2312" w:eastAsia="仿宋_GB2312" w:hAnsi="Calibri" w:cs="Times New Roman" w:hint="eastAsia"/>
          <w:sz w:val="32"/>
          <w:szCs w:val="32"/>
        </w:rPr>
        <w:t>公交公司克服困难，</w:t>
      </w:r>
      <w:r w:rsidR="00EB1409">
        <w:rPr>
          <w:rFonts w:ascii="仿宋_GB2312" w:eastAsia="仿宋_GB2312" w:hAnsi="Calibri" w:cs="Times New Roman" w:hint="eastAsia"/>
          <w:sz w:val="32"/>
          <w:szCs w:val="32"/>
        </w:rPr>
        <w:t>筹集</w:t>
      </w:r>
      <w:r w:rsidR="00992F6E" w:rsidRPr="00EB1409">
        <w:rPr>
          <w:rFonts w:ascii="仿宋_GB2312" w:eastAsia="仿宋_GB2312" w:hAnsi="Calibri" w:cs="Times New Roman" w:hint="eastAsia"/>
          <w:sz w:val="32"/>
          <w:szCs w:val="32"/>
        </w:rPr>
        <w:t>1000万元， 购置了30台新能源公交车。</w:t>
      </w:r>
      <w:r w:rsidR="00EB1409">
        <w:rPr>
          <w:rFonts w:ascii="仿宋_GB2312" w:eastAsia="仿宋_GB2312" w:hAnsi="Calibri" w:cs="Times New Roman" w:hint="eastAsia"/>
          <w:sz w:val="32"/>
          <w:szCs w:val="32"/>
        </w:rPr>
        <w:t>同时，</w:t>
      </w:r>
      <w:r w:rsidR="00992F6E" w:rsidRPr="00EB1409">
        <w:rPr>
          <w:rFonts w:ascii="仿宋_GB2312" w:eastAsia="仿宋_GB2312" w:hAnsi="Calibri" w:cs="Times New Roman" w:hint="eastAsia"/>
          <w:sz w:val="32"/>
          <w:szCs w:val="32"/>
        </w:rPr>
        <w:t>申报</w:t>
      </w:r>
      <w:r w:rsidR="00EB1409">
        <w:rPr>
          <w:rFonts w:ascii="仿宋_GB2312" w:eastAsia="仿宋_GB2312" w:hAnsi="Calibri" w:cs="Times New Roman" w:hint="eastAsia"/>
          <w:sz w:val="32"/>
          <w:szCs w:val="32"/>
        </w:rPr>
        <w:t>了</w:t>
      </w:r>
      <w:r w:rsidR="00992F6E" w:rsidRPr="00EB1409">
        <w:rPr>
          <w:rFonts w:ascii="仿宋_GB2312" w:eastAsia="仿宋_GB2312" w:hAnsi="Calibri" w:cs="Times New Roman" w:hint="eastAsia"/>
          <w:sz w:val="32"/>
          <w:szCs w:val="32"/>
        </w:rPr>
        <w:t>智慧公交政府专项债，可行性研究报告、项目选址和用地预审意见、项目专家评审意见、财政部门资金来源审核意见等都已完成，已送发改局立项。等政府专项债下来，将燃油公交车全部更新为新能源公交车。</w:t>
      </w:r>
      <w:r w:rsidR="00EB1409">
        <w:rPr>
          <w:rFonts w:ascii="仿宋_GB2312" w:eastAsia="仿宋_GB2312" w:hAnsi="Calibri" w:cs="Times New Roman" w:hint="eastAsia"/>
          <w:sz w:val="32"/>
          <w:szCs w:val="32"/>
        </w:rPr>
        <w:t>三是对不正常上班的1名工作人员发放的奖金补助等资金已</w:t>
      </w:r>
      <w:r w:rsidR="00992F6E">
        <w:rPr>
          <w:rFonts w:ascii="仿宋_GB2312" w:eastAsia="仿宋_GB2312" w:hAnsi="Calibri" w:cs="Times New Roman" w:hint="eastAsia"/>
          <w:sz w:val="32"/>
          <w:szCs w:val="32"/>
        </w:rPr>
        <w:t>追缴到位。</w:t>
      </w:r>
    </w:p>
    <w:p w:rsidR="00992F6E" w:rsidRDefault="00992F6E" w:rsidP="00EB1409">
      <w:pPr>
        <w:spacing w:line="600" w:lineRule="exact"/>
        <w:ind w:firstLineChars="200" w:firstLine="643"/>
        <w:rPr>
          <w:rFonts w:ascii="仿宋_GB2312" w:eastAsia="仿宋_GB2312" w:hAnsi="Calibri" w:cs="Times New Roman"/>
          <w:sz w:val="32"/>
          <w:szCs w:val="32"/>
        </w:rPr>
      </w:pPr>
      <w:r w:rsidRPr="00EB1409">
        <w:rPr>
          <w:rFonts w:ascii="楷体_GB2312" w:eastAsia="楷体_GB2312" w:hAnsi="Calibri" w:cs="Times New Roman" w:hint="eastAsia"/>
          <w:b/>
          <w:sz w:val="32"/>
          <w:szCs w:val="32"/>
        </w:rPr>
        <w:t>（</w:t>
      </w:r>
      <w:r w:rsidR="00EB1409" w:rsidRPr="00EB1409">
        <w:rPr>
          <w:rFonts w:ascii="楷体_GB2312" w:eastAsia="楷体_GB2312" w:hAnsi="Calibri" w:cs="Times New Roman" w:hint="eastAsia"/>
          <w:b/>
          <w:sz w:val="32"/>
          <w:szCs w:val="32"/>
        </w:rPr>
        <w:t>四</w:t>
      </w:r>
      <w:r w:rsidRPr="00EB1409">
        <w:rPr>
          <w:rFonts w:ascii="楷体_GB2312" w:eastAsia="楷体_GB2312" w:hAnsi="Calibri" w:cs="Times New Roman" w:hint="eastAsia"/>
          <w:b/>
          <w:sz w:val="32"/>
          <w:szCs w:val="32"/>
        </w:rPr>
        <w:t>）党组全面领导作用弱化</w:t>
      </w:r>
    </w:p>
    <w:p w:rsidR="00992F6E" w:rsidRPr="00303962" w:rsidRDefault="00303962" w:rsidP="00992F6E">
      <w:pPr>
        <w:ind w:firstLine="643"/>
        <w:jc w:val="left"/>
        <w:rPr>
          <w:rFonts w:ascii="仿宋_GB2312" w:eastAsia="仿宋_GB2312" w:hAnsi="微软雅黑" w:cs="Times New Roman"/>
          <w:color w:val="000000"/>
          <w:sz w:val="32"/>
          <w:szCs w:val="32"/>
        </w:rPr>
      </w:pPr>
      <w:r w:rsidRPr="00303962">
        <w:rPr>
          <w:rFonts w:ascii="仿宋_GB2312" w:eastAsia="仿宋_GB2312" w:hAnsi="微软雅黑" w:cs="Times New Roman" w:hint="eastAsia"/>
          <w:color w:val="000000"/>
          <w:sz w:val="32"/>
          <w:szCs w:val="32"/>
        </w:rPr>
        <w:t>整改情况：</w:t>
      </w:r>
      <w:r w:rsidR="00EB1409" w:rsidRPr="00303962">
        <w:rPr>
          <w:rFonts w:ascii="仿宋_GB2312" w:eastAsia="仿宋_GB2312" w:hAnsi="微软雅黑" w:cs="Times New Roman" w:hint="eastAsia"/>
          <w:color w:val="000000"/>
          <w:sz w:val="32"/>
          <w:szCs w:val="32"/>
        </w:rPr>
        <w:t>一是</w:t>
      </w:r>
      <w:r w:rsidR="00992F6E" w:rsidRPr="00303962">
        <w:rPr>
          <w:rFonts w:ascii="仿宋_GB2312" w:eastAsia="仿宋_GB2312" w:hAnsi="微软雅黑" w:cs="Times New Roman" w:hint="eastAsia"/>
          <w:color w:val="000000"/>
          <w:sz w:val="32"/>
          <w:szCs w:val="32"/>
        </w:rPr>
        <w:t>局党组组织学习《新形势下党内政治生活的若干准则》，同时，</w:t>
      </w:r>
      <w:r w:rsidR="00992F6E">
        <w:rPr>
          <w:rFonts w:ascii="仿宋_GB2312" w:eastAsia="仿宋_GB2312" w:hAnsi="微软雅黑" w:cs="Times New Roman" w:hint="eastAsia"/>
          <w:color w:val="000000"/>
          <w:sz w:val="32"/>
          <w:szCs w:val="32"/>
        </w:rPr>
        <w:t>完善会议制度，区分党政会议，明确参会人员范围。</w:t>
      </w:r>
      <w:r w:rsidR="00EB1409" w:rsidRPr="00303962">
        <w:rPr>
          <w:rFonts w:ascii="仿宋_GB2312" w:eastAsia="仿宋_GB2312" w:hAnsi="微软雅黑" w:cs="Times New Roman" w:hint="eastAsia"/>
          <w:color w:val="000000"/>
          <w:sz w:val="32"/>
          <w:szCs w:val="32"/>
        </w:rPr>
        <w:t>二是</w:t>
      </w:r>
      <w:r w:rsidR="00992F6E">
        <w:rPr>
          <w:rFonts w:ascii="仿宋_GB2312" w:eastAsia="仿宋_GB2312" w:hAnsi="微软雅黑" w:cs="Times New Roman" w:hint="eastAsia"/>
          <w:color w:val="000000"/>
          <w:sz w:val="32"/>
          <w:szCs w:val="32"/>
        </w:rPr>
        <w:t>严格按照《中共祁阳市交通运输局党组“三重一大”制度》，按程序决策、按规矩办事。局里重大事项决策、重要干部任免、重大项目投资决策、大额资金使用都依照文件规则，经党组集体研究。</w:t>
      </w:r>
      <w:r w:rsidR="00EB1409" w:rsidRPr="00303962">
        <w:rPr>
          <w:rFonts w:ascii="仿宋_GB2312" w:eastAsia="仿宋_GB2312" w:hAnsi="微软雅黑" w:cs="Times New Roman" w:hint="eastAsia"/>
          <w:color w:val="000000"/>
          <w:sz w:val="32"/>
          <w:szCs w:val="32"/>
        </w:rPr>
        <w:t>三是</w:t>
      </w:r>
      <w:r w:rsidR="00992F6E" w:rsidRPr="00303962">
        <w:rPr>
          <w:rFonts w:ascii="仿宋_GB2312" w:eastAsia="仿宋_GB2312" w:hAnsi="微软雅黑" w:cs="Times New Roman" w:hint="eastAsia"/>
          <w:color w:val="000000"/>
          <w:sz w:val="32"/>
          <w:szCs w:val="32"/>
        </w:rPr>
        <w:t>交通运输综合行政执法大队正式组建，公路路政由路政执法中队负责，治</w:t>
      </w:r>
      <w:r w:rsidR="00992F6E" w:rsidRPr="00303962">
        <w:rPr>
          <w:rFonts w:ascii="仿宋_GB2312" w:eastAsia="仿宋_GB2312" w:hAnsi="微软雅黑" w:cs="Times New Roman" w:hint="eastAsia"/>
          <w:color w:val="000000"/>
          <w:sz w:val="32"/>
          <w:szCs w:val="32"/>
        </w:rPr>
        <w:lastRenderedPageBreak/>
        <w:t>超由治超执法中队承担</w:t>
      </w:r>
      <w:r w:rsidR="00EB1409" w:rsidRPr="00303962">
        <w:rPr>
          <w:rFonts w:ascii="仿宋_GB2312" w:eastAsia="仿宋_GB2312" w:hAnsi="微软雅黑" w:cs="Times New Roman" w:hint="eastAsia"/>
          <w:color w:val="000000"/>
          <w:sz w:val="32"/>
          <w:szCs w:val="32"/>
        </w:rPr>
        <w:t>，责任分工明确</w:t>
      </w:r>
      <w:r w:rsidR="00992F6E" w:rsidRPr="00303962">
        <w:rPr>
          <w:rFonts w:ascii="仿宋_GB2312" w:eastAsia="仿宋_GB2312" w:hAnsi="微软雅黑" w:cs="Times New Roman" w:hint="eastAsia"/>
          <w:color w:val="000000"/>
          <w:sz w:val="32"/>
          <w:szCs w:val="32"/>
        </w:rPr>
        <w:t>。</w:t>
      </w:r>
    </w:p>
    <w:p w:rsidR="00992F6E" w:rsidRDefault="00992F6E" w:rsidP="00992F6E">
      <w:pPr>
        <w:spacing w:line="600" w:lineRule="exact"/>
        <w:ind w:firstLineChars="200" w:firstLine="643"/>
        <w:rPr>
          <w:rFonts w:ascii="仿宋_GB2312" w:eastAsia="仿宋_GB2312"/>
          <w:sz w:val="32"/>
          <w:szCs w:val="32"/>
        </w:rPr>
      </w:pPr>
      <w:r w:rsidRPr="00EB1409">
        <w:rPr>
          <w:rFonts w:ascii="楷体_GB2312" w:eastAsia="楷体_GB2312" w:hAnsi="Calibri" w:cs="Times New Roman" w:hint="eastAsia"/>
          <w:b/>
          <w:sz w:val="32"/>
          <w:szCs w:val="32"/>
        </w:rPr>
        <w:t>（</w:t>
      </w:r>
      <w:r w:rsidR="00EB1409" w:rsidRPr="00EB1409">
        <w:rPr>
          <w:rFonts w:ascii="楷体_GB2312" w:eastAsia="楷体_GB2312" w:hAnsi="Calibri" w:cs="Times New Roman" w:hint="eastAsia"/>
          <w:b/>
          <w:sz w:val="32"/>
          <w:szCs w:val="32"/>
        </w:rPr>
        <w:t>五</w:t>
      </w:r>
      <w:r w:rsidRPr="00EB1409">
        <w:rPr>
          <w:rFonts w:ascii="楷体_GB2312" w:eastAsia="楷体_GB2312" w:hAnsi="Calibri" w:cs="Times New Roman" w:hint="eastAsia"/>
          <w:b/>
          <w:sz w:val="32"/>
          <w:szCs w:val="32"/>
        </w:rPr>
        <w:t>）履职尽责不够到位</w:t>
      </w:r>
      <w:r w:rsidR="00EB1409" w:rsidRPr="00EB1409">
        <w:rPr>
          <w:rFonts w:ascii="楷体_GB2312" w:eastAsia="楷体_GB2312" w:hAnsi="Calibri" w:cs="Times New Roman" w:hint="eastAsia"/>
          <w:b/>
          <w:sz w:val="32"/>
          <w:szCs w:val="32"/>
        </w:rPr>
        <w:t>，</w:t>
      </w:r>
      <w:r w:rsidRPr="00EB1409">
        <w:rPr>
          <w:rFonts w:ascii="楷体_GB2312" w:eastAsia="楷体_GB2312" w:hAnsi="Calibri" w:cs="Times New Roman" w:hint="eastAsia"/>
          <w:b/>
          <w:sz w:val="32"/>
          <w:szCs w:val="32"/>
        </w:rPr>
        <w:t>重大交通建设项目推进不力</w:t>
      </w:r>
    </w:p>
    <w:p w:rsidR="00992F6E" w:rsidRPr="00EB1409" w:rsidRDefault="00303962" w:rsidP="00303962">
      <w:pPr>
        <w:spacing w:line="580" w:lineRule="exact"/>
        <w:ind w:firstLineChars="200" w:firstLine="640"/>
        <w:rPr>
          <w:rFonts w:ascii="仿宋_GB2312" w:eastAsia="仿宋_GB2312" w:hAnsi="微软雅黑"/>
          <w:color w:val="000000"/>
          <w:sz w:val="32"/>
          <w:szCs w:val="32"/>
        </w:rPr>
      </w:pPr>
      <w:r w:rsidRPr="00303962">
        <w:rPr>
          <w:rFonts w:ascii="仿宋_GB2312" w:eastAsia="仿宋_GB2312" w:hAnsi="微软雅黑" w:hint="eastAsia"/>
          <w:color w:val="000000"/>
          <w:sz w:val="32"/>
          <w:szCs w:val="32"/>
        </w:rPr>
        <w:t>整改情况：</w:t>
      </w:r>
      <w:r w:rsidR="00EB1409">
        <w:rPr>
          <w:rFonts w:ascii="仿宋_GB2312" w:eastAsia="仿宋_GB2312" w:hAnsi="微软雅黑" w:hint="eastAsia"/>
          <w:color w:val="000000"/>
          <w:sz w:val="32"/>
          <w:szCs w:val="32"/>
        </w:rPr>
        <w:t>一是</w:t>
      </w:r>
      <w:r w:rsidR="00992F6E">
        <w:rPr>
          <w:rFonts w:ascii="仿宋_GB2312" w:eastAsia="仿宋_GB2312" w:hAnsi="微软雅黑" w:hint="eastAsia"/>
          <w:color w:val="000000"/>
          <w:sz w:val="32"/>
          <w:szCs w:val="32"/>
        </w:rPr>
        <w:t>开展了交通大会战，</w:t>
      </w:r>
      <w:r w:rsidR="00992F6E" w:rsidRPr="00EB1409">
        <w:rPr>
          <w:rFonts w:ascii="仿宋_GB2312" w:eastAsia="仿宋_GB2312" w:hAnsi="微软雅黑" w:hint="eastAsia"/>
          <w:color w:val="000000"/>
          <w:sz w:val="32"/>
          <w:szCs w:val="32"/>
        </w:rPr>
        <w:t>“十四五”期间，重点抓好通镇提质、干线提速、农村畅安、城乡客运一体化、水运航道大突破等“五大工程”。乡镇公路提质改造驶入快车道，目前，肖家镇、下马渡镇公路提质已完成。通黄泥塘镇公路已完成招投标工作。通三口塘镇、大忠桥镇公路，已完成初步设计，正在办理立项手续。</w:t>
      </w:r>
      <w:r w:rsidR="00EB1409">
        <w:rPr>
          <w:rFonts w:ascii="仿宋_GB2312" w:eastAsia="仿宋_GB2312" w:hAnsi="微软雅黑" w:hint="eastAsia"/>
          <w:color w:val="000000"/>
          <w:sz w:val="32"/>
          <w:szCs w:val="32"/>
        </w:rPr>
        <w:t>二是</w:t>
      </w:r>
      <w:r w:rsidR="00992F6E" w:rsidRPr="00EB1409">
        <w:rPr>
          <w:rFonts w:ascii="仿宋_GB2312" w:eastAsia="仿宋_GB2312" w:hAnsi="微软雅黑" w:hint="eastAsia"/>
          <w:color w:val="000000"/>
          <w:sz w:val="32"/>
          <w:szCs w:val="32"/>
        </w:rPr>
        <w:t>全市纳入省“十四五”农村公路规划项目库总里程529.4公里，其中乡镇通三级路项目5个55.6公里，旅游资源产业路项目80个407.6公里，新村与撤并村便捷连通路项目86个66.2公里。</w:t>
      </w:r>
      <w:r w:rsidR="00EB1409">
        <w:rPr>
          <w:rFonts w:ascii="仿宋_GB2312" w:eastAsia="仿宋_GB2312" w:hAnsi="微软雅黑" w:hint="eastAsia"/>
          <w:color w:val="000000"/>
          <w:sz w:val="32"/>
          <w:szCs w:val="32"/>
        </w:rPr>
        <w:t>三是</w:t>
      </w:r>
      <w:r w:rsidR="00992F6E" w:rsidRPr="00EB1409">
        <w:rPr>
          <w:rFonts w:ascii="仿宋_GB2312" w:eastAsia="仿宋_GB2312" w:hAnsi="微软雅黑" w:hint="eastAsia"/>
          <w:color w:val="000000"/>
          <w:sz w:val="32"/>
          <w:szCs w:val="32"/>
        </w:rPr>
        <w:t>开展债务情况摸底，对交通项目债务进行分类清查。公交公司通过会议、谈心谈话的方式，让所有在职员工实时了解公司目前的运转状况、面临的困难，以及公司下步的努力方向，向上积极争取上级主管部门的政策支持，对内强管理促效益，开源节流。</w:t>
      </w:r>
    </w:p>
    <w:p w:rsidR="00992F6E" w:rsidRDefault="00992F6E" w:rsidP="00992F6E">
      <w:pPr>
        <w:spacing w:line="600" w:lineRule="exact"/>
        <w:ind w:firstLineChars="200" w:firstLine="643"/>
        <w:rPr>
          <w:rFonts w:ascii="仿宋_GB2312" w:eastAsia="仿宋_GB2312" w:hAnsi="Calibri" w:cs="Times New Roman"/>
          <w:sz w:val="32"/>
          <w:szCs w:val="32"/>
        </w:rPr>
      </w:pPr>
      <w:r w:rsidRPr="00EB1409">
        <w:rPr>
          <w:rFonts w:ascii="楷体_GB2312" w:eastAsia="楷体_GB2312" w:hAnsi="Calibri" w:cs="Times New Roman" w:hint="eastAsia"/>
          <w:b/>
          <w:sz w:val="32"/>
          <w:szCs w:val="32"/>
        </w:rPr>
        <w:t>（</w:t>
      </w:r>
      <w:r w:rsidR="00EB1409" w:rsidRPr="00EB1409">
        <w:rPr>
          <w:rFonts w:ascii="楷体_GB2312" w:eastAsia="楷体_GB2312" w:hAnsi="Calibri" w:cs="Times New Roman" w:hint="eastAsia"/>
          <w:b/>
          <w:sz w:val="32"/>
          <w:szCs w:val="32"/>
        </w:rPr>
        <w:t>六</w:t>
      </w:r>
      <w:r w:rsidRPr="00EB1409">
        <w:rPr>
          <w:rFonts w:ascii="楷体_GB2312" w:eastAsia="楷体_GB2312" w:hAnsi="Calibri" w:cs="Times New Roman" w:hint="eastAsia"/>
          <w:b/>
          <w:sz w:val="32"/>
          <w:szCs w:val="32"/>
        </w:rPr>
        <w:t>）</w:t>
      </w:r>
      <w:r w:rsidR="00EB1409">
        <w:rPr>
          <w:rFonts w:ascii="楷体_GB2312" w:eastAsia="楷体_GB2312" w:hAnsi="Calibri" w:cs="Times New Roman" w:hint="eastAsia"/>
          <w:b/>
          <w:sz w:val="32"/>
          <w:szCs w:val="32"/>
        </w:rPr>
        <w:t>财经</w:t>
      </w:r>
      <w:r w:rsidRPr="00EB1409">
        <w:rPr>
          <w:rFonts w:ascii="楷体_GB2312" w:eastAsia="楷体_GB2312" w:hAnsi="Calibri" w:cs="Times New Roman" w:hint="eastAsia"/>
          <w:b/>
          <w:sz w:val="32"/>
          <w:szCs w:val="32"/>
        </w:rPr>
        <w:t>纪律规矩意识不强</w:t>
      </w:r>
    </w:p>
    <w:p w:rsidR="00403344" w:rsidRDefault="00303962" w:rsidP="00303962">
      <w:pPr>
        <w:spacing w:line="600" w:lineRule="exact"/>
        <w:ind w:firstLineChars="200" w:firstLine="640"/>
        <w:rPr>
          <w:rFonts w:ascii="仿宋_GB2312" w:eastAsia="仿宋_GB2312" w:hAnsi="Calibri" w:cs="Times New Roman"/>
          <w:sz w:val="32"/>
          <w:szCs w:val="32"/>
        </w:rPr>
      </w:pPr>
      <w:r w:rsidRPr="00303962">
        <w:rPr>
          <w:rFonts w:ascii="仿宋_GB2312" w:eastAsia="仿宋_GB2312" w:hAnsi="Calibri" w:cs="Times New Roman" w:hint="eastAsia"/>
          <w:sz w:val="32"/>
          <w:szCs w:val="32"/>
        </w:rPr>
        <w:t>整改情况：</w:t>
      </w:r>
      <w:r w:rsidR="00403344" w:rsidRPr="00303962">
        <w:rPr>
          <w:rFonts w:ascii="仿宋_GB2312" w:eastAsia="仿宋_GB2312" w:hAnsi="Calibri" w:cs="Times New Roman" w:hint="eastAsia"/>
          <w:sz w:val="32"/>
          <w:szCs w:val="32"/>
        </w:rPr>
        <w:t>一是组织</w:t>
      </w:r>
      <w:r w:rsidR="00992F6E" w:rsidRPr="00303962">
        <w:rPr>
          <w:rFonts w:ascii="仿宋_GB2312" w:eastAsia="仿宋_GB2312" w:hAnsi="Calibri" w:cs="Times New Roman" w:hint="eastAsia"/>
          <w:sz w:val="32"/>
          <w:szCs w:val="32"/>
        </w:rPr>
        <w:t>学习</w:t>
      </w:r>
      <w:r w:rsidR="00403344" w:rsidRPr="00303962">
        <w:rPr>
          <w:rFonts w:ascii="仿宋_GB2312" w:eastAsia="仿宋_GB2312" w:hAnsi="Calibri" w:cs="Times New Roman" w:hint="eastAsia"/>
          <w:sz w:val="32"/>
          <w:szCs w:val="32"/>
        </w:rPr>
        <w:t>了</w:t>
      </w:r>
      <w:r w:rsidR="00992F6E" w:rsidRPr="00303962">
        <w:rPr>
          <w:rFonts w:ascii="仿宋_GB2312" w:eastAsia="仿宋_GB2312" w:hAnsi="Calibri" w:cs="Times New Roman" w:hint="eastAsia"/>
          <w:sz w:val="32"/>
          <w:szCs w:val="32"/>
        </w:rPr>
        <w:t>专项资金管理办法及工会法，</w:t>
      </w:r>
      <w:r w:rsidR="00992F6E">
        <w:rPr>
          <w:rFonts w:ascii="仿宋_GB2312" w:eastAsia="仿宋_GB2312" w:hAnsi="Calibri" w:cs="Times New Roman" w:hint="eastAsia"/>
          <w:sz w:val="32"/>
          <w:szCs w:val="32"/>
        </w:rPr>
        <w:t>严格执行专款专用制度。</w:t>
      </w:r>
      <w:r w:rsidR="00403344">
        <w:rPr>
          <w:rFonts w:ascii="仿宋_GB2312" w:eastAsia="仿宋_GB2312" w:hAnsi="Calibri" w:cs="Times New Roman" w:hint="eastAsia"/>
          <w:sz w:val="32"/>
          <w:szCs w:val="32"/>
        </w:rPr>
        <w:t>二是</w:t>
      </w:r>
      <w:r w:rsidR="00992F6E">
        <w:rPr>
          <w:rFonts w:ascii="仿宋_GB2312" w:eastAsia="仿宋_GB2312" w:hAnsi="Calibri" w:cs="Times New Roman" w:hint="eastAsia"/>
          <w:sz w:val="32"/>
          <w:szCs w:val="32"/>
        </w:rPr>
        <w:t>主要领导分别约谈</w:t>
      </w:r>
      <w:r w:rsidR="00403344">
        <w:rPr>
          <w:rFonts w:ascii="仿宋_GB2312" w:eastAsia="仿宋_GB2312" w:hAnsi="Calibri" w:cs="Times New Roman" w:hint="eastAsia"/>
          <w:sz w:val="32"/>
          <w:szCs w:val="32"/>
        </w:rPr>
        <w:t>了</w:t>
      </w:r>
      <w:r w:rsidR="00992F6E">
        <w:rPr>
          <w:rFonts w:ascii="仿宋_GB2312" w:eastAsia="仿宋_GB2312" w:hAnsi="Calibri" w:cs="Times New Roman" w:hint="eastAsia"/>
          <w:sz w:val="32"/>
          <w:szCs w:val="32"/>
        </w:rPr>
        <w:t>分管领导、财务和工会管理人员</w:t>
      </w:r>
      <w:r w:rsidR="00403344">
        <w:rPr>
          <w:rFonts w:ascii="仿宋_GB2312" w:eastAsia="仿宋_GB2312" w:hAnsi="Calibri" w:cs="Times New Roman" w:hint="eastAsia"/>
          <w:sz w:val="32"/>
          <w:szCs w:val="32"/>
        </w:rPr>
        <w:t>，提出了批评意见和工作要求。</w:t>
      </w:r>
    </w:p>
    <w:p w:rsidR="00992F6E" w:rsidRDefault="00992F6E" w:rsidP="00403344">
      <w:pPr>
        <w:spacing w:line="600" w:lineRule="exact"/>
        <w:ind w:firstLineChars="200" w:firstLine="643"/>
        <w:rPr>
          <w:rFonts w:ascii="仿宋_GB2312" w:eastAsia="仿宋_GB2312"/>
          <w:sz w:val="32"/>
          <w:szCs w:val="32"/>
        </w:rPr>
      </w:pPr>
      <w:r w:rsidRPr="00403344">
        <w:rPr>
          <w:rFonts w:ascii="楷体_GB2312" w:eastAsia="楷体_GB2312" w:hAnsi="Calibri" w:cs="Times New Roman" w:hint="eastAsia"/>
          <w:b/>
          <w:sz w:val="32"/>
          <w:szCs w:val="32"/>
        </w:rPr>
        <w:t>（</w:t>
      </w:r>
      <w:r w:rsidR="00403344" w:rsidRPr="00403344">
        <w:rPr>
          <w:rFonts w:ascii="楷体_GB2312" w:eastAsia="楷体_GB2312" w:hAnsi="Calibri" w:cs="Times New Roman" w:hint="eastAsia"/>
          <w:b/>
          <w:sz w:val="32"/>
          <w:szCs w:val="32"/>
        </w:rPr>
        <w:t>七</w:t>
      </w:r>
      <w:r w:rsidRPr="00403344">
        <w:rPr>
          <w:rFonts w:ascii="楷体_GB2312" w:eastAsia="楷体_GB2312" w:hAnsi="Calibri" w:cs="Times New Roman" w:hint="eastAsia"/>
          <w:b/>
          <w:sz w:val="32"/>
          <w:szCs w:val="32"/>
        </w:rPr>
        <w:t>）落实安全生产责任制有差距</w:t>
      </w:r>
      <w:r>
        <w:rPr>
          <w:rFonts w:ascii="仿宋_GB2312" w:eastAsia="仿宋_GB2312" w:hAnsi="Calibri" w:cs="Times New Roman" w:hint="eastAsia"/>
          <w:b/>
          <w:sz w:val="32"/>
          <w:szCs w:val="32"/>
        </w:rPr>
        <w:t>。</w:t>
      </w:r>
    </w:p>
    <w:p w:rsidR="00992F6E" w:rsidRDefault="00303962" w:rsidP="00303962">
      <w:pPr>
        <w:ind w:firstLineChars="200" w:firstLine="640"/>
        <w:jc w:val="left"/>
        <w:rPr>
          <w:rFonts w:ascii="仿宋" w:eastAsia="仿宋" w:hAnsi="仿宋" w:cs="Times New Roman"/>
          <w:sz w:val="32"/>
          <w:szCs w:val="32"/>
        </w:rPr>
      </w:pPr>
      <w:r w:rsidRPr="00303962">
        <w:rPr>
          <w:rFonts w:ascii="仿宋_GB2312" w:eastAsia="仿宋_GB2312" w:hAnsi="微软雅黑" w:hint="eastAsia"/>
          <w:color w:val="000000"/>
          <w:sz w:val="32"/>
          <w:szCs w:val="32"/>
        </w:rPr>
        <w:t>整改情况：</w:t>
      </w:r>
      <w:r w:rsidR="00403344">
        <w:rPr>
          <w:rFonts w:ascii="仿宋_GB2312" w:eastAsia="仿宋_GB2312" w:hAnsi="微软雅黑" w:hint="eastAsia"/>
          <w:color w:val="000000"/>
          <w:sz w:val="32"/>
          <w:szCs w:val="32"/>
        </w:rPr>
        <w:t>一是</w:t>
      </w:r>
      <w:r w:rsidR="00992F6E">
        <w:rPr>
          <w:rFonts w:ascii="仿宋_GB2312" w:eastAsia="仿宋_GB2312" w:hAnsi="微软雅黑" w:hint="eastAsia"/>
          <w:color w:val="000000"/>
          <w:sz w:val="32"/>
          <w:szCs w:val="32"/>
        </w:rPr>
        <w:t>组织学习</w:t>
      </w:r>
      <w:r w:rsidR="00403344">
        <w:rPr>
          <w:rFonts w:ascii="仿宋_GB2312" w:eastAsia="仿宋_GB2312" w:hAnsi="微软雅黑" w:hint="eastAsia"/>
          <w:color w:val="000000"/>
          <w:sz w:val="32"/>
          <w:szCs w:val="32"/>
        </w:rPr>
        <w:t>了</w:t>
      </w:r>
      <w:r w:rsidR="00992F6E">
        <w:rPr>
          <w:rFonts w:ascii="仿宋_GB2312" w:eastAsia="仿宋_GB2312" w:hAnsi="微软雅黑" w:hint="eastAsia"/>
          <w:color w:val="000000"/>
          <w:sz w:val="32"/>
          <w:szCs w:val="32"/>
        </w:rPr>
        <w:t>安全生产法、湖南省安全生产条例等法律法规</w:t>
      </w:r>
      <w:r w:rsidR="00403344">
        <w:rPr>
          <w:rFonts w:ascii="仿宋_GB2312" w:eastAsia="仿宋_GB2312" w:hAnsi="微软雅黑" w:hint="eastAsia"/>
          <w:color w:val="000000"/>
          <w:sz w:val="32"/>
          <w:szCs w:val="32"/>
        </w:rPr>
        <w:t>，增强安全意识</w:t>
      </w:r>
      <w:r w:rsidR="00992F6E">
        <w:rPr>
          <w:rFonts w:ascii="仿宋_GB2312" w:eastAsia="仿宋_GB2312" w:hAnsi="微软雅黑" w:hint="eastAsia"/>
          <w:color w:val="000000"/>
          <w:sz w:val="32"/>
          <w:szCs w:val="32"/>
        </w:rPr>
        <w:t>。</w:t>
      </w:r>
      <w:r w:rsidR="00403344">
        <w:rPr>
          <w:rFonts w:ascii="仿宋_GB2312" w:eastAsia="仿宋_GB2312" w:hAnsi="Calibri" w:cs="Times New Roman" w:hint="eastAsia"/>
          <w:sz w:val="32"/>
          <w:szCs w:val="32"/>
        </w:rPr>
        <w:t>二是</w:t>
      </w:r>
      <w:r w:rsidR="00992F6E">
        <w:rPr>
          <w:rFonts w:ascii="仿宋_GB2312" w:eastAsia="仿宋_GB2312" w:hAnsi="Calibri" w:cs="Times New Roman" w:hint="eastAsia"/>
          <w:sz w:val="32"/>
          <w:szCs w:val="32"/>
        </w:rPr>
        <w:t>制定</w:t>
      </w:r>
      <w:r w:rsidR="00403344">
        <w:rPr>
          <w:rFonts w:ascii="仿宋_GB2312" w:eastAsia="仿宋_GB2312" w:hAnsi="Calibri" w:cs="Times New Roman" w:hint="eastAsia"/>
          <w:sz w:val="32"/>
          <w:szCs w:val="32"/>
        </w:rPr>
        <w:t>了</w:t>
      </w:r>
      <w:r w:rsidR="00992F6E">
        <w:rPr>
          <w:rFonts w:ascii="仿宋_GB2312" w:eastAsia="仿宋_GB2312" w:hAnsi="Calibri" w:cs="Times New Roman" w:hint="eastAsia"/>
          <w:sz w:val="32"/>
          <w:szCs w:val="32"/>
        </w:rPr>
        <w:t>安全目标管</w:t>
      </w:r>
      <w:r w:rsidR="00992F6E">
        <w:rPr>
          <w:rFonts w:ascii="仿宋_GB2312" w:eastAsia="仿宋_GB2312" w:hAnsi="Calibri" w:cs="Times New Roman" w:hint="eastAsia"/>
          <w:sz w:val="32"/>
          <w:szCs w:val="32"/>
        </w:rPr>
        <w:lastRenderedPageBreak/>
        <w:t>理考核办法，严格落实安全监管责任。</w:t>
      </w:r>
      <w:r w:rsidR="00403344">
        <w:rPr>
          <w:rFonts w:ascii="仿宋_GB2312" w:eastAsia="仿宋_GB2312" w:hAnsi="Calibri" w:cs="Times New Roman" w:hint="eastAsia"/>
          <w:sz w:val="32"/>
          <w:szCs w:val="32"/>
        </w:rPr>
        <w:t>三是</w:t>
      </w:r>
      <w:r w:rsidR="00992F6E">
        <w:rPr>
          <w:rFonts w:ascii="仿宋" w:eastAsia="仿宋" w:hAnsi="仿宋" w:cs="Times New Roman" w:hint="eastAsia"/>
          <w:sz w:val="32"/>
          <w:szCs w:val="32"/>
        </w:rPr>
        <w:t>渡管站已安排两人轮流到渡口值班。</w:t>
      </w:r>
    </w:p>
    <w:p w:rsidR="00992F6E" w:rsidRDefault="00992F6E" w:rsidP="00403344">
      <w:pPr>
        <w:spacing w:line="600" w:lineRule="exact"/>
        <w:ind w:firstLineChars="200" w:firstLine="643"/>
        <w:rPr>
          <w:rFonts w:ascii="仿宋_GB2312" w:eastAsia="仿宋_GB2312"/>
          <w:sz w:val="32"/>
          <w:szCs w:val="32"/>
        </w:rPr>
      </w:pPr>
      <w:r w:rsidRPr="00403344">
        <w:rPr>
          <w:rFonts w:ascii="楷体_GB2312" w:eastAsia="楷体_GB2312" w:hAnsi="Calibri" w:cs="Times New Roman" w:hint="eastAsia"/>
          <w:b/>
          <w:sz w:val="32"/>
          <w:szCs w:val="32"/>
        </w:rPr>
        <w:t>（</w:t>
      </w:r>
      <w:r w:rsidR="00403344" w:rsidRPr="00403344">
        <w:rPr>
          <w:rFonts w:ascii="楷体_GB2312" w:eastAsia="楷体_GB2312" w:hAnsi="Calibri" w:cs="Times New Roman" w:hint="eastAsia"/>
          <w:b/>
          <w:sz w:val="32"/>
          <w:szCs w:val="32"/>
        </w:rPr>
        <w:t>八</w:t>
      </w:r>
      <w:r w:rsidRPr="00403344">
        <w:rPr>
          <w:rFonts w:ascii="楷体_GB2312" w:eastAsia="楷体_GB2312" w:hAnsi="Calibri" w:cs="Times New Roman" w:hint="eastAsia"/>
          <w:b/>
          <w:sz w:val="32"/>
          <w:szCs w:val="32"/>
        </w:rPr>
        <w:t>）保密工作管理欠规范。</w:t>
      </w:r>
    </w:p>
    <w:p w:rsidR="00992F6E" w:rsidRDefault="00303962" w:rsidP="00303962">
      <w:pPr>
        <w:ind w:firstLineChars="200" w:firstLine="640"/>
        <w:rPr>
          <w:rFonts w:ascii="仿宋_GB2312" w:eastAsia="仿宋_GB2312" w:hAnsi="Calibri" w:cs="Times New Roman"/>
          <w:sz w:val="32"/>
          <w:szCs w:val="32"/>
        </w:rPr>
      </w:pPr>
      <w:r w:rsidRPr="00303962">
        <w:rPr>
          <w:rFonts w:ascii="仿宋_GB2312" w:eastAsia="仿宋_GB2312" w:hAnsi="微软雅黑" w:hint="eastAsia"/>
          <w:color w:val="000000"/>
          <w:sz w:val="32"/>
          <w:szCs w:val="32"/>
        </w:rPr>
        <w:t>整改情况：</w:t>
      </w:r>
      <w:r w:rsidR="00403344">
        <w:rPr>
          <w:rFonts w:ascii="仿宋_GB2312" w:eastAsia="仿宋_GB2312" w:hAnsi="微软雅黑" w:hint="eastAsia"/>
          <w:color w:val="000000"/>
          <w:sz w:val="32"/>
          <w:szCs w:val="32"/>
        </w:rPr>
        <w:t>一是</w:t>
      </w:r>
      <w:r w:rsidR="00992F6E">
        <w:rPr>
          <w:rFonts w:ascii="仿宋_GB2312" w:eastAsia="仿宋_GB2312" w:hAnsi="微软雅黑" w:hint="eastAsia"/>
          <w:color w:val="000000"/>
          <w:sz w:val="32"/>
          <w:szCs w:val="32"/>
        </w:rPr>
        <w:t>组织党组班子成员学习</w:t>
      </w:r>
      <w:r w:rsidR="00992F6E" w:rsidRPr="00303962">
        <w:rPr>
          <w:rFonts w:ascii="仿宋_GB2312" w:eastAsia="仿宋_GB2312" w:hAnsi="微软雅黑" w:hint="eastAsia"/>
          <w:color w:val="000000"/>
          <w:sz w:val="32"/>
          <w:szCs w:val="32"/>
        </w:rPr>
        <w:t>保密法、保密工作条例，</w:t>
      </w:r>
      <w:r w:rsidR="00403344" w:rsidRPr="00303962">
        <w:rPr>
          <w:rFonts w:ascii="仿宋_GB2312" w:eastAsia="仿宋_GB2312" w:hAnsi="微软雅黑" w:hint="eastAsia"/>
          <w:color w:val="000000"/>
          <w:sz w:val="32"/>
          <w:szCs w:val="32"/>
        </w:rPr>
        <w:t>增强</w:t>
      </w:r>
      <w:r w:rsidR="00992F6E" w:rsidRPr="00303962">
        <w:rPr>
          <w:rFonts w:ascii="仿宋_GB2312" w:eastAsia="仿宋_GB2312" w:hAnsi="微软雅黑" w:hint="eastAsia"/>
          <w:color w:val="000000"/>
          <w:sz w:val="32"/>
          <w:szCs w:val="32"/>
        </w:rPr>
        <w:t>保密意识。</w:t>
      </w:r>
      <w:r w:rsidR="00403344" w:rsidRPr="00303962">
        <w:rPr>
          <w:rFonts w:ascii="仿宋_GB2312" w:eastAsia="仿宋_GB2312" w:hAnsi="微软雅黑" w:hint="eastAsia"/>
          <w:color w:val="000000"/>
          <w:sz w:val="32"/>
          <w:szCs w:val="32"/>
        </w:rPr>
        <w:t>二是</w:t>
      </w:r>
      <w:r w:rsidR="00992F6E" w:rsidRPr="00303962">
        <w:rPr>
          <w:rFonts w:ascii="仿宋_GB2312" w:eastAsia="仿宋_GB2312" w:hAnsi="微软雅黑" w:hint="eastAsia"/>
          <w:color w:val="000000"/>
          <w:sz w:val="32"/>
          <w:szCs w:val="32"/>
        </w:rPr>
        <w:t>制定保密管理制度，确定</w:t>
      </w:r>
      <w:r w:rsidR="00403344" w:rsidRPr="00303962">
        <w:rPr>
          <w:rFonts w:ascii="仿宋_GB2312" w:eastAsia="仿宋_GB2312" w:hAnsi="微软雅黑" w:hint="eastAsia"/>
          <w:color w:val="000000"/>
          <w:sz w:val="32"/>
          <w:szCs w:val="32"/>
        </w:rPr>
        <w:t>专门负责</w:t>
      </w:r>
      <w:r w:rsidR="00992F6E" w:rsidRPr="00303962">
        <w:rPr>
          <w:rFonts w:ascii="仿宋_GB2312" w:eastAsia="仿宋_GB2312" w:hAnsi="微软雅黑" w:hint="eastAsia"/>
          <w:color w:val="000000"/>
          <w:sz w:val="32"/>
          <w:szCs w:val="32"/>
        </w:rPr>
        <w:t>保密</w:t>
      </w:r>
      <w:r w:rsidR="00403344" w:rsidRPr="00303962">
        <w:rPr>
          <w:rFonts w:ascii="仿宋_GB2312" w:eastAsia="仿宋_GB2312" w:hAnsi="微软雅黑" w:hint="eastAsia"/>
          <w:color w:val="000000"/>
          <w:sz w:val="32"/>
          <w:szCs w:val="32"/>
        </w:rPr>
        <w:t>工作</w:t>
      </w:r>
      <w:r w:rsidR="00992F6E" w:rsidRPr="00303962">
        <w:rPr>
          <w:rFonts w:ascii="仿宋_GB2312" w:eastAsia="仿宋_GB2312" w:hAnsi="微软雅黑" w:hint="eastAsia"/>
          <w:color w:val="000000"/>
          <w:sz w:val="32"/>
          <w:szCs w:val="32"/>
        </w:rPr>
        <w:t>人员。配备了保密室，落实了“三铁一器”，安装了电子监控10处，悬挂了警示标志5个。</w:t>
      </w:r>
      <w:r w:rsidR="00403344" w:rsidRPr="00303962">
        <w:rPr>
          <w:rFonts w:ascii="仿宋_GB2312" w:eastAsia="仿宋_GB2312" w:hAnsi="微软雅黑" w:hint="eastAsia"/>
          <w:color w:val="000000"/>
          <w:sz w:val="32"/>
          <w:szCs w:val="32"/>
        </w:rPr>
        <w:t>三是</w:t>
      </w:r>
      <w:r w:rsidR="00992F6E" w:rsidRPr="00303962">
        <w:rPr>
          <w:rFonts w:ascii="仿宋_GB2312" w:eastAsia="仿宋_GB2312" w:hAnsi="微软雅黑" w:hint="eastAsia"/>
          <w:color w:val="000000"/>
          <w:sz w:val="32"/>
          <w:szCs w:val="32"/>
        </w:rPr>
        <w:t>对全局</w:t>
      </w:r>
      <w:r w:rsidR="00992F6E">
        <w:rPr>
          <w:rFonts w:ascii="仿宋_GB2312" w:eastAsia="仿宋_GB2312" w:hAnsi="Calibri" w:cs="Times New Roman" w:hint="eastAsia"/>
          <w:sz w:val="32"/>
          <w:szCs w:val="32"/>
        </w:rPr>
        <w:t>的办公场所的秘密文件进行了规范，严格按保密程序和要求进行登记。建立了涉密计算机和非涉密计算机管理台账。配备了专门的打印机打印涉密资料。</w:t>
      </w:r>
    </w:p>
    <w:p w:rsidR="00992F6E" w:rsidRDefault="00992F6E" w:rsidP="00992F6E">
      <w:pPr>
        <w:spacing w:line="600" w:lineRule="exact"/>
        <w:ind w:firstLineChars="200" w:firstLine="643"/>
        <w:rPr>
          <w:rFonts w:ascii="仿宋_GB2312" w:eastAsia="仿宋_GB2312" w:hAnsi="Calibri" w:cs="Times New Roman"/>
          <w:sz w:val="32"/>
          <w:szCs w:val="32"/>
        </w:rPr>
      </w:pPr>
      <w:r w:rsidRPr="00403344">
        <w:rPr>
          <w:rFonts w:ascii="楷体_GB2312" w:eastAsia="楷体_GB2312" w:hAnsi="Calibri" w:cs="Times New Roman" w:hint="eastAsia"/>
          <w:b/>
          <w:sz w:val="32"/>
          <w:szCs w:val="32"/>
        </w:rPr>
        <w:t>（</w:t>
      </w:r>
      <w:r w:rsidR="00403344" w:rsidRPr="00403344">
        <w:rPr>
          <w:rFonts w:ascii="楷体_GB2312" w:eastAsia="楷体_GB2312" w:hAnsi="Calibri" w:cs="Times New Roman" w:hint="eastAsia"/>
          <w:b/>
          <w:sz w:val="32"/>
          <w:szCs w:val="32"/>
        </w:rPr>
        <w:t>九</w:t>
      </w:r>
      <w:r w:rsidRPr="00403344">
        <w:rPr>
          <w:rFonts w:ascii="楷体_GB2312" w:eastAsia="楷体_GB2312" w:hAnsi="Calibri" w:cs="Times New Roman" w:hint="eastAsia"/>
          <w:b/>
          <w:sz w:val="32"/>
          <w:szCs w:val="32"/>
        </w:rPr>
        <w:t>）统战工作有短板</w:t>
      </w:r>
    </w:p>
    <w:p w:rsidR="00992F6E" w:rsidRDefault="00303962" w:rsidP="00303962">
      <w:pPr>
        <w:spacing w:line="600" w:lineRule="exact"/>
        <w:ind w:firstLineChars="200" w:firstLine="640"/>
        <w:rPr>
          <w:rFonts w:ascii="仿宋_GB2312" w:eastAsia="仿宋_GB2312" w:hAnsi="Calibri" w:cs="Times New Roman"/>
          <w:sz w:val="32"/>
          <w:szCs w:val="32"/>
        </w:rPr>
      </w:pPr>
      <w:r w:rsidRPr="00303962">
        <w:rPr>
          <w:rFonts w:ascii="仿宋_GB2312" w:eastAsia="仿宋_GB2312" w:hAnsi="微软雅黑" w:hint="eastAsia"/>
          <w:color w:val="000000"/>
          <w:sz w:val="32"/>
          <w:szCs w:val="32"/>
        </w:rPr>
        <w:t>整改情况：</w:t>
      </w:r>
      <w:r w:rsidR="00403344">
        <w:rPr>
          <w:rFonts w:ascii="仿宋_GB2312" w:eastAsia="仿宋_GB2312" w:hAnsi="微软雅黑" w:hint="eastAsia"/>
          <w:color w:val="000000"/>
          <w:sz w:val="32"/>
          <w:szCs w:val="32"/>
        </w:rPr>
        <w:t>一是</w:t>
      </w:r>
      <w:r w:rsidR="00992F6E" w:rsidRPr="00303962">
        <w:rPr>
          <w:rFonts w:ascii="仿宋_GB2312" w:eastAsia="仿宋_GB2312" w:hAnsi="微软雅黑" w:hint="eastAsia"/>
          <w:color w:val="000000"/>
          <w:sz w:val="32"/>
          <w:szCs w:val="32"/>
        </w:rPr>
        <w:t>召开</w:t>
      </w:r>
      <w:r w:rsidR="00403344" w:rsidRPr="00303962">
        <w:rPr>
          <w:rFonts w:ascii="仿宋_GB2312" w:eastAsia="仿宋_GB2312" w:hAnsi="微软雅黑" w:hint="eastAsia"/>
          <w:color w:val="000000"/>
          <w:sz w:val="32"/>
          <w:szCs w:val="32"/>
        </w:rPr>
        <w:t>了</w:t>
      </w:r>
      <w:r w:rsidR="00992F6E" w:rsidRPr="00303962">
        <w:rPr>
          <w:rFonts w:ascii="仿宋_GB2312" w:eastAsia="仿宋_GB2312" w:hAnsi="微软雅黑" w:hint="eastAsia"/>
          <w:color w:val="000000"/>
          <w:sz w:val="32"/>
          <w:szCs w:val="32"/>
        </w:rPr>
        <w:t>统战工作专题会议，调整领导小</w:t>
      </w:r>
      <w:r w:rsidR="00992F6E">
        <w:rPr>
          <w:rFonts w:ascii="仿宋_GB2312" w:eastAsia="仿宋_GB2312" w:hAnsi="Calibri" w:cs="Times New Roman" w:hint="eastAsia"/>
          <w:sz w:val="32"/>
          <w:szCs w:val="32"/>
        </w:rPr>
        <w:t>组，制定年度统战工作计划。</w:t>
      </w:r>
      <w:r w:rsidR="00403344">
        <w:rPr>
          <w:rFonts w:ascii="仿宋_GB2312" w:eastAsia="仿宋_GB2312" w:hAnsi="Calibri" w:cs="Times New Roman" w:hint="eastAsia"/>
          <w:sz w:val="32"/>
          <w:szCs w:val="32"/>
        </w:rPr>
        <w:t>二是</w:t>
      </w:r>
      <w:r w:rsidR="00992F6E">
        <w:rPr>
          <w:rFonts w:ascii="仿宋_GB2312" w:eastAsia="仿宋_GB2312" w:hAnsi="Calibri" w:cs="Times New Roman" w:hint="eastAsia"/>
          <w:sz w:val="32"/>
          <w:szCs w:val="32"/>
        </w:rPr>
        <w:t>组织学习</w:t>
      </w:r>
      <w:r w:rsidR="00403344">
        <w:rPr>
          <w:rFonts w:ascii="仿宋_GB2312" w:eastAsia="仿宋_GB2312" w:hAnsi="Calibri" w:cs="Times New Roman" w:hint="eastAsia"/>
          <w:sz w:val="32"/>
          <w:szCs w:val="32"/>
        </w:rPr>
        <w:t>了</w:t>
      </w:r>
      <w:r w:rsidR="00992F6E">
        <w:rPr>
          <w:rFonts w:ascii="仿宋_GB2312" w:eastAsia="仿宋_GB2312" w:hAnsi="Calibri" w:cs="Times New Roman" w:hint="eastAsia"/>
          <w:sz w:val="32"/>
          <w:szCs w:val="32"/>
        </w:rPr>
        <w:t>《统战工作条例》和《宗教工作条例》。</w:t>
      </w:r>
      <w:r w:rsidR="00403344">
        <w:rPr>
          <w:rFonts w:ascii="仿宋_GB2312" w:eastAsia="仿宋_GB2312" w:hAnsi="楷体" w:hint="eastAsia"/>
          <w:sz w:val="32"/>
          <w:szCs w:val="32"/>
        </w:rPr>
        <w:t>三是</w:t>
      </w:r>
      <w:r w:rsidR="00992F6E">
        <w:rPr>
          <w:rFonts w:ascii="仿宋_GB2312" w:eastAsia="仿宋_GB2312" w:hAnsi="楷体" w:hint="eastAsia"/>
          <w:sz w:val="32"/>
          <w:szCs w:val="32"/>
        </w:rPr>
        <w:t>明确政工股负责统战工作，</w:t>
      </w:r>
      <w:r w:rsidR="00992F6E">
        <w:rPr>
          <w:rFonts w:ascii="仿宋_GB2312" w:eastAsia="仿宋_GB2312" w:hAnsi="Calibri" w:cs="Times New Roman" w:hint="eastAsia"/>
          <w:sz w:val="32"/>
          <w:szCs w:val="32"/>
        </w:rPr>
        <w:t>抓好统战宣传信息、同心美丽乡村和服务民营经济发展，整理好相关工作资料。</w:t>
      </w:r>
    </w:p>
    <w:p w:rsidR="00992F6E" w:rsidRPr="00403344" w:rsidRDefault="00303962" w:rsidP="00403344">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w:t>
      </w:r>
      <w:r w:rsidR="00992F6E" w:rsidRPr="00403344">
        <w:rPr>
          <w:rFonts w:ascii="黑体" w:eastAsia="黑体" w:hAnsi="黑体" w:cs="Times New Roman" w:hint="eastAsia"/>
          <w:sz w:val="32"/>
          <w:szCs w:val="32"/>
        </w:rPr>
        <w:t>群众身边腐败问题和不正之风</w:t>
      </w:r>
      <w:r>
        <w:rPr>
          <w:rFonts w:ascii="黑体" w:eastAsia="黑体" w:hAnsi="黑体" w:cs="Times New Roman" w:hint="eastAsia"/>
          <w:sz w:val="32"/>
          <w:szCs w:val="32"/>
        </w:rPr>
        <w:t>依然存在</w:t>
      </w:r>
    </w:p>
    <w:p w:rsidR="00403344" w:rsidRPr="00403344" w:rsidRDefault="00992F6E" w:rsidP="00403344">
      <w:pPr>
        <w:spacing w:line="600" w:lineRule="exact"/>
        <w:ind w:firstLineChars="200" w:firstLine="643"/>
        <w:rPr>
          <w:rFonts w:ascii="楷体_GB2312" w:eastAsia="楷体_GB2312" w:hAnsi="Calibri" w:cs="Times New Roman"/>
          <w:b/>
          <w:sz w:val="32"/>
          <w:szCs w:val="32"/>
        </w:rPr>
      </w:pPr>
      <w:r w:rsidRPr="00403344">
        <w:rPr>
          <w:rFonts w:ascii="楷体_GB2312" w:eastAsia="楷体_GB2312" w:hAnsi="Calibri" w:cs="Times New Roman" w:hint="eastAsia"/>
          <w:b/>
          <w:sz w:val="32"/>
          <w:szCs w:val="32"/>
        </w:rPr>
        <w:t>（</w:t>
      </w:r>
      <w:r w:rsidR="00403344" w:rsidRPr="00403344">
        <w:rPr>
          <w:rFonts w:ascii="楷体_GB2312" w:eastAsia="楷体_GB2312" w:hAnsi="Calibri" w:cs="Times New Roman" w:hint="eastAsia"/>
          <w:b/>
          <w:sz w:val="32"/>
          <w:szCs w:val="32"/>
        </w:rPr>
        <w:t>一</w:t>
      </w:r>
      <w:r w:rsidRPr="00403344">
        <w:rPr>
          <w:rFonts w:ascii="楷体_GB2312" w:eastAsia="楷体_GB2312" w:hAnsi="Calibri" w:cs="Times New Roman" w:hint="eastAsia"/>
          <w:b/>
          <w:sz w:val="32"/>
          <w:szCs w:val="32"/>
        </w:rPr>
        <w:t>）</w:t>
      </w:r>
      <w:r w:rsidR="00403344" w:rsidRPr="00403344">
        <w:rPr>
          <w:rFonts w:ascii="楷体_GB2312" w:eastAsia="楷体_GB2312" w:hAnsi="Calibri" w:cs="Times New Roman" w:hint="eastAsia"/>
          <w:b/>
          <w:sz w:val="32"/>
          <w:szCs w:val="32"/>
        </w:rPr>
        <w:t>“打非治违”专项行动存在</w:t>
      </w:r>
      <w:r w:rsidRPr="00403344">
        <w:rPr>
          <w:rFonts w:ascii="楷体_GB2312" w:eastAsia="楷体_GB2312" w:hAnsi="Calibri" w:cs="Times New Roman" w:hint="eastAsia"/>
          <w:b/>
          <w:sz w:val="32"/>
          <w:szCs w:val="32"/>
        </w:rPr>
        <w:t>形式主义</w:t>
      </w:r>
    </w:p>
    <w:p w:rsidR="00992F6E" w:rsidRDefault="00303962" w:rsidP="00303962">
      <w:pPr>
        <w:spacing w:line="600" w:lineRule="exact"/>
        <w:ind w:firstLineChars="200" w:firstLine="640"/>
        <w:rPr>
          <w:rFonts w:ascii="仿宋_GB2312" w:eastAsia="仿宋_GB2312" w:hAnsi="Calibri" w:cs="Times New Roman"/>
          <w:sz w:val="32"/>
          <w:szCs w:val="32"/>
        </w:rPr>
      </w:pPr>
      <w:r w:rsidRPr="00303962">
        <w:rPr>
          <w:rFonts w:ascii="仿宋_GB2312" w:eastAsia="仿宋_GB2312" w:hAnsi="Calibri" w:cs="Times New Roman" w:hint="eastAsia"/>
          <w:sz w:val="32"/>
          <w:szCs w:val="32"/>
        </w:rPr>
        <w:t>整改情况：</w:t>
      </w:r>
      <w:r w:rsidR="00992F6E" w:rsidRPr="00303962">
        <w:rPr>
          <w:rFonts w:ascii="仿宋_GB2312" w:eastAsia="仿宋_GB2312" w:hAnsi="Calibri" w:cs="Times New Roman" w:hint="eastAsia"/>
          <w:sz w:val="32"/>
          <w:szCs w:val="32"/>
        </w:rPr>
        <w:t xml:space="preserve"> </w:t>
      </w:r>
      <w:r w:rsidR="00403344" w:rsidRPr="00303962">
        <w:rPr>
          <w:rFonts w:ascii="仿宋_GB2312" w:eastAsia="仿宋_GB2312" w:hAnsi="Calibri" w:cs="Times New Roman" w:hint="eastAsia"/>
          <w:sz w:val="32"/>
          <w:szCs w:val="32"/>
        </w:rPr>
        <w:t>一是</w:t>
      </w:r>
      <w:r w:rsidR="00992F6E">
        <w:rPr>
          <w:rFonts w:ascii="仿宋_GB2312" w:eastAsia="仿宋_GB2312" w:hAnsi="Calibri" w:cs="Times New Roman" w:hint="eastAsia"/>
          <w:sz w:val="32"/>
          <w:szCs w:val="32"/>
        </w:rPr>
        <w:t>局主要领导和分管领导对安全法制股负责人进行了提醒谈话。</w:t>
      </w:r>
      <w:r w:rsidR="00403344">
        <w:rPr>
          <w:rFonts w:ascii="仿宋_GB2312" w:eastAsia="仿宋_GB2312" w:hAnsi="Calibri" w:cs="Times New Roman" w:hint="eastAsia"/>
          <w:sz w:val="32"/>
          <w:szCs w:val="32"/>
        </w:rPr>
        <w:t>二是</w:t>
      </w:r>
      <w:r w:rsidR="00992F6E">
        <w:rPr>
          <w:rFonts w:ascii="仿宋_GB2312" w:eastAsia="仿宋_GB2312" w:hAnsi="Calibri" w:cs="Times New Roman" w:hint="eastAsia"/>
          <w:sz w:val="32"/>
          <w:szCs w:val="32"/>
        </w:rPr>
        <w:t>对</w:t>
      </w:r>
      <w:r w:rsidR="00403344" w:rsidRPr="00403344">
        <w:rPr>
          <w:rFonts w:ascii="仿宋_GB2312" w:eastAsia="仿宋_GB2312" w:hAnsi="Calibri" w:cs="Times New Roman" w:hint="eastAsia"/>
          <w:sz w:val="32"/>
          <w:szCs w:val="32"/>
        </w:rPr>
        <w:t>“打非治违”专项行动</w:t>
      </w:r>
      <w:r w:rsidR="00992F6E">
        <w:rPr>
          <w:rFonts w:ascii="仿宋_GB2312" w:eastAsia="仿宋_GB2312" w:hAnsi="Calibri" w:cs="Times New Roman" w:hint="eastAsia"/>
          <w:sz w:val="32"/>
          <w:szCs w:val="32"/>
        </w:rPr>
        <w:t>文件进行自查自纠，反对搞花拳绣腿、做表面文章，杜绝此类问题再出现，扎实开展</w:t>
      </w:r>
      <w:r w:rsidR="00992F6E">
        <w:rPr>
          <w:rFonts w:ascii="仿宋_GB2312" w:eastAsia="仿宋_GB2312" w:hint="eastAsia"/>
          <w:sz w:val="32"/>
          <w:szCs w:val="32"/>
        </w:rPr>
        <w:t>“打非治违”专项治理行动</w:t>
      </w:r>
      <w:r w:rsidR="00992F6E">
        <w:rPr>
          <w:rFonts w:ascii="仿宋_GB2312" w:eastAsia="仿宋_GB2312" w:hAnsi="Calibri" w:cs="Times New Roman" w:hint="eastAsia"/>
          <w:sz w:val="32"/>
          <w:szCs w:val="32"/>
        </w:rPr>
        <w:t>。</w:t>
      </w:r>
    </w:p>
    <w:p w:rsidR="00403344" w:rsidRDefault="00992F6E" w:rsidP="00992F6E">
      <w:pPr>
        <w:spacing w:line="600" w:lineRule="exact"/>
        <w:ind w:firstLineChars="200" w:firstLine="643"/>
        <w:rPr>
          <w:rFonts w:ascii="仿宋_GB2312" w:eastAsia="仿宋_GB2312" w:hAnsi="Calibri" w:cs="Times New Roman"/>
          <w:sz w:val="32"/>
          <w:szCs w:val="32"/>
        </w:rPr>
      </w:pPr>
      <w:r w:rsidRPr="00403344">
        <w:rPr>
          <w:rFonts w:ascii="楷体_GB2312" w:eastAsia="楷体_GB2312" w:hAnsi="Calibri" w:cs="Times New Roman" w:hint="eastAsia"/>
          <w:b/>
          <w:sz w:val="32"/>
          <w:szCs w:val="32"/>
        </w:rPr>
        <w:lastRenderedPageBreak/>
        <w:t>（</w:t>
      </w:r>
      <w:r w:rsidR="00403344" w:rsidRPr="00403344">
        <w:rPr>
          <w:rFonts w:ascii="楷体_GB2312" w:eastAsia="楷体_GB2312" w:hAnsi="Calibri" w:cs="Times New Roman" w:hint="eastAsia"/>
          <w:b/>
          <w:sz w:val="32"/>
          <w:szCs w:val="32"/>
        </w:rPr>
        <w:t>二</w:t>
      </w:r>
      <w:r w:rsidRPr="00403344">
        <w:rPr>
          <w:rFonts w:ascii="楷体_GB2312" w:eastAsia="楷体_GB2312" w:hAnsi="Calibri" w:cs="Times New Roman" w:hint="eastAsia"/>
          <w:b/>
          <w:sz w:val="32"/>
          <w:szCs w:val="32"/>
        </w:rPr>
        <w:t>）“以人民为中心”的理念树</w:t>
      </w:r>
      <w:r w:rsidR="00403344">
        <w:rPr>
          <w:rFonts w:ascii="楷体_GB2312" w:eastAsia="楷体_GB2312" w:hAnsi="Calibri" w:cs="Times New Roman" w:hint="eastAsia"/>
          <w:b/>
          <w:sz w:val="32"/>
          <w:szCs w:val="32"/>
        </w:rPr>
        <w:t>得</w:t>
      </w:r>
      <w:r w:rsidRPr="00403344">
        <w:rPr>
          <w:rFonts w:ascii="楷体_GB2312" w:eastAsia="楷体_GB2312" w:hAnsi="Calibri" w:cs="Times New Roman" w:hint="eastAsia"/>
          <w:b/>
          <w:sz w:val="32"/>
          <w:szCs w:val="32"/>
        </w:rPr>
        <w:t>不牢</w:t>
      </w:r>
      <w:r w:rsidR="00403344" w:rsidRPr="00403344">
        <w:rPr>
          <w:rFonts w:ascii="楷体_GB2312" w:eastAsia="楷体_GB2312" w:hAnsi="Calibri" w:cs="Times New Roman" w:hint="eastAsia"/>
          <w:b/>
          <w:sz w:val="32"/>
          <w:szCs w:val="32"/>
        </w:rPr>
        <w:t>，</w:t>
      </w:r>
      <w:r w:rsidRPr="00403344">
        <w:rPr>
          <w:rFonts w:ascii="楷体_GB2312" w:eastAsia="楷体_GB2312" w:hAnsi="Calibri" w:cs="Times New Roman" w:hint="eastAsia"/>
          <w:b/>
          <w:sz w:val="32"/>
          <w:szCs w:val="32"/>
        </w:rPr>
        <w:t>对群众反映强烈的</w:t>
      </w:r>
      <w:r w:rsidR="00403344" w:rsidRPr="00403344">
        <w:rPr>
          <w:rFonts w:ascii="楷体_GB2312" w:eastAsia="楷体_GB2312" w:hAnsi="Calibri" w:cs="Times New Roman" w:hint="eastAsia"/>
          <w:b/>
          <w:sz w:val="32"/>
          <w:szCs w:val="32"/>
        </w:rPr>
        <w:t>公路建设、客运等</w:t>
      </w:r>
      <w:r w:rsidRPr="00403344">
        <w:rPr>
          <w:rFonts w:ascii="楷体_GB2312" w:eastAsia="楷体_GB2312" w:hAnsi="Calibri" w:cs="Times New Roman" w:hint="eastAsia"/>
          <w:b/>
          <w:sz w:val="32"/>
          <w:szCs w:val="32"/>
        </w:rPr>
        <w:t>民生实事推进缓慢</w:t>
      </w:r>
    </w:p>
    <w:p w:rsidR="00992F6E" w:rsidRDefault="00303962" w:rsidP="00303962">
      <w:pPr>
        <w:spacing w:line="600" w:lineRule="exact"/>
        <w:ind w:firstLineChars="200" w:firstLine="640"/>
        <w:rPr>
          <w:rFonts w:ascii="仿宋" w:eastAsia="仿宋" w:hAnsi="仿宋" w:cs="Times New Roman"/>
          <w:sz w:val="32"/>
          <w:szCs w:val="32"/>
        </w:rPr>
      </w:pPr>
      <w:r w:rsidRPr="00303962">
        <w:rPr>
          <w:rFonts w:ascii="仿宋_GB2312" w:eastAsia="仿宋_GB2312" w:hint="eastAsia"/>
          <w:sz w:val="32"/>
          <w:szCs w:val="32"/>
        </w:rPr>
        <w:t>整改情况：</w:t>
      </w:r>
      <w:r w:rsidR="00403344" w:rsidRPr="00303962">
        <w:rPr>
          <w:rFonts w:ascii="仿宋_GB2312" w:eastAsia="仿宋_GB2312" w:hint="eastAsia"/>
          <w:sz w:val="32"/>
          <w:szCs w:val="32"/>
        </w:rPr>
        <w:t>一是对群众反映的“</w:t>
      </w:r>
      <w:r w:rsidR="00992F6E" w:rsidRPr="00303962">
        <w:rPr>
          <w:rFonts w:ascii="仿宋_GB2312" w:eastAsia="仿宋_GB2312" w:hint="eastAsia"/>
          <w:sz w:val="32"/>
          <w:szCs w:val="32"/>
        </w:rPr>
        <w:t>种白公路</w:t>
      </w:r>
      <w:r w:rsidR="00403344" w:rsidRPr="00303962">
        <w:rPr>
          <w:rFonts w:ascii="仿宋_GB2312" w:eastAsia="仿宋_GB2312" w:hint="eastAsia"/>
          <w:sz w:val="32"/>
          <w:szCs w:val="32"/>
        </w:rPr>
        <w:t>”</w:t>
      </w:r>
      <w:r w:rsidR="00992F6E" w:rsidRPr="00303962">
        <w:rPr>
          <w:rFonts w:ascii="仿宋_GB2312" w:eastAsia="仿宋_GB2312" w:hint="eastAsia"/>
          <w:sz w:val="32"/>
          <w:szCs w:val="32"/>
        </w:rPr>
        <w:t>全线</w:t>
      </w:r>
      <w:r w:rsidR="00992F6E">
        <w:rPr>
          <w:rFonts w:ascii="仿宋_GB2312" w:eastAsia="仿宋_GB2312" w:hint="eastAsia"/>
          <w:sz w:val="32"/>
          <w:szCs w:val="32"/>
        </w:rPr>
        <w:t>已纳入省“十四五”旅游资源产业路规划项目库，同时已纳入到旅游资源产业路的改造范围，目前正在做前期立项、设计及预算工作。</w:t>
      </w:r>
      <w:r w:rsidR="00403344">
        <w:rPr>
          <w:rFonts w:ascii="仿宋_GB2312" w:eastAsia="仿宋_GB2312" w:hAnsi="Calibri" w:cs="Times New Roman" w:hint="eastAsia"/>
          <w:sz w:val="32"/>
          <w:szCs w:val="32"/>
        </w:rPr>
        <w:t>二是</w:t>
      </w:r>
      <w:r w:rsidR="00992F6E">
        <w:rPr>
          <w:rFonts w:ascii="仿宋_GB2312" w:eastAsia="仿宋_GB2312" w:hAnsi="Calibri" w:cs="Times New Roman" w:hint="eastAsia"/>
          <w:sz w:val="32"/>
          <w:szCs w:val="32"/>
        </w:rPr>
        <w:t>城乡客运一体化示范县创建取和了阶段性成果，在永州市政务中心通过公开招标，永州市汽车运输公司</w:t>
      </w:r>
      <w:r w:rsidR="00992F6E">
        <w:rPr>
          <w:rFonts w:ascii="仿宋" w:eastAsia="仿宋" w:hAnsi="仿宋" w:cs="仿宋" w:hint="eastAsia"/>
          <w:sz w:val="32"/>
          <w:szCs w:val="32"/>
        </w:rPr>
        <w:t>取得了我市城乡客运一体化特许经营权项目的经营主体资格</w:t>
      </w:r>
      <w:r w:rsidR="00E3568B">
        <w:rPr>
          <w:rFonts w:ascii="仿宋" w:eastAsia="仿宋" w:hAnsi="仿宋" w:cs="仿宋" w:hint="eastAsia"/>
          <w:sz w:val="32"/>
          <w:szCs w:val="32"/>
        </w:rPr>
        <w:t>，</w:t>
      </w:r>
      <w:r w:rsidR="00992F6E">
        <w:rPr>
          <w:rFonts w:ascii="仿宋" w:eastAsia="仿宋" w:hAnsi="仿宋" w:cs="仿宋" w:hint="eastAsia"/>
          <w:sz w:val="32"/>
          <w:szCs w:val="32"/>
        </w:rPr>
        <w:t>面完成我市城乡客运一体化创建工作，实现“集约经营、统筹规划、乡村全通、价格惠民”的城乡客运一体化创建工作目标。</w:t>
      </w:r>
      <w:r w:rsidR="00E3568B">
        <w:rPr>
          <w:rFonts w:ascii="仿宋_GB2312" w:eastAsia="仿宋_GB2312" w:hAnsi="楷体" w:hint="eastAsia"/>
          <w:sz w:val="32"/>
          <w:szCs w:val="32"/>
        </w:rPr>
        <w:t>三是</w:t>
      </w:r>
      <w:r w:rsidR="00992F6E">
        <w:rPr>
          <w:rFonts w:ascii="仿宋_GB2312" w:eastAsia="仿宋_GB2312" w:hAnsi="Calibri" w:cs="Times New Roman" w:hint="eastAsia"/>
          <w:sz w:val="32"/>
          <w:szCs w:val="32"/>
        </w:rPr>
        <w:t>加大公交基础设施投入，</w:t>
      </w:r>
      <w:r w:rsidR="00992F6E">
        <w:rPr>
          <w:rFonts w:ascii="仿宋" w:eastAsia="仿宋" w:hAnsi="仿宋" w:cs="Times New Roman" w:hint="eastAsia"/>
          <w:sz w:val="32"/>
          <w:szCs w:val="32"/>
        </w:rPr>
        <w:t>替换燃油公交车的资金已申报政府专项债。</w:t>
      </w:r>
      <w:r w:rsidR="00E3568B">
        <w:rPr>
          <w:rFonts w:ascii="仿宋" w:eastAsia="仿宋" w:hAnsi="仿宋" w:cs="Times New Roman" w:hint="eastAsia"/>
          <w:sz w:val="32"/>
          <w:szCs w:val="32"/>
        </w:rPr>
        <w:t>四是</w:t>
      </w:r>
      <w:r w:rsidR="00992F6E">
        <w:rPr>
          <w:rFonts w:ascii="仿宋" w:eastAsia="仿宋" w:hAnsi="仿宋" w:cs="Times New Roman" w:hint="eastAsia"/>
          <w:sz w:val="32"/>
          <w:szCs w:val="32"/>
        </w:rPr>
        <w:t>金盆路沿线部分公交站点由于车道边划了停车位，公交车难以进入，现在停车位已取消，问题已整改到位。</w:t>
      </w:r>
    </w:p>
    <w:p w:rsidR="00992F6E" w:rsidRPr="00EE49C2" w:rsidRDefault="00992F6E" w:rsidP="00992F6E">
      <w:pPr>
        <w:spacing w:line="600" w:lineRule="exact"/>
        <w:ind w:firstLineChars="200" w:firstLine="643"/>
        <w:rPr>
          <w:rFonts w:ascii="楷体_GB2312" w:eastAsia="楷体_GB2312" w:hAnsi="Calibri" w:cs="Times New Roman"/>
          <w:sz w:val="32"/>
          <w:szCs w:val="32"/>
        </w:rPr>
      </w:pPr>
      <w:r w:rsidRPr="00EE49C2">
        <w:rPr>
          <w:rFonts w:ascii="楷体_GB2312" w:eastAsia="楷体_GB2312" w:hAnsi="Calibri" w:cs="Times New Roman" w:hint="eastAsia"/>
          <w:b/>
          <w:sz w:val="32"/>
          <w:szCs w:val="32"/>
        </w:rPr>
        <w:t>（</w:t>
      </w:r>
      <w:r w:rsidR="00EE49C2" w:rsidRPr="00EE49C2">
        <w:rPr>
          <w:rFonts w:ascii="楷体_GB2312" w:eastAsia="楷体_GB2312" w:hAnsi="Calibri" w:cs="Times New Roman" w:hint="eastAsia"/>
          <w:b/>
          <w:sz w:val="32"/>
          <w:szCs w:val="32"/>
        </w:rPr>
        <w:t>三</w:t>
      </w:r>
      <w:r w:rsidRPr="00EE49C2">
        <w:rPr>
          <w:rFonts w:ascii="楷体_GB2312" w:eastAsia="楷体_GB2312" w:hAnsi="Calibri" w:cs="Times New Roman" w:hint="eastAsia"/>
          <w:b/>
          <w:sz w:val="32"/>
          <w:szCs w:val="32"/>
        </w:rPr>
        <w:t>）执行中央八项规定精神不</w:t>
      </w:r>
      <w:r w:rsidR="00EE49C2" w:rsidRPr="00EE49C2">
        <w:rPr>
          <w:rFonts w:ascii="楷体_GB2312" w:eastAsia="楷体_GB2312" w:hAnsi="Calibri" w:cs="Times New Roman" w:hint="eastAsia"/>
          <w:b/>
          <w:sz w:val="32"/>
          <w:szCs w:val="32"/>
        </w:rPr>
        <w:t>严，</w:t>
      </w:r>
      <w:r w:rsidRPr="00EE49C2">
        <w:rPr>
          <w:rFonts w:ascii="楷体_GB2312" w:eastAsia="楷体_GB2312" w:hAnsi="Calibri" w:cs="Times New Roman" w:hint="eastAsia"/>
          <w:b/>
          <w:sz w:val="32"/>
          <w:szCs w:val="32"/>
        </w:rPr>
        <w:t>超标准配置办公用具、客运办违规发放慰问款等</w:t>
      </w:r>
    </w:p>
    <w:p w:rsidR="00992F6E" w:rsidRDefault="00303962" w:rsidP="00303962">
      <w:pPr>
        <w:spacing w:line="600" w:lineRule="exact"/>
        <w:ind w:firstLineChars="200" w:firstLine="640"/>
        <w:rPr>
          <w:rFonts w:ascii="仿宋" w:eastAsia="仿宋" w:hAnsi="仿宋" w:cs="Times New Roman"/>
          <w:sz w:val="32"/>
          <w:szCs w:val="32"/>
        </w:rPr>
      </w:pPr>
      <w:r w:rsidRPr="00303962">
        <w:rPr>
          <w:rFonts w:ascii="仿宋_GB2312" w:eastAsia="仿宋_GB2312" w:hAnsi="微软雅黑" w:hint="eastAsia"/>
          <w:color w:val="000000"/>
          <w:sz w:val="32"/>
          <w:szCs w:val="32"/>
        </w:rPr>
        <w:t>整改情况：</w:t>
      </w:r>
      <w:r w:rsidR="00EE49C2">
        <w:rPr>
          <w:rFonts w:ascii="仿宋_GB2312" w:eastAsia="仿宋_GB2312" w:hAnsi="微软雅黑" w:hint="eastAsia"/>
          <w:color w:val="000000"/>
          <w:sz w:val="32"/>
          <w:szCs w:val="32"/>
        </w:rPr>
        <w:t>一是</w:t>
      </w:r>
      <w:r w:rsidR="00992F6E">
        <w:rPr>
          <w:rFonts w:ascii="仿宋_GB2312" w:eastAsia="仿宋_GB2312" w:hAnsi="微软雅黑" w:hint="eastAsia"/>
          <w:color w:val="000000"/>
          <w:sz w:val="32"/>
          <w:szCs w:val="32"/>
        </w:rPr>
        <w:t>组织党组班子成员学习</w:t>
      </w:r>
      <w:r w:rsidR="00EE49C2">
        <w:rPr>
          <w:rFonts w:ascii="仿宋_GB2312" w:eastAsia="仿宋_GB2312" w:hAnsi="微软雅黑" w:hint="eastAsia"/>
          <w:color w:val="000000"/>
          <w:sz w:val="32"/>
          <w:szCs w:val="32"/>
        </w:rPr>
        <w:t>了</w:t>
      </w:r>
      <w:r w:rsidR="00992F6E" w:rsidRPr="00303962">
        <w:rPr>
          <w:rFonts w:ascii="仿宋_GB2312" w:eastAsia="仿宋_GB2312" w:hAnsi="微软雅黑" w:hint="eastAsia"/>
          <w:color w:val="000000"/>
          <w:sz w:val="32"/>
          <w:szCs w:val="32"/>
        </w:rPr>
        <w:t>中央八项规定</w:t>
      </w:r>
      <w:r w:rsidR="00992F6E">
        <w:rPr>
          <w:rFonts w:ascii="仿宋_GB2312" w:eastAsia="仿宋_GB2312" w:hint="eastAsia"/>
          <w:sz w:val="32"/>
          <w:szCs w:val="32"/>
        </w:rPr>
        <w:t>精神，牢固树立纪律规矩意识。</w:t>
      </w:r>
      <w:r w:rsidR="00EE49C2">
        <w:rPr>
          <w:rFonts w:ascii="仿宋_GB2312" w:eastAsia="仿宋_GB2312" w:hint="eastAsia"/>
          <w:sz w:val="32"/>
          <w:szCs w:val="32"/>
        </w:rPr>
        <w:t>二是将</w:t>
      </w:r>
      <w:r w:rsidR="00EE49C2" w:rsidRPr="00EE49C2">
        <w:rPr>
          <w:rFonts w:ascii="仿宋_GB2312" w:eastAsia="仿宋_GB2312" w:hint="eastAsia"/>
          <w:sz w:val="32"/>
          <w:szCs w:val="32"/>
        </w:rPr>
        <w:t>超标准配置办公用</w:t>
      </w:r>
      <w:r w:rsidR="00992F6E" w:rsidRPr="00EE49C2">
        <w:rPr>
          <w:rFonts w:ascii="仿宋_GB2312" w:eastAsia="仿宋_GB2312" w:hint="eastAsia"/>
          <w:sz w:val="32"/>
          <w:szCs w:val="32"/>
        </w:rPr>
        <w:t>已搬移至会议室。</w:t>
      </w:r>
      <w:r w:rsidR="00EE49C2">
        <w:rPr>
          <w:rFonts w:ascii="仿宋_GB2312" w:eastAsia="仿宋_GB2312" w:hint="eastAsia"/>
          <w:sz w:val="32"/>
          <w:szCs w:val="32"/>
        </w:rPr>
        <w:t>三是</w:t>
      </w:r>
      <w:r w:rsidR="00992F6E">
        <w:rPr>
          <w:rFonts w:ascii="仿宋" w:eastAsia="仿宋" w:hAnsi="仿宋" w:cs="Times New Roman" w:hint="eastAsia"/>
          <w:sz w:val="32"/>
          <w:szCs w:val="32"/>
        </w:rPr>
        <w:t>城市客运办春节慰问金已全部清退到位。</w:t>
      </w:r>
    </w:p>
    <w:p w:rsidR="00992F6E" w:rsidRPr="00EE49C2" w:rsidRDefault="00992F6E" w:rsidP="00992F6E">
      <w:pPr>
        <w:spacing w:line="600" w:lineRule="exact"/>
        <w:ind w:firstLineChars="200" w:firstLine="643"/>
        <w:rPr>
          <w:rFonts w:ascii="楷体_GB2312" w:eastAsia="楷体_GB2312" w:hAnsi="Calibri" w:cs="Times New Roman"/>
          <w:b/>
          <w:sz w:val="32"/>
          <w:szCs w:val="32"/>
        </w:rPr>
      </w:pPr>
      <w:r w:rsidRPr="00EE49C2">
        <w:rPr>
          <w:rFonts w:ascii="楷体_GB2312" w:eastAsia="楷体_GB2312" w:hAnsi="Calibri" w:cs="Times New Roman" w:hint="eastAsia"/>
          <w:b/>
          <w:sz w:val="32"/>
          <w:szCs w:val="32"/>
        </w:rPr>
        <w:t>（</w:t>
      </w:r>
      <w:r w:rsidR="00EE49C2" w:rsidRPr="00EE49C2">
        <w:rPr>
          <w:rFonts w:ascii="楷体_GB2312" w:eastAsia="楷体_GB2312" w:hAnsi="Calibri" w:cs="Times New Roman" w:hint="eastAsia"/>
          <w:b/>
          <w:sz w:val="32"/>
          <w:szCs w:val="32"/>
        </w:rPr>
        <w:t>四</w:t>
      </w:r>
      <w:r w:rsidRPr="00EE49C2">
        <w:rPr>
          <w:rFonts w:ascii="楷体_GB2312" w:eastAsia="楷体_GB2312" w:hAnsi="Calibri" w:cs="Times New Roman" w:hint="eastAsia"/>
          <w:b/>
          <w:sz w:val="32"/>
          <w:szCs w:val="32"/>
        </w:rPr>
        <w:t>）交通工程建设领域</w:t>
      </w:r>
      <w:r w:rsidR="00EE49C2" w:rsidRPr="00EE49C2">
        <w:rPr>
          <w:rFonts w:ascii="楷体_GB2312" w:eastAsia="楷体_GB2312" w:hAnsi="Calibri" w:cs="Times New Roman" w:hint="eastAsia"/>
          <w:b/>
          <w:sz w:val="32"/>
          <w:szCs w:val="32"/>
        </w:rPr>
        <w:t>把关不严</w:t>
      </w:r>
      <w:r w:rsidRPr="00EE49C2">
        <w:rPr>
          <w:rFonts w:ascii="楷体_GB2312" w:eastAsia="楷体_GB2312" w:hAnsi="Calibri" w:cs="Times New Roman" w:hint="eastAsia"/>
          <w:b/>
          <w:sz w:val="32"/>
          <w:szCs w:val="32"/>
        </w:rPr>
        <w:t>存在廉洁风险</w:t>
      </w:r>
      <w:r w:rsidR="00EE49C2">
        <w:rPr>
          <w:rFonts w:ascii="楷体_GB2312" w:eastAsia="楷体_GB2312" w:hAnsi="Calibri" w:cs="Times New Roman" w:hint="eastAsia"/>
          <w:b/>
          <w:sz w:val="32"/>
          <w:szCs w:val="32"/>
        </w:rPr>
        <w:t>隐患</w:t>
      </w:r>
    </w:p>
    <w:p w:rsidR="00992F6E" w:rsidRDefault="00303962" w:rsidP="00303962">
      <w:pPr>
        <w:ind w:firstLineChars="200" w:firstLine="640"/>
        <w:rPr>
          <w:rFonts w:ascii="仿宋" w:eastAsia="仿宋" w:hAnsi="仿宋" w:cs="Times New Roman"/>
          <w:sz w:val="32"/>
          <w:szCs w:val="32"/>
        </w:rPr>
      </w:pPr>
      <w:r w:rsidRPr="00303962">
        <w:rPr>
          <w:rFonts w:ascii="仿宋_GB2312" w:eastAsia="仿宋_GB2312" w:hAnsi="Calibri" w:cs="Times New Roman" w:hint="eastAsia"/>
          <w:sz w:val="32"/>
          <w:szCs w:val="32"/>
        </w:rPr>
        <w:t>整改情况：</w:t>
      </w:r>
      <w:r w:rsidR="00EE49C2" w:rsidRPr="00303962">
        <w:rPr>
          <w:rFonts w:ascii="仿宋_GB2312" w:eastAsia="仿宋_GB2312" w:hAnsi="Calibri" w:cs="Times New Roman" w:hint="eastAsia"/>
          <w:sz w:val="32"/>
          <w:szCs w:val="32"/>
        </w:rPr>
        <w:t>一是</w:t>
      </w:r>
      <w:r w:rsidR="00992F6E" w:rsidRPr="00303962">
        <w:rPr>
          <w:rFonts w:ascii="仿宋_GB2312" w:eastAsia="仿宋_GB2312" w:hAnsi="Calibri" w:cs="Times New Roman" w:hint="eastAsia"/>
          <w:sz w:val="32"/>
          <w:szCs w:val="32"/>
        </w:rPr>
        <w:t>组织</w:t>
      </w:r>
      <w:r w:rsidR="00992F6E">
        <w:rPr>
          <w:rFonts w:ascii="仿宋_GB2312" w:eastAsia="仿宋_GB2312" w:hAnsi="Calibri" w:cs="Times New Roman" w:hint="eastAsia"/>
          <w:sz w:val="32"/>
          <w:szCs w:val="32"/>
        </w:rPr>
        <w:t>局党组</w:t>
      </w:r>
      <w:r w:rsidR="00992F6E" w:rsidRPr="00303962">
        <w:rPr>
          <w:rFonts w:ascii="仿宋_GB2312" w:eastAsia="仿宋_GB2312" w:hAnsi="Calibri" w:cs="Times New Roman" w:hint="eastAsia"/>
          <w:sz w:val="32"/>
          <w:szCs w:val="32"/>
        </w:rPr>
        <w:t>组班子成员及相关职能股室人员认真学习</w:t>
      </w:r>
      <w:r w:rsidR="00EE49C2" w:rsidRPr="00303962">
        <w:rPr>
          <w:rFonts w:ascii="仿宋_GB2312" w:eastAsia="仿宋_GB2312" w:hAnsi="Calibri" w:cs="Times New Roman" w:hint="eastAsia"/>
          <w:sz w:val="32"/>
          <w:szCs w:val="32"/>
        </w:rPr>
        <w:t>了</w:t>
      </w:r>
      <w:r w:rsidR="00992F6E">
        <w:rPr>
          <w:rFonts w:ascii="仿宋_GB2312" w:eastAsia="仿宋_GB2312" w:hint="eastAsia"/>
          <w:sz w:val="32"/>
          <w:szCs w:val="32"/>
        </w:rPr>
        <w:t>招标法、工程施工管理办法。</w:t>
      </w:r>
      <w:r w:rsidR="00EE49C2">
        <w:rPr>
          <w:rFonts w:ascii="仿宋_GB2312" w:eastAsia="仿宋_GB2312" w:hAnsi="Calibri" w:cs="Times New Roman" w:hint="eastAsia"/>
          <w:sz w:val="32"/>
          <w:szCs w:val="32"/>
        </w:rPr>
        <w:t>二是</w:t>
      </w:r>
      <w:r w:rsidR="00992F6E">
        <w:rPr>
          <w:rFonts w:ascii="仿宋_GB2312" w:eastAsia="仿宋_GB2312" w:hAnsi="Calibri" w:cs="Times New Roman" w:hint="eastAsia"/>
          <w:sz w:val="32"/>
          <w:szCs w:val="32"/>
        </w:rPr>
        <w:t>主要负责人约谈</w:t>
      </w:r>
      <w:r w:rsidR="00EE49C2">
        <w:rPr>
          <w:rFonts w:ascii="仿宋_GB2312" w:eastAsia="仿宋_GB2312" w:hAnsi="Calibri" w:cs="Times New Roman" w:hint="eastAsia"/>
          <w:sz w:val="32"/>
          <w:szCs w:val="32"/>
        </w:rPr>
        <w:t>了相关人员，指出问题的严重性，并把质安站负责人</w:t>
      </w:r>
      <w:r w:rsidR="00992F6E">
        <w:rPr>
          <w:rFonts w:ascii="仿宋_GB2312" w:eastAsia="仿宋_GB2312" w:hAnsi="Calibri" w:cs="Times New Roman" w:hint="eastAsia"/>
          <w:sz w:val="32"/>
          <w:szCs w:val="32"/>
        </w:rPr>
        <w:lastRenderedPageBreak/>
        <w:t>同志调离工作岗位。</w:t>
      </w:r>
      <w:r w:rsidR="00EE49C2">
        <w:rPr>
          <w:rFonts w:ascii="仿宋_GB2312" w:eastAsia="仿宋_GB2312" w:hAnsi="Calibri" w:cs="Times New Roman" w:hint="eastAsia"/>
          <w:sz w:val="32"/>
          <w:szCs w:val="32"/>
        </w:rPr>
        <w:t>三是</w:t>
      </w:r>
      <w:r w:rsidR="00992F6E">
        <w:rPr>
          <w:rFonts w:ascii="仿宋_GB2312" w:eastAsia="仿宋_GB2312" w:hAnsi="Calibri" w:cs="Times New Roman" w:hint="eastAsia"/>
          <w:sz w:val="32"/>
          <w:szCs w:val="32"/>
        </w:rPr>
        <w:t>每周由分管领导组织质监站班子成员及相关工作人员开会，进行警示教育和工作安排部署。</w:t>
      </w:r>
      <w:r w:rsidR="00992F6E">
        <w:rPr>
          <w:rFonts w:ascii="仿宋_GB2312" w:eastAsia="仿宋_GB2312" w:hAnsi="楷体" w:hint="eastAsia"/>
          <w:sz w:val="32"/>
          <w:szCs w:val="32"/>
        </w:rPr>
        <w:t>交通工程建设</w:t>
      </w:r>
      <w:r w:rsidR="00992F6E">
        <w:rPr>
          <w:rFonts w:ascii="仿宋" w:eastAsia="仿宋" w:hAnsi="仿宋" w:cs="Times New Roman" w:hint="eastAsia"/>
          <w:sz w:val="32"/>
          <w:szCs w:val="32"/>
        </w:rPr>
        <w:t>严格按照指标要求和财务制度，进行工程建设，消除</w:t>
      </w:r>
      <w:r w:rsidR="00992F6E">
        <w:rPr>
          <w:rFonts w:ascii="仿宋_GB2312" w:eastAsia="仿宋_GB2312" w:hAnsi="Calibri" w:cs="Times New Roman" w:hint="eastAsia"/>
          <w:sz w:val="32"/>
          <w:szCs w:val="32"/>
        </w:rPr>
        <w:t>廉洁风险隐患</w:t>
      </w:r>
      <w:r w:rsidR="00992F6E">
        <w:rPr>
          <w:rFonts w:ascii="仿宋" w:eastAsia="仿宋" w:hAnsi="仿宋" w:cs="Times New Roman" w:hint="eastAsia"/>
          <w:sz w:val="32"/>
          <w:szCs w:val="32"/>
        </w:rPr>
        <w:t>。</w:t>
      </w:r>
    </w:p>
    <w:p w:rsidR="00992F6E" w:rsidRPr="00EE49C2" w:rsidRDefault="00303962" w:rsidP="00EE49C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w:t>
      </w:r>
      <w:r w:rsidR="00992F6E" w:rsidRPr="00EE49C2">
        <w:rPr>
          <w:rFonts w:ascii="黑体" w:eastAsia="黑体" w:hAnsi="黑体" w:cs="Times New Roman" w:hint="eastAsia"/>
          <w:sz w:val="32"/>
          <w:szCs w:val="32"/>
        </w:rPr>
        <w:t>基层党组织软弱涣散、组织力欠缺</w:t>
      </w:r>
      <w:r w:rsidRPr="00303962">
        <w:rPr>
          <w:rFonts w:ascii="黑体" w:eastAsia="黑体" w:hAnsi="黑体" w:cs="Times New Roman" w:hint="eastAsia"/>
          <w:sz w:val="32"/>
          <w:szCs w:val="32"/>
        </w:rPr>
        <w:t>问题突出</w:t>
      </w:r>
    </w:p>
    <w:p w:rsidR="00992F6E" w:rsidRDefault="00992F6E" w:rsidP="00EE49C2">
      <w:pPr>
        <w:spacing w:line="600" w:lineRule="exact"/>
        <w:ind w:firstLineChars="200" w:firstLine="643"/>
        <w:rPr>
          <w:rFonts w:ascii="仿宋_GB2312" w:eastAsia="仿宋_GB2312"/>
          <w:sz w:val="32"/>
          <w:szCs w:val="32"/>
        </w:rPr>
      </w:pPr>
      <w:r w:rsidRPr="00EE49C2">
        <w:rPr>
          <w:rFonts w:ascii="楷体_GB2312" w:eastAsia="楷体_GB2312" w:hAnsi="Calibri" w:cs="Times New Roman" w:hint="eastAsia"/>
          <w:b/>
          <w:sz w:val="32"/>
          <w:szCs w:val="32"/>
        </w:rPr>
        <w:t>（</w:t>
      </w:r>
      <w:r w:rsidR="00EE49C2" w:rsidRPr="00EE49C2">
        <w:rPr>
          <w:rFonts w:ascii="楷体_GB2312" w:eastAsia="楷体_GB2312" w:hAnsi="Calibri" w:cs="Times New Roman" w:hint="eastAsia"/>
          <w:b/>
          <w:sz w:val="32"/>
          <w:szCs w:val="32"/>
        </w:rPr>
        <w:t>一</w:t>
      </w:r>
      <w:r w:rsidRPr="00EE49C2">
        <w:rPr>
          <w:rFonts w:ascii="楷体_GB2312" w:eastAsia="楷体_GB2312" w:hAnsi="Calibri" w:cs="Times New Roman" w:hint="eastAsia"/>
          <w:b/>
          <w:sz w:val="32"/>
          <w:szCs w:val="32"/>
        </w:rPr>
        <w:t>）履行党建主体责任不到位</w:t>
      </w:r>
    </w:p>
    <w:p w:rsidR="00992F6E" w:rsidRDefault="00303962" w:rsidP="00303962">
      <w:pPr>
        <w:ind w:firstLineChars="200" w:firstLine="640"/>
        <w:rPr>
          <w:rFonts w:ascii="Calibri" w:eastAsia="宋体" w:hAnsi="Calibri" w:cs="Times New Roman"/>
        </w:rPr>
      </w:pPr>
      <w:r w:rsidRPr="00303962">
        <w:rPr>
          <w:rFonts w:ascii="仿宋_GB2312" w:eastAsia="仿宋_GB2312" w:hAnsi="微软雅黑" w:hint="eastAsia"/>
          <w:color w:val="000000"/>
          <w:sz w:val="32"/>
          <w:szCs w:val="32"/>
        </w:rPr>
        <w:t>整改情况：</w:t>
      </w:r>
      <w:r w:rsidR="00EE49C2">
        <w:rPr>
          <w:rFonts w:ascii="仿宋_GB2312" w:eastAsia="仿宋_GB2312" w:hAnsi="微软雅黑" w:hint="eastAsia"/>
          <w:color w:val="000000"/>
          <w:sz w:val="32"/>
          <w:szCs w:val="32"/>
        </w:rPr>
        <w:t>一是通过</w:t>
      </w:r>
      <w:r w:rsidR="00992F6E">
        <w:rPr>
          <w:rFonts w:ascii="仿宋_GB2312" w:eastAsia="仿宋_GB2312" w:hAnsi="微软雅黑" w:hint="eastAsia"/>
          <w:color w:val="000000"/>
          <w:sz w:val="32"/>
          <w:szCs w:val="32"/>
        </w:rPr>
        <w:t>主题</w:t>
      </w:r>
      <w:r w:rsidR="00EE49C2">
        <w:rPr>
          <w:rFonts w:ascii="仿宋_GB2312" w:eastAsia="仿宋_GB2312" w:hAnsi="微软雅黑" w:hint="eastAsia"/>
          <w:color w:val="000000"/>
          <w:sz w:val="32"/>
          <w:szCs w:val="32"/>
        </w:rPr>
        <w:t>党日</w:t>
      </w:r>
      <w:r w:rsidR="00992F6E">
        <w:rPr>
          <w:rFonts w:ascii="仿宋_GB2312" w:eastAsia="仿宋_GB2312" w:hAnsi="微软雅黑" w:hint="eastAsia"/>
          <w:color w:val="000000"/>
          <w:sz w:val="32"/>
          <w:szCs w:val="32"/>
        </w:rPr>
        <w:t>活动，党组班子成员及下属各支部组织学习</w:t>
      </w:r>
      <w:r w:rsidR="00EE49C2">
        <w:rPr>
          <w:rFonts w:ascii="仿宋_GB2312" w:eastAsia="仿宋_GB2312" w:hAnsi="微软雅黑" w:hint="eastAsia"/>
          <w:color w:val="000000"/>
          <w:sz w:val="32"/>
          <w:szCs w:val="32"/>
        </w:rPr>
        <w:t>了</w:t>
      </w:r>
      <w:r w:rsidR="00992F6E">
        <w:rPr>
          <w:rFonts w:ascii="仿宋_GB2312" w:eastAsia="仿宋_GB2312" w:hAnsi="微软雅黑" w:hint="eastAsia"/>
          <w:color w:val="000000"/>
          <w:sz w:val="32"/>
          <w:szCs w:val="32"/>
        </w:rPr>
        <w:t>党章、基层组织工作条例等党建工作法规。</w:t>
      </w:r>
      <w:r w:rsidR="00EE49C2">
        <w:rPr>
          <w:rFonts w:ascii="仿宋_GB2312" w:eastAsia="仿宋_GB2312" w:hAnsi="微软雅黑" w:hint="eastAsia"/>
          <w:color w:val="000000"/>
          <w:sz w:val="32"/>
          <w:szCs w:val="32"/>
        </w:rPr>
        <w:t>二是</w:t>
      </w:r>
      <w:r w:rsidR="00EE49C2">
        <w:rPr>
          <w:rFonts w:ascii="仿宋_GB2312" w:eastAsia="仿宋_GB2312" w:hAnsi="Calibri" w:cs="Times New Roman" w:hint="eastAsia"/>
          <w:sz w:val="32"/>
          <w:szCs w:val="32"/>
        </w:rPr>
        <w:t>制定完善党建工作计划，安排机关党委副书记</w:t>
      </w:r>
      <w:r w:rsidR="00992F6E">
        <w:rPr>
          <w:rFonts w:ascii="仿宋_GB2312" w:eastAsia="仿宋_GB2312" w:hAnsi="Calibri" w:cs="Times New Roman" w:hint="eastAsia"/>
          <w:sz w:val="32"/>
          <w:szCs w:val="32"/>
        </w:rPr>
        <w:t>专抓，严格按照局机关党委下发《党建工作督查的通知》开展督查。</w:t>
      </w:r>
      <w:r w:rsidR="00EE49C2">
        <w:rPr>
          <w:rFonts w:ascii="仿宋_GB2312" w:eastAsia="仿宋_GB2312" w:hAnsi="楷体" w:hint="eastAsia"/>
          <w:sz w:val="32"/>
          <w:szCs w:val="32"/>
        </w:rPr>
        <w:t>三是</w:t>
      </w:r>
      <w:r w:rsidR="00992F6E">
        <w:rPr>
          <w:rFonts w:ascii="仿宋_GB2312" w:eastAsia="仿宋_GB2312" w:hAnsi="Calibri" w:cs="Times New Roman" w:hint="eastAsia"/>
          <w:sz w:val="32"/>
          <w:szCs w:val="32"/>
        </w:rPr>
        <w:t>完善领导班子成员联系制度，明确11个支部联系领导。对存在问题的支部、党员开展谈心谈话，记录，基本情况填写不完整的重新填写，年度总结缺失的重新填写。</w:t>
      </w:r>
      <w:r w:rsidR="00992F6E">
        <w:rPr>
          <w:rFonts w:ascii="Calibri" w:eastAsia="宋体" w:hAnsi="Calibri" w:cs="Times New Roman"/>
        </w:rPr>
        <w:t xml:space="preserve"> </w:t>
      </w:r>
    </w:p>
    <w:p w:rsidR="00992F6E" w:rsidRPr="00EE49C2" w:rsidRDefault="00992F6E" w:rsidP="00992F6E">
      <w:pPr>
        <w:spacing w:line="600" w:lineRule="exact"/>
        <w:ind w:firstLineChars="200" w:firstLine="643"/>
        <w:rPr>
          <w:rFonts w:ascii="楷体_GB2312" w:eastAsia="楷体_GB2312" w:hAnsi="Calibri" w:cs="Times New Roman"/>
          <w:b/>
          <w:sz w:val="32"/>
          <w:szCs w:val="32"/>
        </w:rPr>
      </w:pPr>
      <w:r w:rsidRPr="00EE49C2">
        <w:rPr>
          <w:rFonts w:ascii="楷体_GB2312" w:eastAsia="楷体_GB2312" w:hAnsi="Calibri" w:cs="Times New Roman" w:hint="eastAsia"/>
          <w:b/>
          <w:sz w:val="32"/>
          <w:szCs w:val="32"/>
        </w:rPr>
        <w:t>（</w:t>
      </w:r>
      <w:r w:rsidR="00EE49C2" w:rsidRPr="00EE49C2">
        <w:rPr>
          <w:rFonts w:ascii="楷体_GB2312" w:eastAsia="楷体_GB2312" w:hAnsi="Calibri" w:cs="Times New Roman" w:hint="eastAsia"/>
          <w:b/>
          <w:sz w:val="32"/>
          <w:szCs w:val="32"/>
        </w:rPr>
        <w:t>二</w:t>
      </w:r>
      <w:r w:rsidRPr="00EE49C2">
        <w:rPr>
          <w:rFonts w:ascii="楷体_GB2312" w:eastAsia="楷体_GB2312" w:hAnsi="Calibri" w:cs="Times New Roman" w:hint="eastAsia"/>
          <w:b/>
          <w:sz w:val="32"/>
          <w:szCs w:val="32"/>
        </w:rPr>
        <w:t>）民主生活会走过场</w:t>
      </w:r>
      <w:r w:rsidR="00EE49C2" w:rsidRPr="00EE49C2">
        <w:rPr>
          <w:rFonts w:ascii="楷体_GB2312" w:eastAsia="楷体_GB2312" w:hAnsi="Calibri" w:cs="Times New Roman" w:hint="eastAsia"/>
          <w:b/>
          <w:sz w:val="32"/>
          <w:szCs w:val="32"/>
        </w:rPr>
        <w:t>，</w:t>
      </w:r>
      <w:r w:rsidRPr="00EE49C2">
        <w:rPr>
          <w:rFonts w:ascii="楷体_GB2312" w:eastAsia="楷体_GB2312" w:hAnsi="Calibri" w:cs="Times New Roman" w:hint="eastAsia"/>
          <w:b/>
          <w:sz w:val="32"/>
          <w:szCs w:val="32"/>
        </w:rPr>
        <w:t>支部换届及党费收缴欠规范</w:t>
      </w:r>
    </w:p>
    <w:p w:rsidR="00992F6E" w:rsidRPr="00EE49C2" w:rsidRDefault="00303962" w:rsidP="00303962">
      <w:pPr>
        <w:ind w:firstLineChars="200" w:firstLine="640"/>
        <w:jc w:val="left"/>
        <w:rPr>
          <w:rFonts w:ascii="仿宋_GB2312" w:eastAsia="仿宋_GB2312"/>
          <w:sz w:val="32"/>
          <w:szCs w:val="32"/>
        </w:rPr>
      </w:pPr>
      <w:r w:rsidRPr="00303962">
        <w:rPr>
          <w:rFonts w:ascii="仿宋_GB2312" w:eastAsia="仿宋_GB2312" w:hint="eastAsia"/>
          <w:sz w:val="32"/>
          <w:szCs w:val="32"/>
        </w:rPr>
        <w:t>整改情况：</w:t>
      </w:r>
      <w:r w:rsidR="00EE49C2" w:rsidRPr="00EE49C2">
        <w:rPr>
          <w:rFonts w:ascii="仿宋_GB2312" w:eastAsia="仿宋_GB2312" w:hint="eastAsia"/>
          <w:sz w:val="32"/>
          <w:szCs w:val="32"/>
        </w:rPr>
        <w:t>一是</w:t>
      </w:r>
      <w:r w:rsidR="00992F6E">
        <w:rPr>
          <w:rFonts w:ascii="仿宋_GB2312" w:eastAsia="仿宋_GB2312" w:hint="eastAsia"/>
          <w:sz w:val="32"/>
          <w:szCs w:val="32"/>
        </w:rPr>
        <w:t>定期召开支部党员大会、支部委员会、党小组会，按时上好党课。</w:t>
      </w:r>
      <w:r w:rsidR="00992F6E" w:rsidRPr="00EE49C2">
        <w:rPr>
          <w:rFonts w:ascii="仿宋_GB2312" w:eastAsia="仿宋_GB2312" w:hint="eastAsia"/>
          <w:sz w:val="32"/>
          <w:szCs w:val="32"/>
        </w:rPr>
        <w:t>分管领导对道服中心三位同志进行了谈心谈话，重新填写“一会五评”记录。重新整理民主生活会材料，个人材料版面严格按照规范统一排版。</w:t>
      </w:r>
      <w:r w:rsidR="00EE49C2">
        <w:rPr>
          <w:rFonts w:ascii="仿宋_GB2312" w:eastAsia="仿宋_GB2312" w:hint="eastAsia"/>
          <w:sz w:val="32"/>
          <w:szCs w:val="32"/>
        </w:rPr>
        <w:t>二是</w:t>
      </w:r>
      <w:r w:rsidR="00992F6E" w:rsidRPr="00EE49C2">
        <w:rPr>
          <w:rFonts w:ascii="仿宋_GB2312" w:eastAsia="仿宋_GB2312" w:hint="eastAsia"/>
          <w:sz w:val="32"/>
          <w:szCs w:val="32"/>
        </w:rPr>
        <w:t>联系支部领导组织各支部学习学费收缴管理办法，确定每月25日为党费收缴日，并足额收缴。</w:t>
      </w:r>
      <w:r w:rsidR="00EE49C2">
        <w:rPr>
          <w:rFonts w:ascii="仿宋_GB2312" w:eastAsia="仿宋_GB2312" w:hint="eastAsia"/>
          <w:sz w:val="32"/>
          <w:szCs w:val="32"/>
        </w:rPr>
        <w:t>三是</w:t>
      </w:r>
      <w:r w:rsidR="00992F6E" w:rsidRPr="00EE49C2">
        <w:rPr>
          <w:rFonts w:ascii="仿宋_GB2312" w:eastAsia="仿宋_GB2312" w:hint="eastAsia"/>
          <w:sz w:val="32"/>
          <w:szCs w:val="32"/>
        </w:rPr>
        <w:t>加强对党员监督管理，特别是对临聘的党员司机的日常管理，履行党员义务，参加支部组织生活。</w:t>
      </w:r>
      <w:r w:rsidR="00EE49C2">
        <w:rPr>
          <w:rFonts w:ascii="仿宋_GB2312" w:eastAsia="仿宋_GB2312" w:hint="eastAsia"/>
          <w:sz w:val="32"/>
          <w:szCs w:val="32"/>
        </w:rPr>
        <w:t>四是</w:t>
      </w:r>
      <w:r w:rsidR="00EE49C2" w:rsidRPr="00EE49C2">
        <w:rPr>
          <w:rFonts w:ascii="仿宋_GB2312" w:eastAsia="仿宋_GB2312" w:hint="eastAsia"/>
          <w:sz w:val="32"/>
          <w:szCs w:val="32"/>
        </w:rPr>
        <w:t>关于支部改选问题，</w:t>
      </w:r>
      <w:r w:rsidR="00992F6E" w:rsidRPr="00EE49C2">
        <w:rPr>
          <w:rFonts w:ascii="仿宋_GB2312" w:eastAsia="仿宋_GB2312" w:hint="eastAsia"/>
          <w:sz w:val="32"/>
          <w:szCs w:val="32"/>
        </w:rPr>
        <w:t>等待市委直属机关</w:t>
      </w:r>
      <w:r w:rsidR="00992F6E" w:rsidRPr="00EE49C2">
        <w:rPr>
          <w:rFonts w:ascii="仿宋_GB2312" w:eastAsia="仿宋_GB2312" w:hint="eastAsia"/>
          <w:sz w:val="32"/>
          <w:szCs w:val="32"/>
        </w:rPr>
        <w:lastRenderedPageBreak/>
        <w:t>党委批复</w:t>
      </w:r>
      <w:r w:rsidR="00EE49C2" w:rsidRPr="00EE49C2">
        <w:rPr>
          <w:rFonts w:ascii="仿宋_GB2312" w:eastAsia="仿宋_GB2312" w:hint="eastAsia"/>
          <w:sz w:val="32"/>
          <w:szCs w:val="32"/>
        </w:rPr>
        <w:t>后进行改选</w:t>
      </w:r>
      <w:r w:rsidR="00992F6E" w:rsidRPr="00EE49C2">
        <w:rPr>
          <w:rFonts w:ascii="仿宋_GB2312" w:eastAsia="仿宋_GB2312" w:hint="eastAsia"/>
          <w:sz w:val="32"/>
          <w:szCs w:val="32"/>
        </w:rPr>
        <w:t>。</w:t>
      </w:r>
    </w:p>
    <w:p w:rsidR="00992F6E" w:rsidRDefault="00992F6E" w:rsidP="00992F6E">
      <w:pPr>
        <w:spacing w:line="600" w:lineRule="exact"/>
        <w:ind w:firstLineChars="200" w:firstLine="643"/>
        <w:rPr>
          <w:rFonts w:ascii="仿宋_GB2312" w:eastAsia="仿宋_GB2312"/>
          <w:sz w:val="32"/>
          <w:szCs w:val="32"/>
        </w:rPr>
      </w:pPr>
      <w:r w:rsidRPr="00EE49C2">
        <w:rPr>
          <w:rFonts w:ascii="楷体_GB2312" w:eastAsia="楷体_GB2312" w:hAnsi="Calibri" w:cs="Times New Roman" w:hint="eastAsia"/>
          <w:b/>
          <w:sz w:val="32"/>
          <w:szCs w:val="32"/>
        </w:rPr>
        <w:t>（</w:t>
      </w:r>
      <w:r w:rsidR="00EE49C2" w:rsidRPr="00EE49C2">
        <w:rPr>
          <w:rFonts w:ascii="楷体_GB2312" w:eastAsia="楷体_GB2312" w:hAnsi="Calibri" w:cs="Times New Roman" w:hint="eastAsia"/>
          <w:b/>
          <w:sz w:val="32"/>
          <w:szCs w:val="32"/>
        </w:rPr>
        <w:t>三</w:t>
      </w:r>
      <w:r w:rsidRPr="00EE49C2">
        <w:rPr>
          <w:rFonts w:ascii="楷体_GB2312" w:eastAsia="楷体_GB2312" w:hAnsi="Calibri" w:cs="Times New Roman" w:hint="eastAsia"/>
          <w:b/>
          <w:sz w:val="32"/>
          <w:szCs w:val="32"/>
        </w:rPr>
        <w:t>）贯彻新时代党的组织路线有偏差</w:t>
      </w:r>
      <w:r>
        <w:rPr>
          <w:rFonts w:ascii="仿宋_GB2312" w:eastAsia="仿宋_GB2312" w:hAnsi="Calibri" w:cs="Times New Roman" w:hint="eastAsia"/>
          <w:b/>
          <w:sz w:val="32"/>
          <w:szCs w:val="32"/>
        </w:rPr>
        <w:t>。</w:t>
      </w:r>
    </w:p>
    <w:p w:rsidR="00992F6E" w:rsidRDefault="00303962" w:rsidP="00303962">
      <w:pPr>
        <w:tabs>
          <w:tab w:val="left" w:pos="743"/>
        </w:tabs>
        <w:ind w:firstLineChars="200" w:firstLine="640"/>
        <w:jc w:val="left"/>
        <w:rPr>
          <w:rFonts w:ascii="仿宋" w:eastAsia="仿宋" w:hAnsi="仿宋" w:cs="仿宋"/>
          <w:sz w:val="32"/>
          <w:szCs w:val="32"/>
        </w:rPr>
      </w:pPr>
      <w:r w:rsidRPr="00303962">
        <w:rPr>
          <w:rFonts w:ascii="仿宋_GB2312" w:eastAsia="仿宋_GB2312" w:hAnsi="微软雅黑" w:hint="eastAsia"/>
          <w:color w:val="000000"/>
          <w:sz w:val="32"/>
          <w:szCs w:val="32"/>
        </w:rPr>
        <w:t>整改情况：</w:t>
      </w:r>
      <w:r w:rsidR="00EE49C2">
        <w:rPr>
          <w:rFonts w:ascii="仿宋_GB2312" w:eastAsia="仿宋_GB2312" w:hAnsi="微软雅黑" w:hint="eastAsia"/>
          <w:color w:val="000000"/>
          <w:sz w:val="32"/>
          <w:szCs w:val="32"/>
        </w:rPr>
        <w:t>一是</w:t>
      </w:r>
      <w:r w:rsidR="00992F6E">
        <w:rPr>
          <w:rFonts w:ascii="仿宋_GB2312" w:eastAsia="仿宋_GB2312" w:hAnsi="微软雅黑" w:hint="eastAsia"/>
          <w:color w:val="000000"/>
          <w:sz w:val="32"/>
          <w:szCs w:val="32"/>
        </w:rPr>
        <w:t>已重新调整部分股室负责人和下属单位班子成员。</w:t>
      </w:r>
      <w:r w:rsidR="00EE49C2">
        <w:rPr>
          <w:rFonts w:ascii="仿宋_GB2312" w:eastAsia="仿宋_GB2312" w:hAnsi="Calibri" w:cs="Times New Roman" w:hint="eastAsia"/>
          <w:sz w:val="32"/>
          <w:szCs w:val="32"/>
        </w:rPr>
        <w:t>二是</w:t>
      </w:r>
      <w:r w:rsidR="00992F6E">
        <w:rPr>
          <w:rFonts w:ascii="仿宋_GB2312" w:eastAsia="仿宋_GB2312" w:hAnsi="Calibri" w:cs="Times New Roman" w:hint="eastAsia"/>
          <w:sz w:val="32"/>
          <w:szCs w:val="32"/>
        </w:rPr>
        <w:t>加强人才队伍建设，引进土木工程重点本科生</w:t>
      </w:r>
      <w:r w:rsidR="00EE49C2">
        <w:rPr>
          <w:rFonts w:ascii="仿宋_GB2312" w:eastAsia="仿宋_GB2312" w:hAnsi="Calibri" w:cs="Times New Roman" w:hint="eastAsia"/>
          <w:sz w:val="32"/>
          <w:szCs w:val="32"/>
        </w:rPr>
        <w:t>1</w:t>
      </w:r>
      <w:r w:rsidR="00992F6E">
        <w:rPr>
          <w:rFonts w:ascii="仿宋_GB2312" w:eastAsia="仿宋_GB2312" w:hAnsi="Calibri" w:cs="Times New Roman" w:hint="eastAsia"/>
          <w:sz w:val="32"/>
          <w:szCs w:val="32"/>
        </w:rPr>
        <w:t>人，现已报到上班，后续将加大专业人才选配和培养机制。</w:t>
      </w:r>
      <w:r w:rsidR="00EE49C2">
        <w:rPr>
          <w:rFonts w:ascii="仿宋_GB2312" w:eastAsia="仿宋_GB2312" w:hAnsi="Calibri" w:cs="Times New Roman" w:hint="eastAsia"/>
          <w:sz w:val="32"/>
          <w:szCs w:val="32"/>
        </w:rPr>
        <w:t>三是</w:t>
      </w:r>
      <w:r w:rsidR="00992F6E">
        <w:rPr>
          <w:rFonts w:ascii="仿宋" w:eastAsia="仿宋" w:hAnsi="仿宋" w:cs="Times New Roman" w:hint="eastAsia"/>
          <w:sz w:val="32"/>
          <w:szCs w:val="32"/>
        </w:rPr>
        <w:t>抽借调人员按市委规定办理相关手续。</w:t>
      </w:r>
    </w:p>
    <w:p w:rsidR="00992F6E" w:rsidRDefault="00303962" w:rsidP="00EE49C2">
      <w:pPr>
        <w:spacing w:line="600" w:lineRule="exact"/>
        <w:ind w:firstLineChars="200" w:firstLine="643"/>
        <w:rPr>
          <w:rFonts w:ascii="仿宋_GB2312" w:eastAsia="仿宋_GB2312"/>
          <w:sz w:val="32"/>
          <w:szCs w:val="32"/>
        </w:rPr>
      </w:pPr>
      <w:r w:rsidRPr="00EE49C2">
        <w:rPr>
          <w:rFonts w:ascii="楷体_GB2312" w:eastAsia="楷体_GB2312" w:hAnsi="Calibri" w:cs="Times New Roman" w:hint="eastAsia"/>
          <w:b/>
          <w:sz w:val="32"/>
          <w:szCs w:val="32"/>
        </w:rPr>
        <w:t xml:space="preserve"> </w:t>
      </w:r>
      <w:r w:rsidR="00992F6E" w:rsidRPr="00EE49C2">
        <w:rPr>
          <w:rFonts w:ascii="楷体_GB2312" w:eastAsia="楷体_GB2312" w:hAnsi="Calibri" w:cs="Times New Roman" w:hint="eastAsia"/>
          <w:b/>
          <w:sz w:val="32"/>
          <w:szCs w:val="32"/>
        </w:rPr>
        <w:t>(</w:t>
      </w:r>
      <w:r w:rsidR="00EE49C2" w:rsidRPr="00EE49C2">
        <w:rPr>
          <w:rFonts w:ascii="楷体_GB2312" w:eastAsia="楷体_GB2312" w:hAnsi="Calibri" w:cs="Times New Roman" w:hint="eastAsia"/>
          <w:b/>
          <w:sz w:val="32"/>
          <w:szCs w:val="32"/>
        </w:rPr>
        <w:t>四</w:t>
      </w:r>
      <w:r w:rsidR="00992F6E" w:rsidRPr="00EE49C2">
        <w:rPr>
          <w:rFonts w:ascii="楷体_GB2312" w:eastAsia="楷体_GB2312" w:hAnsi="Calibri" w:cs="Times New Roman" w:hint="eastAsia"/>
          <w:b/>
          <w:sz w:val="32"/>
          <w:szCs w:val="32"/>
        </w:rPr>
        <w:t>)全面管党治党不够严</w:t>
      </w:r>
    </w:p>
    <w:p w:rsidR="00992F6E" w:rsidRDefault="00303962" w:rsidP="00992F6E">
      <w:pPr>
        <w:pStyle w:val="1"/>
        <w:ind w:firstLine="643"/>
        <w:rPr>
          <w:rFonts w:ascii="仿宋" w:eastAsia="仿宋" w:hAnsi="仿宋"/>
          <w:sz w:val="32"/>
          <w:szCs w:val="32"/>
        </w:rPr>
      </w:pPr>
      <w:r w:rsidRPr="00303962">
        <w:rPr>
          <w:rFonts w:ascii="仿宋_GB2312" w:eastAsia="仿宋_GB2312" w:hint="eastAsia"/>
          <w:sz w:val="32"/>
          <w:szCs w:val="32"/>
        </w:rPr>
        <w:t>整改情况：</w:t>
      </w:r>
      <w:r w:rsidR="00EE49C2" w:rsidRPr="00303962">
        <w:rPr>
          <w:rFonts w:ascii="仿宋_GB2312" w:eastAsia="仿宋_GB2312" w:hint="eastAsia"/>
          <w:sz w:val="32"/>
          <w:szCs w:val="32"/>
        </w:rPr>
        <w:t>一是</w:t>
      </w:r>
      <w:r w:rsidR="00992F6E">
        <w:rPr>
          <w:rFonts w:ascii="仿宋_GB2312" w:eastAsia="仿宋_GB2312" w:hint="eastAsia"/>
          <w:sz w:val="32"/>
          <w:szCs w:val="32"/>
        </w:rPr>
        <w:t>已按《交通局作风建设责任追究办法》扣缴</w:t>
      </w:r>
      <w:r w:rsidR="00EE49C2">
        <w:rPr>
          <w:rFonts w:ascii="仿宋_GB2312" w:eastAsia="仿宋_GB2312" w:hint="eastAsia"/>
          <w:sz w:val="32"/>
          <w:szCs w:val="32"/>
        </w:rPr>
        <w:t>上班期间用手机看影视剧、玩游戏或擅自离岗的6人</w:t>
      </w:r>
      <w:r w:rsidR="00992F6E">
        <w:rPr>
          <w:rFonts w:ascii="仿宋_GB2312" w:eastAsia="仿宋_GB2312" w:hint="eastAsia"/>
          <w:sz w:val="32"/>
          <w:szCs w:val="32"/>
        </w:rPr>
        <w:t>工作津贴</w:t>
      </w:r>
      <w:r w:rsidR="00992F6E">
        <w:rPr>
          <w:rFonts w:ascii="仿宋" w:eastAsia="仿宋" w:hAnsi="仿宋" w:cs="仿宋" w:hint="eastAsia"/>
          <w:sz w:val="32"/>
          <w:szCs w:val="32"/>
        </w:rPr>
        <w:t>。</w:t>
      </w:r>
      <w:r w:rsidR="00EE49C2">
        <w:rPr>
          <w:rFonts w:ascii="仿宋_GB2312" w:eastAsia="仿宋_GB2312" w:hint="eastAsia"/>
          <w:sz w:val="32"/>
          <w:szCs w:val="32"/>
        </w:rPr>
        <w:t>二是</w:t>
      </w:r>
      <w:r w:rsidR="00992F6E">
        <w:rPr>
          <w:rFonts w:ascii="仿宋_GB2312" w:eastAsia="仿宋_GB2312" w:hint="eastAsia"/>
          <w:sz w:val="32"/>
          <w:szCs w:val="32"/>
        </w:rPr>
        <w:t>对2022年4月29日下午质监站上班未签到</w:t>
      </w:r>
      <w:r w:rsidR="00EE49C2">
        <w:rPr>
          <w:rFonts w:ascii="仿宋_GB2312" w:eastAsia="仿宋_GB2312" w:hint="eastAsia"/>
          <w:sz w:val="32"/>
          <w:szCs w:val="32"/>
        </w:rPr>
        <w:t>的</w:t>
      </w:r>
      <w:r w:rsidR="00992F6E">
        <w:rPr>
          <w:rFonts w:ascii="仿宋_GB2312" w:eastAsia="仿宋_GB2312" w:hint="eastAsia"/>
          <w:sz w:val="32"/>
          <w:szCs w:val="32"/>
        </w:rPr>
        <w:t>4人，责令质监站查明原因，并写出深刻检讨。</w:t>
      </w:r>
      <w:r w:rsidR="00EE49C2">
        <w:rPr>
          <w:rFonts w:ascii="仿宋_GB2312" w:eastAsia="仿宋_GB2312" w:hAnsi="楷体" w:hint="eastAsia"/>
          <w:sz w:val="32"/>
          <w:szCs w:val="32"/>
        </w:rPr>
        <w:t>三是</w:t>
      </w:r>
      <w:r w:rsidR="00992F6E">
        <w:rPr>
          <w:rFonts w:ascii="仿宋_GB2312" w:eastAsia="仿宋_GB2312" w:hint="eastAsia"/>
          <w:sz w:val="32"/>
          <w:szCs w:val="32"/>
        </w:rPr>
        <w:t>加强禁毒宣传，加大对公职人员涉毒处罚力度，</w:t>
      </w:r>
      <w:r w:rsidR="00992F6E">
        <w:rPr>
          <w:rFonts w:ascii="仿宋" w:eastAsia="仿宋" w:hAnsi="仿宋" w:cs="仿宋" w:hint="eastAsia"/>
          <w:sz w:val="32"/>
          <w:szCs w:val="32"/>
        </w:rPr>
        <w:t>对吸毒行为查处后，我局按要求对其进行了处理和行政处分，并在全体干部职工中进行了通报，</w:t>
      </w:r>
      <w:r w:rsidR="00992F6E">
        <w:rPr>
          <w:rFonts w:ascii="仿宋_GB2312" w:eastAsia="仿宋_GB2312" w:hint="eastAsia"/>
          <w:sz w:val="32"/>
          <w:szCs w:val="32"/>
        </w:rPr>
        <w:t>做到“处理一人，教育一片”的效果，</w:t>
      </w:r>
      <w:r w:rsidR="00992F6E">
        <w:rPr>
          <w:rFonts w:ascii="仿宋" w:eastAsia="仿宋" w:hAnsi="仿宋" w:hint="eastAsia"/>
          <w:sz w:val="32"/>
          <w:szCs w:val="32"/>
        </w:rPr>
        <w:t>坚决防止类似事情的发生。</w:t>
      </w:r>
    </w:p>
    <w:p w:rsidR="00EE49C2" w:rsidRPr="00EE49C2" w:rsidRDefault="00303962" w:rsidP="00992F6E">
      <w:pPr>
        <w:spacing w:line="600" w:lineRule="exact"/>
        <w:ind w:firstLineChars="200" w:firstLine="643"/>
        <w:rPr>
          <w:rFonts w:ascii="楷体_GB2312" w:eastAsia="楷体_GB2312" w:hAnsi="Calibri" w:cs="Times New Roman"/>
          <w:b/>
          <w:sz w:val="32"/>
          <w:szCs w:val="32"/>
        </w:rPr>
      </w:pPr>
      <w:r w:rsidRPr="00EE49C2">
        <w:rPr>
          <w:rFonts w:ascii="楷体_GB2312" w:eastAsia="楷体_GB2312" w:hAnsi="Calibri" w:cs="Times New Roman" w:hint="eastAsia"/>
          <w:b/>
          <w:sz w:val="32"/>
          <w:szCs w:val="32"/>
        </w:rPr>
        <w:t xml:space="preserve"> </w:t>
      </w:r>
      <w:r w:rsidR="00992F6E" w:rsidRPr="00EE49C2">
        <w:rPr>
          <w:rFonts w:ascii="楷体_GB2312" w:eastAsia="楷体_GB2312" w:hAnsi="Calibri" w:cs="Times New Roman" w:hint="eastAsia"/>
          <w:b/>
          <w:sz w:val="32"/>
          <w:szCs w:val="32"/>
        </w:rPr>
        <w:t>(</w:t>
      </w:r>
      <w:r w:rsidR="00EE49C2" w:rsidRPr="00EE49C2">
        <w:rPr>
          <w:rFonts w:ascii="楷体_GB2312" w:eastAsia="楷体_GB2312" w:hAnsi="Calibri" w:cs="Times New Roman" w:hint="eastAsia"/>
          <w:b/>
          <w:sz w:val="32"/>
          <w:szCs w:val="32"/>
        </w:rPr>
        <w:t>五</w:t>
      </w:r>
      <w:r w:rsidR="00992F6E" w:rsidRPr="00EE49C2">
        <w:rPr>
          <w:rFonts w:ascii="楷体_GB2312" w:eastAsia="楷体_GB2312" w:hAnsi="Calibri" w:cs="Times New Roman" w:hint="eastAsia"/>
          <w:b/>
          <w:sz w:val="32"/>
          <w:szCs w:val="32"/>
        </w:rPr>
        <w:t>)对巡察、审计指出的</w:t>
      </w:r>
      <w:r w:rsidR="00EE49C2" w:rsidRPr="00EE49C2">
        <w:rPr>
          <w:rFonts w:ascii="楷体_GB2312" w:eastAsia="楷体_GB2312" w:hAnsi="Calibri" w:cs="Times New Roman" w:hint="eastAsia"/>
          <w:b/>
          <w:sz w:val="32"/>
          <w:szCs w:val="32"/>
        </w:rPr>
        <w:t>“公交运营能力不足”“</w:t>
      </w:r>
      <w:r w:rsidR="00EE49C2">
        <w:rPr>
          <w:rFonts w:ascii="楷体_GB2312" w:eastAsia="楷体_GB2312" w:hAnsi="Calibri" w:cs="Times New Roman" w:hint="eastAsia"/>
          <w:b/>
          <w:sz w:val="32"/>
          <w:szCs w:val="32"/>
        </w:rPr>
        <w:t>违规发放各类津补贴</w:t>
      </w:r>
      <w:r w:rsidR="00EE49C2" w:rsidRPr="00EE49C2">
        <w:rPr>
          <w:rFonts w:ascii="楷体_GB2312" w:eastAsia="楷体_GB2312" w:hAnsi="Calibri" w:cs="Times New Roman" w:hint="eastAsia"/>
          <w:b/>
          <w:sz w:val="32"/>
          <w:szCs w:val="32"/>
        </w:rPr>
        <w:t>”等</w:t>
      </w:r>
      <w:r w:rsidR="00992F6E" w:rsidRPr="00EE49C2">
        <w:rPr>
          <w:rFonts w:ascii="楷体_GB2312" w:eastAsia="楷体_GB2312" w:hAnsi="Calibri" w:cs="Times New Roman" w:hint="eastAsia"/>
          <w:b/>
          <w:sz w:val="32"/>
          <w:szCs w:val="32"/>
        </w:rPr>
        <w:t>问题整改不力</w:t>
      </w:r>
    </w:p>
    <w:p w:rsidR="00992F6E" w:rsidRPr="00EE49C2" w:rsidRDefault="00303962" w:rsidP="00EE49C2">
      <w:pPr>
        <w:pStyle w:val="1"/>
        <w:ind w:firstLine="643"/>
        <w:rPr>
          <w:rFonts w:ascii="仿宋_GB2312" w:eastAsia="仿宋_GB2312"/>
          <w:sz w:val="32"/>
          <w:szCs w:val="32"/>
        </w:rPr>
      </w:pPr>
      <w:r w:rsidRPr="00303962">
        <w:rPr>
          <w:rFonts w:ascii="仿宋_GB2312" w:eastAsia="仿宋_GB2312" w:hint="eastAsia"/>
          <w:sz w:val="32"/>
          <w:szCs w:val="32"/>
        </w:rPr>
        <w:t>整改情况：</w:t>
      </w:r>
      <w:r w:rsidR="00EE49C2" w:rsidRPr="00EE49C2">
        <w:rPr>
          <w:rFonts w:ascii="仿宋_GB2312" w:eastAsia="仿宋_GB2312" w:hint="eastAsia"/>
          <w:sz w:val="32"/>
          <w:szCs w:val="32"/>
        </w:rPr>
        <w:t>一是</w:t>
      </w:r>
      <w:r w:rsidR="00992F6E" w:rsidRPr="00EE49C2">
        <w:rPr>
          <w:rFonts w:ascii="仿宋_GB2312" w:eastAsia="仿宋_GB2312" w:hint="eastAsia"/>
          <w:sz w:val="32"/>
          <w:szCs w:val="32"/>
        </w:rPr>
        <w:t>公交营运能力不足的问题，去年四月份，公交公司贷款1000万元， 购置了30台新能源公交车；今年争取到市委市政府领导的支持，正在申报智慧公交政府专项债，等专项债下来，公司可以再买55台新能源车，现已启动购车的准备工作。</w:t>
      </w:r>
      <w:r w:rsidR="00EE49C2">
        <w:rPr>
          <w:rFonts w:ascii="仿宋_GB2312" w:eastAsia="仿宋_GB2312" w:hint="eastAsia"/>
          <w:sz w:val="32"/>
          <w:szCs w:val="32"/>
        </w:rPr>
        <w:t>二是</w:t>
      </w:r>
      <w:r w:rsidR="00992F6E" w:rsidRPr="00EE49C2">
        <w:rPr>
          <w:rFonts w:ascii="仿宋_GB2312" w:eastAsia="仿宋_GB2312" w:hint="eastAsia"/>
          <w:sz w:val="32"/>
          <w:szCs w:val="32"/>
        </w:rPr>
        <w:t>全面收缴违规造册发放的各类津</w:t>
      </w:r>
      <w:r w:rsidR="00992F6E" w:rsidRPr="00EE49C2">
        <w:rPr>
          <w:rFonts w:ascii="仿宋_GB2312" w:eastAsia="仿宋_GB2312" w:hint="eastAsia"/>
          <w:sz w:val="32"/>
          <w:szCs w:val="32"/>
        </w:rPr>
        <w:lastRenderedPageBreak/>
        <w:t>补贴奖金</w:t>
      </w:r>
      <w:r w:rsidR="00EE49C2" w:rsidRPr="00EE49C2">
        <w:rPr>
          <w:rFonts w:ascii="仿宋_GB2312" w:eastAsia="仿宋_GB2312" w:hint="eastAsia"/>
          <w:sz w:val="32"/>
          <w:szCs w:val="32"/>
        </w:rPr>
        <w:t>，并上解市财政</w:t>
      </w:r>
      <w:r w:rsidR="00992F6E">
        <w:rPr>
          <w:rFonts w:ascii="仿宋_GB2312" w:eastAsia="仿宋_GB2312" w:hint="eastAsia"/>
          <w:sz w:val="32"/>
          <w:szCs w:val="32"/>
        </w:rPr>
        <w:t>。</w:t>
      </w:r>
      <w:r w:rsidR="00EE49C2" w:rsidRPr="00EE49C2">
        <w:rPr>
          <w:rFonts w:ascii="仿宋_GB2312" w:eastAsia="仿宋_GB2312" w:hint="eastAsia"/>
          <w:sz w:val="32"/>
          <w:szCs w:val="32"/>
        </w:rPr>
        <w:t>三是</w:t>
      </w:r>
      <w:r w:rsidR="00992F6E" w:rsidRPr="00EE49C2">
        <w:rPr>
          <w:rFonts w:ascii="仿宋_GB2312" w:eastAsia="仿宋_GB2312" w:hint="eastAsia"/>
          <w:sz w:val="32"/>
          <w:szCs w:val="32"/>
        </w:rPr>
        <w:t>财务股已成立专门班子对往来款进行清理。</w:t>
      </w:r>
    </w:p>
    <w:p w:rsidR="00992F6E" w:rsidRPr="00EE49C2" w:rsidRDefault="00303962" w:rsidP="00EE49C2">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w:t>
      </w:r>
      <w:r w:rsidR="00992F6E" w:rsidRPr="00EE49C2">
        <w:rPr>
          <w:rFonts w:ascii="黑体" w:eastAsia="黑体" w:hAnsi="黑体" w:cs="Times New Roman" w:hint="eastAsia"/>
          <w:sz w:val="32"/>
          <w:szCs w:val="32"/>
        </w:rPr>
        <w:t>营商环境不佳，服务经济建设不力</w:t>
      </w:r>
    </w:p>
    <w:p w:rsidR="00992F6E" w:rsidRPr="00EE49C2" w:rsidRDefault="00992F6E" w:rsidP="00EE49C2">
      <w:pPr>
        <w:spacing w:line="600" w:lineRule="exact"/>
        <w:ind w:firstLineChars="200" w:firstLine="643"/>
        <w:rPr>
          <w:rFonts w:ascii="楷体_GB2312" w:eastAsia="楷体_GB2312"/>
          <w:sz w:val="32"/>
          <w:szCs w:val="32"/>
        </w:rPr>
      </w:pPr>
      <w:r w:rsidRPr="00EE49C2">
        <w:rPr>
          <w:rFonts w:ascii="楷体_GB2312" w:eastAsia="楷体_GB2312" w:hAnsi="Calibri" w:cs="Times New Roman" w:hint="eastAsia"/>
          <w:b/>
          <w:sz w:val="32"/>
          <w:szCs w:val="32"/>
        </w:rPr>
        <w:t>（</w:t>
      </w:r>
      <w:r w:rsidR="00EE49C2" w:rsidRPr="00EE49C2">
        <w:rPr>
          <w:rFonts w:ascii="楷体_GB2312" w:eastAsia="楷体_GB2312" w:hAnsi="Calibri" w:cs="Times New Roman" w:hint="eastAsia"/>
          <w:b/>
          <w:sz w:val="32"/>
          <w:szCs w:val="32"/>
        </w:rPr>
        <w:t>一</w:t>
      </w:r>
      <w:r w:rsidRPr="00EE49C2">
        <w:rPr>
          <w:rFonts w:ascii="楷体_GB2312" w:eastAsia="楷体_GB2312" w:hAnsi="Calibri" w:cs="Times New Roman" w:hint="eastAsia"/>
          <w:b/>
          <w:sz w:val="32"/>
          <w:szCs w:val="32"/>
        </w:rPr>
        <w:t>）投资环境不优</w:t>
      </w:r>
    </w:p>
    <w:p w:rsidR="00992F6E" w:rsidRDefault="00303962" w:rsidP="00303962">
      <w:pPr>
        <w:spacing w:line="600" w:lineRule="exact"/>
        <w:ind w:firstLineChars="200" w:firstLine="640"/>
        <w:rPr>
          <w:rFonts w:ascii="仿宋_GB2312" w:eastAsia="仿宋_GB2312" w:hAnsi="Calibri" w:cs="Times New Roman"/>
          <w:sz w:val="32"/>
          <w:szCs w:val="32"/>
        </w:rPr>
      </w:pPr>
      <w:r w:rsidRPr="00303962">
        <w:rPr>
          <w:rFonts w:ascii="仿宋_GB2312" w:eastAsia="仿宋_GB2312" w:hAnsi="Calibri" w:cs="Times New Roman" w:hint="eastAsia"/>
          <w:sz w:val="32"/>
          <w:szCs w:val="32"/>
        </w:rPr>
        <w:t>整改情况：</w:t>
      </w:r>
      <w:r w:rsidR="00EE49C2" w:rsidRPr="00303962">
        <w:rPr>
          <w:rFonts w:ascii="仿宋_GB2312" w:eastAsia="仿宋_GB2312" w:hAnsi="Calibri" w:cs="Times New Roman" w:hint="eastAsia"/>
          <w:sz w:val="32"/>
          <w:szCs w:val="32"/>
        </w:rPr>
        <w:t>一是</w:t>
      </w:r>
      <w:r w:rsidR="00992F6E">
        <w:rPr>
          <w:rFonts w:ascii="仿宋_GB2312" w:eastAsia="仿宋_GB2312" w:hAnsi="Calibri" w:cs="Times New Roman" w:hint="eastAsia"/>
          <w:sz w:val="32"/>
          <w:szCs w:val="32"/>
        </w:rPr>
        <w:t>健全了交通工程项目投资管理制度，经局党组研究取消质监站交通工程项目业主资质。</w:t>
      </w:r>
      <w:r w:rsidR="00EE49C2">
        <w:rPr>
          <w:rFonts w:ascii="仿宋_GB2312" w:eastAsia="仿宋_GB2312" w:hAnsi="Calibri" w:cs="Times New Roman" w:hint="eastAsia"/>
          <w:sz w:val="32"/>
          <w:szCs w:val="32"/>
        </w:rPr>
        <w:t>二是</w:t>
      </w:r>
      <w:r w:rsidR="00992F6E">
        <w:rPr>
          <w:rFonts w:ascii="仿宋_GB2312" w:eastAsia="仿宋_GB2312" w:hAnsi="Calibri" w:cs="Times New Roman" w:hint="eastAsia"/>
          <w:sz w:val="32"/>
          <w:szCs w:val="32"/>
        </w:rPr>
        <w:t>严格按照工程招投标规定确定投标人。</w:t>
      </w:r>
      <w:r w:rsidR="00EE49C2">
        <w:rPr>
          <w:rFonts w:ascii="仿宋_GB2312" w:eastAsia="仿宋_GB2312" w:hAnsi="楷体" w:hint="eastAsia"/>
          <w:sz w:val="32"/>
          <w:szCs w:val="32"/>
        </w:rPr>
        <w:t>三是</w:t>
      </w:r>
      <w:r w:rsidR="00992F6E">
        <w:rPr>
          <w:rFonts w:ascii="仿宋_GB2312" w:eastAsia="仿宋_GB2312" w:hAnsi="Calibri" w:cs="Times New Roman" w:hint="eastAsia"/>
          <w:sz w:val="32"/>
          <w:szCs w:val="32"/>
        </w:rPr>
        <w:t>加大交通工程项目监管力度，完善竣工验收制度，邀请财政、纪检和群众代表参与验收，确保工程项目监管公平、公正。</w:t>
      </w:r>
    </w:p>
    <w:p w:rsidR="00992F6E" w:rsidRDefault="00992F6E" w:rsidP="00992F6E">
      <w:pPr>
        <w:spacing w:line="600" w:lineRule="exact"/>
        <w:ind w:firstLineChars="200" w:firstLine="643"/>
        <w:rPr>
          <w:rFonts w:ascii="仿宋_GB2312" w:eastAsia="仿宋_GB2312" w:hAnsi="Calibri" w:cs="Times New Roman"/>
          <w:sz w:val="32"/>
          <w:szCs w:val="32"/>
        </w:rPr>
      </w:pPr>
      <w:r w:rsidRPr="00EE49C2">
        <w:rPr>
          <w:rFonts w:ascii="楷体_GB2312" w:eastAsia="楷体_GB2312" w:hAnsi="Calibri" w:cs="Times New Roman" w:hint="eastAsia"/>
          <w:b/>
          <w:sz w:val="32"/>
          <w:szCs w:val="32"/>
        </w:rPr>
        <w:t>（</w:t>
      </w:r>
      <w:r w:rsidR="00EE49C2">
        <w:rPr>
          <w:rFonts w:ascii="楷体_GB2312" w:eastAsia="楷体_GB2312" w:hAnsi="Calibri" w:cs="Times New Roman" w:hint="eastAsia"/>
          <w:b/>
          <w:sz w:val="32"/>
          <w:szCs w:val="32"/>
        </w:rPr>
        <w:t>二</w:t>
      </w:r>
      <w:r w:rsidRPr="00EE49C2">
        <w:rPr>
          <w:rFonts w:ascii="楷体_GB2312" w:eastAsia="楷体_GB2312" w:hAnsi="Calibri" w:cs="Times New Roman" w:hint="eastAsia"/>
          <w:b/>
          <w:sz w:val="32"/>
          <w:szCs w:val="32"/>
        </w:rPr>
        <w:t>）“三集中三到位”工作落实不到位</w:t>
      </w:r>
    </w:p>
    <w:p w:rsidR="00992F6E" w:rsidRPr="00EE49C2" w:rsidRDefault="00303962" w:rsidP="00303962">
      <w:pPr>
        <w:spacing w:line="600" w:lineRule="exact"/>
        <w:ind w:firstLineChars="200" w:firstLine="640"/>
        <w:rPr>
          <w:rFonts w:ascii="仿宋_GB2312" w:eastAsia="仿宋_GB2312" w:hAnsi="Calibri" w:cs="Times New Roman"/>
          <w:sz w:val="32"/>
          <w:szCs w:val="32"/>
        </w:rPr>
      </w:pPr>
      <w:r w:rsidRPr="00303962">
        <w:rPr>
          <w:rFonts w:ascii="仿宋_GB2312" w:eastAsia="仿宋_GB2312" w:hAnsi="Calibri" w:cs="Times New Roman" w:hint="eastAsia"/>
          <w:sz w:val="32"/>
          <w:szCs w:val="32"/>
        </w:rPr>
        <w:t>整改情况：</w:t>
      </w:r>
      <w:r w:rsidR="00EE49C2" w:rsidRPr="00EE49C2">
        <w:rPr>
          <w:rFonts w:ascii="仿宋_GB2312" w:eastAsia="仿宋_GB2312" w:hAnsi="Calibri" w:cs="Times New Roman" w:hint="eastAsia"/>
          <w:sz w:val="32"/>
          <w:szCs w:val="32"/>
        </w:rPr>
        <w:t>一是</w:t>
      </w:r>
      <w:r w:rsidR="00992F6E" w:rsidRPr="00EE49C2">
        <w:rPr>
          <w:rFonts w:ascii="仿宋_GB2312" w:eastAsia="仿宋_GB2312" w:hAnsi="Calibri" w:cs="Times New Roman" w:hint="eastAsia"/>
          <w:sz w:val="32"/>
          <w:szCs w:val="32"/>
        </w:rPr>
        <w:t>道服中心已安排</w:t>
      </w:r>
      <w:r w:rsidR="00EE49C2">
        <w:rPr>
          <w:rFonts w:ascii="仿宋_GB2312" w:eastAsia="仿宋_GB2312" w:hAnsi="Calibri" w:cs="Times New Roman" w:hint="eastAsia"/>
          <w:sz w:val="32"/>
          <w:szCs w:val="32"/>
        </w:rPr>
        <w:t>工作人员</w:t>
      </w:r>
      <w:r w:rsidR="00992F6E" w:rsidRPr="00EE49C2">
        <w:rPr>
          <w:rFonts w:ascii="仿宋_GB2312" w:eastAsia="仿宋_GB2312" w:hAnsi="Calibri" w:cs="Times New Roman" w:hint="eastAsia"/>
          <w:sz w:val="32"/>
          <w:szCs w:val="32"/>
        </w:rPr>
        <w:t>进行接手，充实政务窗口力量。</w:t>
      </w:r>
      <w:r w:rsidR="00EE49C2">
        <w:rPr>
          <w:rFonts w:ascii="仿宋_GB2312" w:eastAsia="仿宋_GB2312" w:hAnsi="Calibri" w:cs="Times New Roman" w:hint="eastAsia"/>
          <w:sz w:val="32"/>
          <w:szCs w:val="32"/>
        </w:rPr>
        <w:t>二是</w:t>
      </w:r>
      <w:r w:rsidR="00992F6E">
        <w:rPr>
          <w:rFonts w:ascii="仿宋_GB2312" w:eastAsia="仿宋_GB2312" w:hAnsi="Calibri" w:cs="Times New Roman" w:hint="eastAsia"/>
          <w:sz w:val="32"/>
          <w:szCs w:val="32"/>
        </w:rPr>
        <w:t>道路运输事务中心制定行政许可方案，</w:t>
      </w:r>
      <w:r w:rsidR="00992F6E" w:rsidRPr="00EE49C2">
        <w:rPr>
          <w:rFonts w:ascii="仿宋_GB2312" w:eastAsia="仿宋_GB2312" w:hAnsi="Calibri" w:cs="Times New Roman" w:hint="eastAsia"/>
          <w:sz w:val="32"/>
          <w:szCs w:val="32"/>
        </w:rPr>
        <w:t>对客运班线经营许可审批事项实行“一审一批”制，取消单位内部股室会审会签及会议研究，重大事项实行涉及现场勘查的可以作为特别程序，由行政审批服务中心交通窗口负责人报备，完善股室协同审批机制，落实并联审批缺席默认制和责任追究制。</w:t>
      </w:r>
    </w:p>
    <w:p w:rsidR="00992F6E" w:rsidRDefault="00992F6E" w:rsidP="00992F6E">
      <w:pPr>
        <w:spacing w:line="600" w:lineRule="exact"/>
        <w:ind w:firstLineChars="200" w:firstLine="643"/>
        <w:rPr>
          <w:rFonts w:ascii="仿宋_GB2312" w:eastAsia="仿宋_GB2312" w:hAnsi="Calibri" w:cs="Times New Roman"/>
          <w:sz w:val="32"/>
          <w:szCs w:val="32"/>
        </w:rPr>
      </w:pPr>
      <w:r w:rsidRPr="00EE49C2">
        <w:rPr>
          <w:rFonts w:ascii="楷体_GB2312" w:eastAsia="楷体_GB2312" w:hAnsi="Calibri" w:cs="Times New Roman" w:hint="eastAsia"/>
          <w:b/>
          <w:sz w:val="32"/>
          <w:szCs w:val="32"/>
        </w:rPr>
        <w:t>（</w:t>
      </w:r>
      <w:r w:rsidR="00EE49C2" w:rsidRPr="00EE49C2">
        <w:rPr>
          <w:rFonts w:ascii="楷体_GB2312" w:eastAsia="楷体_GB2312" w:hAnsi="Calibri" w:cs="Times New Roman" w:hint="eastAsia"/>
          <w:b/>
          <w:sz w:val="32"/>
          <w:szCs w:val="32"/>
        </w:rPr>
        <w:t>三</w:t>
      </w:r>
      <w:r w:rsidRPr="00EE49C2">
        <w:rPr>
          <w:rFonts w:ascii="楷体_GB2312" w:eastAsia="楷体_GB2312" w:hAnsi="Calibri" w:cs="Times New Roman" w:hint="eastAsia"/>
          <w:b/>
          <w:sz w:val="32"/>
          <w:szCs w:val="32"/>
        </w:rPr>
        <w:t>）高品质运输服务供给相对不足</w:t>
      </w:r>
    </w:p>
    <w:p w:rsidR="00992F6E" w:rsidRDefault="00303962" w:rsidP="00303962">
      <w:pPr>
        <w:tabs>
          <w:tab w:val="left" w:pos="882"/>
        </w:tabs>
        <w:ind w:firstLineChars="200" w:firstLine="640"/>
        <w:rPr>
          <w:rFonts w:ascii="仿宋_GB2312" w:eastAsia="仿宋_GB2312" w:hAnsi="Arial" w:cs="Arial"/>
          <w:color w:val="191919"/>
          <w:sz w:val="32"/>
          <w:szCs w:val="32"/>
        </w:rPr>
      </w:pPr>
      <w:r w:rsidRPr="00303962">
        <w:rPr>
          <w:rFonts w:ascii="仿宋_GB2312" w:eastAsia="仿宋_GB2312" w:hAnsi="Calibri" w:cs="Times New Roman" w:hint="eastAsia"/>
          <w:sz w:val="32"/>
          <w:szCs w:val="32"/>
        </w:rPr>
        <w:t>整改情况：</w:t>
      </w:r>
      <w:r w:rsidR="00EE49C2" w:rsidRPr="00303962">
        <w:rPr>
          <w:rFonts w:ascii="仿宋_GB2312" w:eastAsia="仿宋_GB2312" w:hAnsi="Calibri" w:cs="Times New Roman" w:hint="eastAsia"/>
          <w:sz w:val="32"/>
          <w:szCs w:val="32"/>
        </w:rPr>
        <w:t>一</w:t>
      </w:r>
      <w:r w:rsidR="00EE49C2">
        <w:rPr>
          <w:rFonts w:ascii="仿宋_GB2312" w:eastAsia="仿宋_GB2312" w:hAnsi="微软雅黑" w:hint="eastAsia"/>
          <w:color w:val="000000"/>
          <w:sz w:val="32"/>
          <w:szCs w:val="32"/>
        </w:rPr>
        <w:t>是</w:t>
      </w:r>
      <w:r w:rsidR="00992F6E">
        <w:rPr>
          <w:rFonts w:ascii="仿宋" w:eastAsia="仿宋" w:hAnsi="仿宋" w:cs="仿宋" w:hint="eastAsia"/>
          <w:sz w:val="32"/>
          <w:szCs w:val="32"/>
        </w:rPr>
        <w:t>责令祁阳至白水</w:t>
      </w:r>
      <w:r w:rsidR="00EE49C2">
        <w:rPr>
          <w:rFonts w:ascii="仿宋" w:eastAsia="仿宋" w:hAnsi="仿宋" w:cs="仿宋" w:hint="eastAsia"/>
          <w:sz w:val="32"/>
          <w:szCs w:val="32"/>
        </w:rPr>
        <w:t>班车所属</w:t>
      </w:r>
      <w:r w:rsidR="00992F6E">
        <w:rPr>
          <w:rFonts w:ascii="仿宋" w:eastAsia="仿宋" w:hAnsi="仿宋" w:cs="仿宋" w:hint="eastAsia"/>
          <w:sz w:val="32"/>
          <w:szCs w:val="32"/>
        </w:rPr>
        <w:t>祁阳众兴汽车运输有限公司，祁阳至黎家坪湘班车所属永州旺达祁阳分公司及祁阳至常宁班车所属永汽祁阳分公司加强对当班司乘人员教育，实行下岗学习3天，在全司进行通报。按规定对其乱收费行为进行质量信誉考核扣分，作为审批依据。继续</w:t>
      </w:r>
      <w:r w:rsidR="00992F6E">
        <w:rPr>
          <w:rFonts w:ascii="仿宋" w:eastAsia="仿宋" w:hAnsi="仿宋" w:cs="仿宋" w:hint="eastAsia"/>
          <w:sz w:val="32"/>
          <w:szCs w:val="32"/>
        </w:rPr>
        <w:lastRenderedPageBreak/>
        <w:t>开展“打非治违”专项整治，</w:t>
      </w:r>
      <w:r w:rsidR="00992F6E">
        <w:rPr>
          <w:rFonts w:ascii="仿宋_GB2312" w:eastAsia="仿宋_GB2312" w:hAnsi="Arial" w:cs="Arial" w:hint="eastAsia"/>
          <w:color w:val="191919"/>
          <w:sz w:val="32"/>
          <w:szCs w:val="32"/>
        </w:rPr>
        <w:t>对出租车不打表乱收费问题，加大整治力度，对违规车辆罚款、停业学习和质量信誉考核扣分。</w:t>
      </w:r>
      <w:r w:rsidR="00EE49C2">
        <w:rPr>
          <w:rFonts w:ascii="仿宋_GB2312" w:eastAsia="仿宋_GB2312" w:hAnsi="Arial" w:cs="Arial" w:hint="eastAsia"/>
          <w:color w:val="191919"/>
          <w:sz w:val="32"/>
          <w:szCs w:val="32"/>
        </w:rPr>
        <w:t>二是</w:t>
      </w:r>
      <w:r w:rsidR="00992F6E">
        <w:rPr>
          <w:rFonts w:ascii="仿宋" w:eastAsia="仿宋" w:hAnsi="仿宋" w:cs="仿宋" w:hint="eastAsia"/>
          <w:sz w:val="32"/>
          <w:szCs w:val="32"/>
        </w:rPr>
        <w:t>对祁阳至人民电站班车因故障未另行安排车辆代班，造成群众乘车不便，</w:t>
      </w:r>
      <w:r w:rsidR="00992F6E">
        <w:rPr>
          <w:rFonts w:ascii="仿宋_GB2312" w:eastAsia="仿宋_GB2312" w:hAnsi="Arial" w:cs="Arial" w:hint="eastAsia"/>
          <w:color w:val="191919"/>
          <w:sz w:val="32"/>
          <w:szCs w:val="32"/>
        </w:rPr>
        <w:t xml:space="preserve">道服中心对该车主进行了约谈和批评教育。 </w:t>
      </w:r>
    </w:p>
    <w:p w:rsidR="00992F6E" w:rsidRPr="00EE49C2" w:rsidRDefault="00992F6E" w:rsidP="00992F6E">
      <w:pPr>
        <w:spacing w:line="600" w:lineRule="exact"/>
        <w:ind w:firstLineChars="200" w:firstLine="643"/>
        <w:rPr>
          <w:rFonts w:ascii="楷体_GB2312" w:eastAsia="楷体_GB2312" w:hAnsi="Calibri" w:cs="Times New Roman"/>
          <w:b/>
          <w:sz w:val="32"/>
          <w:szCs w:val="32"/>
        </w:rPr>
      </w:pPr>
      <w:r w:rsidRPr="00EE49C2">
        <w:rPr>
          <w:rFonts w:ascii="楷体_GB2312" w:eastAsia="楷体_GB2312" w:hAnsi="Calibri" w:cs="Times New Roman" w:hint="eastAsia"/>
          <w:b/>
          <w:sz w:val="32"/>
          <w:szCs w:val="32"/>
        </w:rPr>
        <w:t>（</w:t>
      </w:r>
      <w:r w:rsidR="00EE49C2" w:rsidRPr="00EE49C2">
        <w:rPr>
          <w:rFonts w:ascii="楷体_GB2312" w:eastAsia="楷体_GB2312" w:hAnsi="Calibri" w:cs="Times New Roman" w:hint="eastAsia"/>
          <w:b/>
          <w:sz w:val="32"/>
          <w:szCs w:val="32"/>
        </w:rPr>
        <w:t>四</w:t>
      </w:r>
      <w:r w:rsidRPr="00EE49C2">
        <w:rPr>
          <w:rFonts w:ascii="楷体_GB2312" w:eastAsia="楷体_GB2312" w:hAnsi="Calibri" w:cs="Times New Roman" w:hint="eastAsia"/>
          <w:b/>
          <w:sz w:val="32"/>
          <w:szCs w:val="32"/>
        </w:rPr>
        <w:t>）交通顽瘴痼疾整治效果欠佳</w:t>
      </w:r>
    </w:p>
    <w:p w:rsidR="00992F6E" w:rsidRDefault="00303962" w:rsidP="00303962">
      <w:pPr>
        <w:spacing w:line="600" w:lineRule="exact"/>
        <w:ind w:firstLineChars="200" w:firstLine="640"/>
        <w:rPr>
          <w:rFonts w:ascii="仿宋_GB2312" w:eastAsia="仿宋_GB2312" w:hAnsi="Calibri" w:cs="Times New Roman"/>
          <w:bCs/>
          <w:sz w:val="32"/>
          <w:szCs w:val="32"/>
        </w:rPr>
      </w:pPr>
      <w:r w:rsidRPr="00303962">
        <w:rPr>
          <w:rFonts w:ascii="仿宋_GB2312" w:eastAsia="仿宋_GB2312" w:hAnsi="Calibri" w:cs="Times New Roman" w:hint="eastAsia"/>
          <w:bCs/>
          <w:sz w:val="32"/>
          <w:szCs w:val="32"/>
        </w:rPr>
        <w:t>整改情况：</w:t>
      </w:r>
      <w:r w:rsidR="00992F6E">
        <w:rPr>
          <w:rFonts w:ascii="仿宋_GB2312" w:eastAsia="仿宋_GB2312" w:hAnsi="Calibri" w:cs="Times New Roman" w:hint="eastAsia"/>
          <w:bCs/>
          <w:sz w:val="32"/>
          <w:szCs w:val="32"/>
        </w:rPr>
        <w:t>制定整治方案，开展错时执法，加大打非治违力度，自执法大队组建以来，三个月内共查扣非法营运车辆330台。</w:t>
      </w:r>
    </w:p>
    <w:p w:rsidR="00992F6E" w:rsidRPr="00EE49C2" w:rsidRDefault="00992F6E" w:rsidP="00EE49C2">
      <w:pPr>
        <w:spacing w:line="600" w:lineRule="exact"/>
        <w:ind w:firstLineChars="200" w:firstLine="643"/>
        <w:rPr>
          <w:rFonts w:ascii="楷体_GB2312" w:eastAsia="楷体_GB2312" w:hAnsi="Calibri" w:cs="Times New Roman"/>
          <w:b/>
          <w:sz w:val="32"/>
          <w:szCs w:val="32"/>
        </w:rPr>
      </w:pPr>
      <w:r w:rsidRPr="00EE49C2">
        <w:rPr>
          <w:rFonts w:ascii="楷体_GB2312" w:eastAsia="楷体_GB2312" w:hAnsi="Calibri" w:cs="Times New Roman" w:hint="eastAsia"/>
          <w:b/>
          <w:sz w:val="32"/>
          <w:szCs w:val="32"/>
        </w:rPr>
        <w:t>（</w:t>
      </w:r>
      <w:r w:rsidR="00EE49C2" w:rsidRPr="00EE49C2">
        <w:rPr>
          <w:rFonts w:ascii="楷体_GB2312" w:eastAsia="楷体_GB2312" w:hAnsi="Calibri" w:cs="Times New Roman" w:hint="eastAsia"/>
          <w:b/>
          <w:sz w:val="32"/>
          <w:szCs w:val="32"/>
        </w:rPr>
        <w:t>五</w:t>
      </w:r>
      <w:r w:rsidRPr="00EE49C2">
        <w:rPr>
          <w:rFonts w:ascii="楷体_GB2312" w:eastAsia="楷体_GB2312" w:hAnsi="Calibri" w:cs="Times New Roman" w:hint="eastAsia"/>
          <w:b/>
          <w:sz w:val="32"/>
          <w:szCs w:val="32"/>
        </w:rPr>
        <w:t>）行政执法自由裁量权适用不精准</w:t>
      </w:r>
    </w:p>
    <w:p w:rsidR="00992F6E" w:rsidRDefault="00303962" w:rsidP="00303962">
      <w:pPr>
        <w:spacing w:line="600" w:lineRule="exact"/>
        <w:ind w:firstLineChars="200" w:firstLine="640"/>
        <w:rPr>
          <w:rFonts w:ascii="仿宋" w:eastAsia="仿宋" w:hAnsi="仿宋" w:cs="Times New Roman"/>
          <w:sz w:val="32"/>
          <w:szCs w:val="32"/>
        </w:rPr>
      </w:pPr>
      <w:r w:rsidRPr="00303962">
        <w:rPr>
          <w:rFonts w:ascii="仿宋_GB2312" w:eastAsia="仿宋_GB2312" w:hAnsi="Calibri" w:cs="Times New Roman" w:hint="eastAsia"/>
          <w:bCs/>
          <w:sz w:val="32"/>
          <w:szCs w:val="32"/>
        </w:rPr>
        <w:t>整改情况：</w:t>
      </w:r>
      <w:r w:rsidR="00EE49C2" w:rsidRPr="00303962">
        <w:rPr>
          <w:rFonts w:ascii="仿宋_GB2312" w:eastAsia="仿宋_GB2312" w:hAnsi="Calibri" w:cs="Times New Roman" w:hint="eastAsia"/>
          <w:bCs/>
          <w:sz w:val="32"/>
          <w:szCs w:val="32"/>
        </w:rPr>
        <w:t>一是</w:t>
      </w:r>
      <w:r w:rsidR="00992F6E" w:rsidRPr="00303962">
        <w:rPr>
          <w:rFonts w:ascii="仿宋_GB2312" w:eastAsia="仿宋_GB2312" w:hAnsi="Calibri" w:cs="Times New Roman" w:hint="eastAsia"/>
          <w:bCs/>
          <w:sz w:val="32"/>
          <w:szCs w:val="32"/>
        </w:rPr>
        <w:t>局党组召开</w:t>
      </w:r>
      <w:r w:rsidR="00EE49C2" w:rsidRPr="00303962">
        <w:rPr>
          <w:rFonts w:ascii="仿宋_GB2312" w:eastAsia="仿宋_GB2312" w:hAnsi="Calibri" w:cs="Times New Roman" w:hint="eastAsia"/>
          <w:bCs/>
          <w:sz w:val="32"/>
          <w:szCs w:val="32"/>
        </w:rPr>
        <w:t>了</w:t>
      </w:r>
      <w:r w:rsidR="00992F6E" w:rsidRPr="00303962">
        <w:rPr>
          <w:rFonts w:ascii="仿宋_GB2312" w:eastAsia="仿宋_GB2312" w:hAnsi="Calibri" w:cs="Times New Roman" w:hint="eastAsia"/>
          <w:bCs/>
          <w:sz w:val="32"/>
          <w:szCs w:val="32"/>
        </w:rPr>
        <w:t>专题会议，研究交通运输综合行政执法大队</w:t>
      </w:r>
      <w:r w:rsidR="00992F6E">
        <w:rPr>
          <w:rFonts w:ascii="仿宋" w:eastAsia="仿宋" w:hAnsi="仿宋" w:cs="Times New Roman" w:hint="eastAsia"/>
          <w:sz w:val="32"/>
          <w:szCs w:val="32"/>
        </w:rPr>
        <w:t>行政处罚问题，成立了行政处罚自由裁量权工作领导小组。</w:t>
      </w:r>
      <w:r w:rsidR="00EE49C2">
        <w:rPr>
          <w:rFonts w:ascii="仿宋_GB2312" w:eastAsia="仿宋_GB2312" w:hAnsi="Calibri" w:cs="Times New Roman" w:hint="eastAsia"/>
          <w:sz w:val="32"/>
          <w:szCs w:val="32"/>
        </w:rPr>
        <w:t>二是</w:t>
      </w:r>
      <w:r w:rsidR="00992F6E">
        <w:rPr>
          <w:rFonts w:ascii="仿宋" w:eastAsia="仿宋" w:hAnsi="仿宋" w:cs="Times New Roman" w:hint="eastAsia"/>
          <w:sz w:val="32"/>
          <w:szCs w:val="32"/>
        </w:rPr>
        <w:t>建立长效运行机制，严格按照《湖南省交通运输行政处罚自由裁量权基准实施办法》规定执行不予处罚、减轻处罚、从轻处罚和从重处罚。</w:t>
      </w:r>
      <w:r w:rsidR="00EE49C2">
        <w:rPr>
          <w:rFonts w:ascii="仿宋_GB2312" w:eastAsia="仿宋_GB2312" w:hAnsi="楷体" w:hint="eastAsia"/>
          <w:sz w:val="32"/>
          <w:szCs w:val="32"/>
        </w:rPr>
        <w:t>三是</w:t>
      </w:r>
      <w:r w:rsidR="00992F6E">
        <w:rPr>
          <w:rFonts w:ascii="仿宋_GB2312" w:eastAsia="仿宋_GB2312" w:hAnsi="Calibri" w:cs="Times New Roman" w:hint="eastAsia"/>
          <w:sz w:val="32"/>
          <w:szCs w:val="32"/>
        </w:rPr>
        <w:t>制定《祁阳市交通运输局关于加强行政执法工作监督检查的实施方案》，并成立了行政执法检查督察组。</w:t>
      </w:r>
    </w:p>
    <w:p w:rsidR="00992F6E" w:rsidRDefault="00992F6E" w:rsidP="00992F6E">
      <w:pPr>
        <w:spacing w:line="600" w:lineRule="exact"/>
        <w:ind w:firstLineChars="200" w:firstLine="643"/>
        <w:rPr>
          <w:rFonts w:ascii="仿宋_GB2312" w:eastAsia="仿宋_GB2312"/>
          <w:sz w:val="32"/>
          <w:szCs w:val="32"/>
        </w:rPr>
      </w:pPr>
      <w:r w:rsidRPr="00EE49C2">
        <w:rPr>
          <w:rFonts w:ascii="楷体_GB2312" w:eastAsia="楷体_GB2312" w:hAnsi="Calibri" w:cs="Times New Roman" w:hint="eastAsia"/>
          <w:b/>
          <w:sz w:val="32"/>
          <w:szCs w:val="32"/>
        </w:rPr>
        <w:t>（</w:t>
      </w:r>
      <w:r w:rsidR="00EE49C2" w:rsidRPr="00EE49C2">
        <w:rPr>
          <w:rFonts w:ascii="楷体_GB2312" w:eastAsia="楷体_GB2312" w:hAnsi="Calibri" w:cs="Times New Roman" w:hint="eastAsia"/>
          <w:b/>
          <w:sz w:val="32"/>
          <w:szCs w:val="32"/>
        </w:rPr>
        <w:t>六</w:t>
      </w:r>
      <w:r w:rsidRPr="00EE49C2">
        <w:rPr>
          <w:rFonts w:ascii="楷体_GB2312" w:eastAsia="楷体_GB2312" w:hAnsi="Calibri" w:cs="Times New Roman" w:hint="eastAsia"/>
          <w:b/>
          <w:sz w:val="32"/>
          <w:szCs w:val="32"/>
        </w:rPr>
        <w:t>）以罚代管比较普遍</w:t>
      </w:r>
    </w:p>
    <w:p w:rsidR="00992F6E" w:rsidRPr="00EE49C2" w:rsidRDefault="00303962" w:rsidP="00303962">
      <w:pPr>
        <w:spacing w:line="600" w:lineRule="exact"/>
        <w:ind w:firstLineChars="200" w:firstLine="640"/>
        <w:rPr>
          <w:rFonts w:ascii="仿宋_GB2312" w:eastAsia="仿宋_GB2312" w:hAnsi="Calibri" w:cs="Times New Roman"/>
          <w:sz w:val="32"/>
          <w:szCs w:val="32"/>
        </w:rPr>
      </w:pPr>
      <w:r w:rsidRPr="00303962">
        <w:rPr>
          <w:rFonts w:ascii="仿宋_GB2312" w:eastAsia="仿宋_GB2312" w:hAnsi="Calibri" w:cs="Times New Roman" w:hint="eastAsia"/>
          <w:sz w:val="32"/>
          <w:szCs w:val="32"/>
        </w:rPr>
        <w:t>整改情况：</w:t>
      </w:r>
      <w:r w:rsidR="00EE49C2">
        <w:rPr>
          <w:rFonts w:ascii="仿宋_GB2312" w:eastAsia="仿宋_GB2312" w:hAnsi="Calibri" w:cs="Times New Roman" w:hint="eastAsia"/>
          <w:sz w:val="32"/>
          <w:szCs w:val="32"/>
        </w:rPr>
        <w:t>一是</w:t>
      </w:r>
      <w:r w:rsidR="00992F6E" w:rsidRPr="00EE49C2">
        <w:rPr>
          <w:rFonts w:ascii="仿宋_GB2312" w:eastAsia="仿宋_GB2312" w:hAnsi="Calibri" w:cs="Times New Roman" w:hint="eastAsia"/>
          <w:sz w:val="32"/>
          <w:szCs w:val="32"/>
        </w:rPr>
        <w:t>组织党组班子成员及行政执法工作人员学习《交通运输行政执法程序规定》，执法大队已成立治超执法中队开展治超工作，切实转变观念，做到以教育为主，惩罚为辅。</w:t>
      </w:r>
      <w:r w:rsidR="00EE49C2">
        <w:rPr>
          <w:rFonts w:ascii="仿宋_GB2312" w:eastAsia="仿宋_GB2312" w:hAnsi="Calibri" w:cs="Times New Roman" w:hint="eastAsia"/>
          <w:sz w:val="32"/>
          <w:szCs w:val="32"/>
        </w:rPr>
        <w:t>二是</w:t>
      </w:r>
      <w:r w:rsidR="00992F6E">
        <w:rPr>
          <w:rFonts w:ascii="仿宋_GB2312" w:eastAsia="仿宋_GB2312" w:hAnsi="Calibri" w:cs="Times New Roman" w:hint="eastAsia"/>
          <w:sz w:val="32"/>
          <w:szCs w:val="32"/>
        </w:rPr>
        <w:t>制定行政执法队伍培训计划，</w:t>
      </w:r>
      <w:r w:rsidR="00992F6E" w:rsidRPr="00EE49C2">
        <w:rPr>
          <w:rFonts w:ascii="仿宋_GB2312" w:eastAsia="仿宋_GB2312" w:hAnsi="Calibri" w:cs="Times New Roman" w:hint="eastAsia"/>
          <w:sz w:val="32"/>
          <w:szCs w:val="32"/>
        </w:rPr>
        <w:t>推进我局执法工作迈上新的台阶。</w:t>
      </w:r>
      <w:r w:rsidR="00EE49C2">
        <w:rPr>
          <w:rFonts w:ascii="仿宋_GB2312" w:eastAsia="仿宋_GB2312" w:hAnsi="Calibri" w:cs="Times New Roman" w:hint="eastAsia"/>
          <w:sz w:val="32"/>
          <w:szCs w:val="32"/>
        </w:rPr>
        <w:t>三是</w:t>
      </w:r>
      <w:r w:rsidR="00992F6E">
        <w:rPr>
          <w:rFonts w:ascii="仿宋_GB2312" w:eastAsia="仿宋_GB2312" w:hAnsi="Calibri" w:cs="Times New Roman" w:hint="eastAsia"/>
          <w:sz w:val="32"/>
          <w:szCs w:val="32"/>
        </w:rPr>
        <w:t>执法大队已成立治超执法中队和水</w:t>
      </w:r>
      <w:r w:rsidR="00992F6E">
        <w:rPr>
          <w:rFonts w:ascii="仿宋_GB2312" w:eastAsia="仿宋_GB2312" w:hAnsi="Calibri" w:cs="Times New Roman" w:hint="eastAsia"/>
          <w:sz w:val="32"/>
          <w:szCs w:val="32"/>
        </w:rPr>
        <w:lastRenderedPageBreak/>
        <w:t>运执法中队，</w:t>
      </w:r>
      <w:r w:rsidR="00992F6E" w:rsidRPr="00EE49C2">
        <w:rPr>
          <w:rFonts w:ascii="仿宋_GB2312" w:eastAsia="仿宋_GB2312" w:hAnsi="Calibri" w:cs="Times New Roman" w:hint="eastAsia"/>
          <w:sz w:val="32"/>
          <w:szCs w:val="32"/>
        </w:rPr>
        <w:t>严格执法程序和处罚标准开展执法工作。</w:t>
      </w:r>
    </w:p>
    <w:p w:rsidR="00992F6E" w:rsidRDefault="00992F6E" w:rsidP="00992F6E">
      <w:pPr>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欢迎社会各界对巡察整改落实情况进行监督，如有意见建议，请及时向我们反映，联系电话0741-3267001</w:t>
      </w:r>
      <w:r w:rsidR="00303962">
        <w:rPr>
          <w:rFonts w:ascii="仿宋_GB2312" w:eastAsia="仿宋_GB2312" w:hAnsi="微软雅黑" w:cs="宋体" w:hint="eastAsia"/>
          <w:color w:val="000000"/>
          <w:kern w:val="0"/>
          <w:sz w:val="32"/>
          <w:szCs w:val="32"/>
        </w:rPr>
        <w:t>；电子邮箱</w:t>
      </w:r>
      <w:r>
        <w:rPr>
          <w:rFonts w:ascii="仿宋_GB2312" w:eastAsia="仿宋_GB2312" w:hAnsi="微软雅黑" w:cs="宋体" w:hint="eastAsia"/>
          <w:color w:val="000000"/>
          <w:kern w:val="0"/>
          <w:sz w:val="32"/>
          <w:szCs w:val="32"/>
        </w:rPr>
        <w:t xml:space="preserve">996146193@qq.com。  </w:t>
      </w:r>
      <w:r>
        <w:rPr>
          <w:rFonts w:ascii="仿宋_GB2312" w:eastAsia="仿宋_GB2312" w:hAnsi="微软雅黑" w:cs="宋体" w:hint="eastAsia"/>
          <w:color w:val="000000"/>
          <w:kern w:val="0"/>
          <w:sz w:val="32"/>
          <w:szCs w:val="32"/>
        </w:rPr>
        <w:t> </w:t>
      </w:r>
      <w:r>
        <w:rPr>
          <w:rFonts w:ascii="仿宋_GB2312" w:eastAsia="仿宋_GB2312" w:hAnsi="微软雅黑" w:cs="宋体" w:hint="eastAsia"/>
          <w:color w:val="000000"/>
          <w:kern w:val="0"/>
          <w:sz w:val="32"/>
          <w:szCs w:val="32"/>
        </w:rPr>
        <w:t xml:space="preserve">  </w:t>
      </w:r>
      <w:r>
        <w:rPr>
          <w:rFonts w:ascii="仿宋_GB2312" w:eastAsia="仿宋_GB2312" w:hAnsi="微软雅黑" w:cs="宋体" w:hint="eastAsia"/>
          <w:color w:val="000000"/>
          <w:kern w:val="0"/>
          <w:sz w:val="32"/>
          <w:szCs w:val="32"/>
        </w:rPr>
        <w:t>                        </w:t>
      </w:r>
    </w:p>
    <w:p w:rsidR="00992F6E" w:rsidRPr="00EE49C2" w:rsidRDefault="00992F6E" w:rsidP="00992F6E">
      <w:pPr>
        <w:rPr>
          <w:rFonts w:ascii="仿宋_GB2312" w:eastAsia="仿宋_GB2312" w:hAnsi="微软雅黑" w:cs="宋体"/>
          <w:color w:val="000000"/>
          <w:kern w:val="0"/>
          <w:sz w:val="32"/>
          <w:szCs w:val="32"/>
        </w:rPr>
      </w:pPr>
    </w:p>
    <w:p w:rsidR="00992F6E" w:rsidRDefault="00992F6E" w:rsidP="00EE49C2">
      <w:pPr>
        <w:ind w:firstLineChars="1200" w:firstLine="38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 xml:space="preserve">中共祁阳市交通运输局党组 </w:t>
      </w:r>
    </w:p>
    <w:p w:rsidR="00992F6E" w:rsidRDefault="00992F6E" w:rsidP="00EE49C2">
      <w:pPr>
        <w:ind w:firstLineChars="1400" w:firstLine="448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202</w:t>
      </w:r>
      <w:r w:rsidR="00EE49C2">
        <w:rPr>
          <w:rFonts w:ascii="仿宋_GB2312" w:eastAsia="仿宋_GB2312" w:hAnsi="微软雅黑" w:cs="宋体" w:hint="eastAsia"/>
          <w:color w:val="000000"/>
          <w:kern w:val="0"/>
          <w:sz w:val="32"/>
          <w:szCs w:val="32"/>
        </w:rPr>
        <w:t>3</w:t>
      </w:r>
      <w:r>
        <w:rPr>
          <w:rFonts w:ascii="仿宋_GB2312" w:eastAsia="仿宋_GB2312" w:hAnsi="微软雅黑" w:cs="宋体" w:hint="eastAsia"/>
          <w:color w:val="000000"/>
          <w:kern w:val="0"/>
          <w:sz w:val="32"/>
          <w:szCs w:val="32"/>
        </w:rPr>
        <w:t>年1</w:t>
      </w:r>
      <w:r w:rsidR="00EE49C2">
        <w:rPr>
          <w:rFonts w:ascii="仿宋_GB2312" w:eastAsia="仿宋_GB2312" w:hAnsi="微软雅黑" w:cs="宋体" w:hint="eastAsia"/>
          <w:color w:val="000000"/>
          <w:kern w:val="0"/>
          <w:sz w:val="32"/>
          <w:szCs w:val="32"/>
        </w:rPr>
        <w:t>0</w:t>
      </w:r>
      <w:r>
        <w:rPr>
          <w:rFonts w:ascii="仿宋_GB2312" w:eastAsia="仿宋_GB2312" w:hAnsi="微软雅黑" w:cs="宋体" w:hint="eastAsia"/>
          <w:color w:val="000000"/>
          <w:kern w:val="0"/>
          <w:sz w:val="32"/>
          <w:szCs w:val="32"/>
        </w:rPr>
        <w:t>月</w:t>
      </w:r>
      <w:r w:rsidR="00EE49C2">
        <w:rPr>
          <w:rFonts w:ascii="仿宋_GB2312" w:eastAsia="仿宋_GB2312" w:hAnsi="微软雅黑" w:cs="宋体" w:hint="eastAsia"/>
          <w:color w:val="000000"/>
          <w:kern w:val="0"/>
          <w:sz w:val="32"/>
          <w:szCs w:val="32"/>
        </w:rPr>
        <w:t>19</w:t>
      </w:r>
      <w:r>
        <w:rPr>
          <w:rFonts w:ascii="仿宋_GB2312" w:eastAsia="仿宋_GB2312" w:hAnsi="微软雅黑" w:cs="宋体" w:hint="eastAsia"/>
          <w:color w:val="000000"/>
          <w:kern w:val="0"/>
          <w:sz w:val="32"/>
          <w:szCs w:val="32"/>
        </w:rPr>
        <w:t>日</w:t>
      </w:r>
    </w:p>
    <w:p w:rsidR="002B4034" w:rsidRDefault="00C62636"/>
    <w:sectPr w:rsidR="002B4034" w:rsidSect="00FE50F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636" w:rsidRDefault="00C62636" w:rsidP="0017173C">
      <w:r>
        <w:separator/>
      </w:r>
    </w:p>
  </w:endnote>
  <w:endnote w:type="continuationSeparator" w:id="1">
    <w:p w:rsidR="00C62636" w:rsidRDefault="00C62636" w:rsidP="001717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72" w:rsidRDefault="00654672">
    <w:pPr>
      <w:pStyle w:val="a5"/>
      <w:jc w:val="center"/>
    </w:pPr>
  </w:p>
  <w:p w:rsidR="00654672" w:rsidRDefault="006546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636" w:rsidRDefault="00C62636" w:rsidP="0017173C">
      <w:r>
        <w:separator/>
      </w:r>
    </w:p>
  </w:footnote>
  <w:footnote w:type="continuationSeparator" w:id="1">
    <w:p w:rsidR="00C62636" w:rsidRDefault="00C62636" w:rsidP="001717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2F6E"/>
    <w:rsid w:val="000A5B8D"/>
    <w:rsid w:val="000C02D1"/>
    <w:rsid w:val="000D756E"/>
    <w:rsid w:val="000E7220"/>
    <w:rsid w:val="0017173C"/>
    <w:rsid w:val="001A187B"/>
    <w:rsid w:val="00303962"/>
    <w:rsid w:val="00403344"/>
    <w:rsid w:val="00565D28"/>
    <w:rsid w:val="00654672"/>
    <w:rsid w:val="00825D2C"/>
    <w:rsid w:val="00872CAC"/>
    <w:rsid w:val="008929AC"/>
    <w:rsid w:val="00992F6E"/>
    <w:rsid w:val="00A42EFF"/>
    <w:rsid w:val="00C62636"/>
    <w:rsid w:val="00D071F5"/>
    <w:rsid w:val="00E3568B"/>
    <w:rsid w:val="00EB1409"/>
    <w:rsid w:val="00EE49C2"/>
    <w:rsid w:val="00FE50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F6E"/>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qFormat/>
    <w:rsid w:val="00992F6E"/>
    <w:pPr>
      <w:ind w:firstLine="420"/>
    </w:pPr>
    <w:rPr>
      <w:rFonts w:ascii="Calibri" w:eastAsia="宋体" w:hAnsi="Calibri" w:cs="Times New Roman"/>
      <w:szCs w:val="21"/>
    </w:rPr>
  </w:style>
  <w:style w:type="paragraph" w:styleId="a4">
    <w:name w:val="header"/>
    <w:basedOn w:val="a"/>
    <w:link w:val="Char"/>
    <w:uiPriority w:val="99"/>
    <w:semiHidden/>
    <w:unhideWhenUsed/>
    <w:rsid w:val="00171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7173C"/>
    <w:rPr>
      <w:sz w:val="18"/>
      <w:szCs w:val="18"/>
    </w:rPr>
  </w:style>
  <w:style w:type="paragraph" w:styleId="a5">
    <w:name w:val="footer"/>
    <w:basedOn w:val="a"/>
    <w:link w:val="Char0"/>
    <w:uiPriority w:val="99"/>
    <w:unhideWhenUsed/>
    <w:rsid w:val="0017173C"/>
    <w:pPr>
      <w:tabs>
        <w:tab w:val="center" w:pos="4153"/>
        <w:tab w:val="right" w:pos="8306"/>
      </w:tabs>
      <w:snapToGrid w:val="0"/>
      <w:jc w:val="left"/>
    </w:pPr>
    <w:rPr>
      <w:sz w:val="18"/>
      <w:szCs w:val="18"/>
    </w:rPr>
  </w:style>
  <w:style w:type="character" w:customStyle="1" w:styleId="Char0">
    <w:name w:val="页脚 Char"/>
    <w:basedOn w:val="a0"/>
    <w:link w:val="a5"/>
    <w:uiPriority w:val="99"/>
    <w:rsid w:val="0017173C"/>
    <w:rPr>
      <w:sz w:val="18"/>
      <w:szCs w:val="18"/>
    </w:rPr>
  </w:style>
</w:styles>
</file>

<file path=word/webSettings.xml><?xml version="1.0" encoding="utf-8"?>
<w:webSettings xmlns:r="http://schemas.openxmlformats.org/officeDocument/2006/relationships" xmlns:w="http://schemas.openxmlformats.org/wordprocessingml/2006/main">
  <w:divs>
    <w:div w:id="20297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10</Pages>
  <Words>720</Words>
  <Characters>4104</Characters>
  <Application>Microsoft Office Word</Application>
  <DocSecurity>0</DocSecurity>
  <Lines>34</Lines>
  <Paragraphs>9</Paragraphs>
  <ScaleCrop>false</ScaleCrop>
  <Company>微软中国</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20</cp:revision>
  <cp:lastPrinted>2022-11-19T07:47:00Z</cp:lastPrinted>
  <dcterms:created xsi:type="dcterms:W3CDTF">2022-11-16T09:06:00Z</dcterms:created>
  <dcterms:modified xsi:type="dcterms:W3CDTF">2023-11-02T00:59:00Z</dcterms:modified>
</cp:coreProperties>
</file>