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180" w:after="290" w:line="376" w:lineRule="atLeast"/>
        <w:jc w:val="center"/>
        <w:outlineLvl w:val="3"/>
        <w:rPr>
          <w:rFonts w:ascii="Times New Roman" w:hAnsi="Times New Roman" w:eastAsia="方正正粗黑简体" w:cs="Times New Roman"/>
          <w:b/>
          <w:bCs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正粗黑简体" w:cs="Times New Roman"/>
          <w:b/>
          <w:bCs/>
          <w:sz w:val="36"/>
          <w:szCs w:val="36"/>
        </w:rPr>
        <w:t>附件1：</w:t>
      </w:r>
      <w:r>
        <w:rPr>
          <w:rFonts w:ascii="Times New Roman" w:hAnsi="Times New Roman" w:eastAsia="方正正粗黑简体" w:cs="Times New Roman"/>
          <w:b/>
          <w:bCs/>
          <w:sz w:val="36"/>
          <w:szCs w:val="36"/>
        </w:rPr>
        <w:t>项目合作方</w:t>
      </w:r>
      <w:r>
        <w:rPr>
          <w:rFonts w:hint="eastAsia" w:ascii="Times New Roman" w:hAnsi="Times New Roman" w:eastAsia="方正正粗黑简体" w:cs="Times New Roman"/>
          <w:b/>
          <w:bCs/>
          <w:sz w:val="36"/>
          <w:szCs w:val="36"/>
          <w:lang w:eastAsia="zh-Hans"/>
        </w:rPr>
        <w:t>市场</w:t>
      </w:r>
      <w:r>
        <w:rPr>
          <w:rFonts w:hint="eastAsia" w:ascii="Times New Roman" w:hAnsi="Times New Roman" w:eastAsia="方正正粗黑简体" w:cs="Times New Roman"/>
          <w:b/>
          <w:bCs/>
          <w:sz w:val="36"/>
          <w:szCs w:val="36"/>
        </w:rPr>
        <w:t>测试单位基本情况表</w:t>
      </w:r>
      <w:bookmarkEnd w:id="0"/>
    </w:p>
    <w:tbl>
      <w:tblPr>
        <w:tblStyle w:val="3"/>
        <w:tblW w:w="884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174"/>
        <w:gridCol w:w="6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175" w:type="dxa"/>
            <w:gridSpan w:val="2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Times New Roman" w:hAnsi="Times New Roman" w:eastAsia="仿宋_GB2312" w:cs="仿宋"/>
                <w:b/>
                <w:kern w:val="0"/>
                <w:sz w:val="28"/>
                <w:szCs w:val="28"/>
                <w:lang w:eastAsia="zh-TW"/>
              </w:rPr>
            </w:pPr>
            <w:r>
              <w:rPr>
                <w:rFonts w:hint="eastAsia" w:ascii="Times New Roman" w:hAnsi="Times New Roman" w:eastAsia="仿宋_GB2312" w:cs="仿宋"/>
                <w:b/>
                <w:kern w:val="0"/>
                <w:sz w:val="28"/>
                <w:szCs w:val="28"/>
                <w:lang w:eastAsia="zh-TW"/>
              </w:rPr>
              <w:t>公司名称</w:t>
            </w:r>
          </w:p>
        </w:tc>
        <w:tc>
          <w:tcPr>
            <w:tcW w:w="6673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Times New Roman" w:hAnsi="Times New Roman" w:eastAsia="仿宋" w:cs="仿宋"/>
                <w:kern w:val="0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175" w:type="dxa"/>
            <w:gridSpan w:val="2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Times New Roman" w:hAnsi="Times New Roman" w:eastAsia="仿宋_GB2312" w:cs="仿宋"/>
                <w:b/>
                <w:kern w:val="0"/>
                <w:sz w:val="28"/>
                <w:szCs w:val="28"/>
                <w:lang w:eastAsia="zh-TW"/>
              </w:rPr>
            </w:pPr>
            <w:r>
              <w:rPr>
                <w:rFonts w:hint="eastAsia" w:ascii="Times New Roman" w:hAnsi="Times New Roman" w:eastAsia="仿宋_GB2312" w:cs="仿宋"/>
                <w:b/>
                <w:kern w:val="0"/>
                <w:sz w:val="28"/>
                <w:szCs w:val="28"/>
                <w:lang w:eastAsia="zh-TW"/>
              </w:rPr>
              <w:t>联系人</w:t>
            </w:r>
          </w:p>
        </w:tc>
        <w:tc>
          <w:tcPr>
            <w:tcW w:w="6673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Times New Roman" w:hAnsi="Times New Roman" w:eastAsia="仿宋" w:cs="仿宋"/>
                <w:kern w:val="0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175" w:type="dxa"/>
            <w:gridSpan w:val="2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Times New Roman" w:hAnsi="Times New Roman" w:eastAsia="仿宋_GB2312" w:cs="仿宋"/>
                <w:b/>
                <w:kern w:val="0"/>
                <w:sz w:val="28"/>
                <w:szCs w:val="28"/>
                <w:lang w:eastAsia="zh-TW"/>
              </w:rPr>
            </w:pPr>
            <w:r>
              <w:rPr>
                <w:rFonts w:hint="eastAsia" w:ascii="Times New Roman" w:hAnsi="Times New Roman" w:eastAsia="仿宋_GB2312" w:cs="仿宋"/>
                <w:b/>
                <w:kern w:val="0"/>
                <w:sz w:val="28"/>
                <w:szCs w:val="28"/>
                <w:lang w:eastAsia="zh-TW"/>
              </w:rPr>
              <w:t>联系人职务</w:t>
            </w:r>
          </w:p>
        </w:tc>
        <w:tc>
          <w:tcPr>
            <w:tcW w:w="6673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Times New Roman" w:hAnsi="Times New Roman" w:eastAsia="仿宋" w:cs="仿宋"/>
                <w:kern w:val="0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175" w:type="dxa"/>
            <w:gridSpan w:val="2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Times New Roman" w:hAnsi="Times New Roman" w:eastAsia="仿宋_GB2312" w:cs="仿宋"/>
                <w:b/>
                <w:kern w:val="0"/>
                <w:sz w:val="28"/>
                <w:szCs w:val="28"/>
                <w:lang w:eastAsia="zh-TW"/>
              </w:rPr>
            </w:pPr>
            <w:r>
              <w:rPr>
                <w:rFonts w:hint="eastAsia" w:ascii="Times New Roman" w:hAnsi="Times New Roman" w:eastAsia="仿宋_GB2312" w:cs="仿宋"/>
                <w:b/>
                <w:kern w:val="0"/>
                <w:sz w:val="28"/>
                <w:szCs w:val="28"/>
                <w:lang w:eastAsia="zh-TW"/>
              </w:rPr>
              <w:t>联系电话</w:t>
            </w:r>
          </w:p>
        </w:tc>
        <w:tc>
          <w:tcPr>
            <w:tcW w:w="6673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Times New Roman" w:hAnsi="Times New Roman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175" w:type="dxa"/>
            <w:gridSpan w:val="2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Times New Roman" w:hAnsi="Times New Roman" w:eastAsia="仿宋_GB2312" w:cs="仿宋"/>
                <w:b/>
                <w:kern w:val="0"/>
                <w:sz w:val="28"/>
                <w:szCs w:val="28"/>
                <w:lang w:eastAsia="zh-TW"/>
              </w:rPr>
            </w:pPr>
            <w:r>
              <w:rPr>
                <w:rFonts w:hint="eastAsia" w:ascii="Times New Roman" w:hAnsi="Times New Roman" w:eastAsia="仿宋_GB2312" w:cs="仿宋"/>
                <w:b/>
                <w:kern w:val="0"/>
                <w:sz w:val="28"/>
                <w:szCs w:val="28"/>
              </w:rPr>
              <w:t>测试提交资料</w:t>
            </w:r>
          </w:p>
        </w:tc>
        <w:tc>
          <w:tcPr>
            <w:tcW w:w="6673" w:type="dxa"/>
          </w:tcPr>
          <w:p>
            <w:pPr>
              <w:widowControl/>
              <w:tabs>
                <w:tab w:val="left" w:pos="1053"/>
              </w:tabs>
              <w:spacing w:before="100" w:beforeAutospacing="1" w:after="100" w:afterAutospacing="1" w:line="480" w:lineRule="auto"/>
              <w:jc w:val="left"/>
              <w:rPr>
                <w:rFonts w:ascii="Times New Roman" w:hAnsi="Times New Roman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</w:rPr>
              <w:t>□企业营业执照；□企业简介资料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01" w:type="dxa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Times New Roman" w:hAnsi="Times New Roman" w:eastAsia="仿宋_GB2312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b/>
                <w:kern w:val="0"/>
                <w:sz w:val="28"/>
                <w:szCs w:val="28"/>
              </w:rPr>
              <w:t>企业基本情况</w:t>
            </w:r>
          </w:p>
        </w:tc>
        <w:tc>
          <w:tcPr>
            <w:tcW w:w="7847" w:type="dxa"/>
            <w:gridSpan w:val="2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59"/>
              </w:tabs>
              <w:spacing w:line="600" w:lineRule="exact"/>
              <w:jc w:val="left"/>
              <w:rPr>
                <w:rFonts w:ascii="Times New Roman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8"/>
                <w:szCs w:val="28"/>
              </w:rPr>
              <w:t>成立时间：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59"/>
              </w:tabs>
              <w:spacing w:line="600" w:lineRule="exact"/>
              <w:jc w:val="left"/>
              <w:rPr>
                <w:rFonts w:ascii="Times New Roman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8"/>
                <w:szCs w:val="28"/>
              </w:rPr>
              <w:t>注册资本金：</w:t>
            </w:r>
          </w:p>
          <w:p>
            <w:pPr>
              <w:keepNext/>
              <w:keepLines/>
              <w:numPr>
                <w:ilvl w:val="0"/>
                <w:numId w:val="1"/>
              </w:numPr>
              <w:spacing w:line="600" w:lineRule="exact"/>
              <w:jc w:val="left"/>
              <w:outlineLvl w:val="3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企业净资产:</w:t>
            </w:r>
          </w:p>
          <w:p>
            <w:pPr>
              <w:numPr>
                <w:ilvl w:val="0"/>
                <w:numId w:val="1"/>
              </w:numPr>
              <w:spacing w:line="6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企业资质：</w:t>
            </w:r>
          </w:p>
          <w:p>
            <w:pPr>
              <w:numPr>
                <w:ilvl w:val="0"/>
                <w:numId w:val="1"/>
              </w:numPr>
              <w:spacing w:after="120"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垃圾焚烧项目案例（日处理量4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吨及以上）：</w:t>
            </w:r>
          </w:p>
          <w:p>
            <w:pPr>
              <w:keepNext/>
              <w:keepLines/>
              <w:numPr>
                <w:ilvl w:val="0"/>
                <w:numId w:val="1"/>
              </w:numPr>
              <w:spacing w:line="600" w:lineRule="exact"/>
              <w:jc w:val="left"/>
              <w:outlineLvl w:val="3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企业荣誉：</w:t>
            </w:r>
          </w:p>
          <w:p>
            <w:pPr>
              <w:keepNext/>
              <w:keepLines/>
              <w:numPr>
                <w:ilvl w:val="0"/>
                <w:numId w:val="1"/>
              </w:numPr>
              <w:spacing w:line="600" w:lineRule="exact"/>
              <w:jc w:val="left"/>
              <w:outlineLvl w:val="3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其它：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</w:trPr>
        <w:tc>
          <w:tcPr>
            <w:tcW w:w="8848" w:type="dxa"/>
            <w:gridSpan w:val="3"/>
            <w:shd w:val="clear" w:color="auto" w:fill="auto"/>
          </w:tcPr>
          <w:p>
            <w:pPr>
              <w:rPr>
                <w:lang w:eastAsia="zh-TW"/>
              </w:rPr>
            </w:pPr>
          </w:p>
        </w:tc>
      </w:tr>
    </w:tbl>
    <w:p>
      <w:pPr>
        <w:widowControl/>
        <w:spacing w:line="600" w:lineRule="exact"/>
        <w:ind w:firstLine="140" w:firstLineChars="50"/>
        <w:jc w:val="left"/>
      </w:pPr>
      <w:r>
        <w:rPr>
          <w:rFonts w:hint="eastAsia" w:ascii="Times New Roman" w:hAnsi="Times New Roman" w:eastAsia="仿宋_GB2312" w:cs="经典粗宋简"/>
          <w:kern w:val="0"/>
          <w:sz w:val="28"/>
          <w:szCs w:val="28"/>
        </w:rPr>
        <w:t>注：</w:t>
      </w:r>
      <w:r>
        <w:rPr>
          <w:rFonts w:hint="eastAsia" w:ascii="Times New Roman" w:hAnsi="Times New Roman" w:eastAsia="仿宋_GB2312" w:cs="经典粗宋简"/>
          <w:kern w:val="0"/>
          <w:sz w:val="28"/>
          <w:szCs w:val="28"/>
          <w:lang w:eastAsia="zh-Hans"/>
        </w:rPr>
        <w:t>企业净资产以</w:t>
      </w:r>
      <w:r>
        <w:rPr>
          <w:rFonts w:ascii="Times New Roman" w:hAnsi="Times New Roman" w:eastAsia="仿宋_GB2312" w:cs="经典粗宋简"/>
          <w:kern w:val="0"/>
          <w:sz w:val="28"/>
          <w:szCs w:val="28"/>
          <w:lang w:eastAsia="zh-Hans"/>
        </w:rPr>
        <w:t>202</w:t>
      </w:r>
      <w:r>
        <w:rPr>
          <w:rFonts w:ascii="Times New Roman" w:hAnsi="Times New Roman" w:eastAsia="仿宋_GB2312" w:cs="经典粗宋简"/>
          <w:kern w:val="0"/>
          <w:sz w:val="28"/>
          <w:szCs w:val="28"/>
        </w:rPr>
        <w:t>2</w:t>
      </w:r>
      <w:r>
        <w:rPr>
          <w:rFonts w:hint="eastAsia" w:ascii="Times New Roman" w:hAnsi="Times New Roman" w:eastAsia="仿宋_GB2312" w:cs="经典粗宋简"/>
          <w:kern w:val="0"/>
          <w:sz w:val="28"/>
          <w:szCs w:val="28"/>
          <w:lang w:eastAsia="zh-Hans"/>
        </w:rPr>
        <w:t>年</w:t>
      </w:r>
      <w:r>
        <w:rPr>
          <w:rFonts w:ascii="Times New Roman" w:hAnsi="Times New Roman" w:eastAsia="仿宋_GB2312" w:cs="经典粗宋简"/>
          <w:kern w:val="0"/>
          <w:sz w:val="28"/>
          <w:szCs w:val="28"/>
          <w:lang w:eastAsia="zh-Hans"/>
        </w:rPr>
        <w:t>12</w:t>
      </w:r>
      <w:r>
        <w:rPr>
          <w:rFonts w:hint="eastAsia" w:ascii="Times New Roman" w:hAnsi="Times New Roman" w:eastAsia="仿宋_GB2312" w:cs="经典粗宋简"/>
          <w:kern w:val="0"/>
          <w:sz w:val="28"/>
          <w:szCs w:val="28"/>
          <w:lang w:eastAsia="zh-Hans"/>
        </w:rPr>
        <w:t>月</w:t>
      </w:r>
      <w:r>
        <w:rPr>
          <w:rFonts w:ascii="Times New Roman" w:hAnsi="Times New Roman" w:eastAsia="仿宋_GB2312" w:cs="经典粗宋简"/>
          <w:kern w:val="0"/>
          <w:sz w:val="28"/>
          <w:szCs w:val="28"/>
          <w:lang w:eastAsia="zh-Hans"/>
        </w:rPr>
        <w:t>31</w:t>
      </w:r>
      <w:r>
        <w:rPr>
          <w:rFonts w:hint="eastAsia" w:ascii="Times New Roman" w:hAnsi="Times New Roman" w:eastAsia="仿宋_GB2312" w:cs="经典粗宋简"/>
          <w:kern w:val="0"/>
          <w:sz w:val="28"/>
          <w:szCs w:val="28"/>
          <w:lang w:eastAsia="zh-Hans"/>
        </w:rPr>
        <w:t>日的数据为准</w:t>
      </w:r>
      <w:r>
        <w:rPr>
          <w:rFonts w:ascii="Times New Roman" w:hAnsi="Times New Roman" w:eastAsia="仿宋_GB2312" w:cs="经典粗宋简"/>
          <w:kern w:val="0"/>
          <w:sz w:val="28"/>
          <w:szCs w:val="28"/>
        </w:rPr>
        <w:t>，</w:t>
      </w:r>
      <w:r>
        <w:rPr>
          <w:rFonts w:hint="eastAsia" w:ascii="Times New Roman" w:hAnsi="Times New Roman" w:eastAsia="仿宋_GB2312" w:cs="经典粗宋简"/>
          <w:kern w:val="0"/>
          <w:sz w:val="28"/>
          <w:szCs w:val="28"/>
          <w:lang w:eastAsia="zh-Hans"/>
        </w:rPr>
        <w:t>另</w:t>
      </w:r>
      <w:r>
        <w:rPr>
          <w:rFonts w:hint="eastAsia" w:ascii="Times New Roman" w:hAnsi="Times New Roman" w:eastAsia="仿宋_GB2312" w:cs="经典粗宋简"/>
          <w:kern w:val="0"/>
          <w:sz w:val="28"/>
          <w:szCs w:val="28"/>
        </w:rPr>
        <w:t>附企业证照、企业简介资料、业绩证明材料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正粗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经典粗宋简">
    <w:altName w:val="宋体"/>
    <w:panose1 w:val="00000000000000000000"/>
    <w:charset w:val="86"/>
    <w:family w:val="modern"/>
    <w:pitch w:val="default"/>
    <w:sig w:usb0="00000000" w:usb1="00000000" w:usb2="0000001E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D8C1F5"/>
    <w:multiLevelType w:val="singleLevel"/>
    <w:tmpl w:val="50D8C1F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xZTlhZWY5YzcxZDcyMjNlNTA2YTA3MGU5NWIyMDYifQ=="/>
  </w:docVars>
  <w:rsids>
    <w:rsidRoot w:val="68C1596A"/>
    <w:rsid w:val="68C1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unhideWhenUsed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2023-09-30T02:26:00Z</dcterms:created>
  <dc:creator>夏</dc:creator>
  <cp:lastModifiedBy>夏</cp:lastModifiedBy>
  <dcterms:modified xsi:type="dcterms:W3CDTF">2023-09-30T02:27:19Z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51A5B80FF87C4E38B93D03D5FCC31C73_11</vt:lpwstr>
  </property>
</Properties>
</file>