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5131" w14:textId="77777777" w:rsidR="007B52C1" w:rsidRDefault="00366904">
      <w:pPr>
        <w:pStyle w:val="a3"/>
        <w:spacing w:before="0" w:beforeAutospacing="0" w:after="0" w:afterAutospacing="0" w:line="600" w:lineRule="exact"/>
        <w:jc w:val="both"/>
        <w:rPr>
          <w:rFonts w:ascii="Times New Roman" w:eastAsia="方正黑体_GBK" w:cs="Times New Roman"/>
          <w:b/>
          <w:sz w:val="30"/>
          <w:szCs w:val="30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ascii="Times New Roman" w:eastAsia="黑体" w:cs="Times New Roman"/>
          <w:sz w:val="32"/>
          <w:szCs w:val="32"/>
        </w:rPr>
        <w:t>1</w:t>
      </w:r>
    </w:p>
    <w:p w14:paraId="0A0B956D" w14:textId="77777777" w:rsidR="007B52C1" w:rsidRDefault="007B52C1">
      <w:pPr>
        <w:spacing w:line="920" w:lineRule="exact"/>
        <w:jc w:val="center"/>
        <w:rPr>
          <w:rFonts w:eastAsia="方正小标宋简体"/>
          <w:bCs/>
          <w:sz w:val="72"/>
          <w:szCs w:val="72"/>
        </w:rPr>
      </w:pPr>
    </w:p>
    <w:p w14:paraId="79703B27" w14:textId="77777777" w:rsidR="006027E0" w:rsidRPr="006027E0" w:rsidRDefault="006027E0">
      <w:pPr>
        <w:spacing w:line="1000" w:lineRule="exact"/>
        <w:jc w:val="center"/>
        <w:rPr>
          <w:rFonts w:eastAsia="方正小标宋_GBK"/>
          <w:sz w:val="52"/>
          <w:szCs w:val="52"/>
        </w:rPr>
      </w:pPr>
      <w:r w:rsidRPr="006027E0">
        <w:rPr>
          <w:rFonts w:eastAsia="方正小标宋_GBK" w:hint="eastAsia"/>
          <w:sz w:val="52"/>
          <w:szCs w:val="52"/>
        </w:rPr>
        <w:t>首届</w:t>
      </w:r>
      <w:bookmarkStart w:id="0" w:name="_Hlk146143583"/>
      <w:r w:rsidRPr="006027E0">
        <w:rPr>
          <w:rFonts w:eastAsia="方正小标宋_GBK" w:hint="eastAsia"/>
          <w:sz w:val="52"/>
          <w:szCs w:val="52"/>
        </w:rPr>
        <w:t>麻阳苗族自治县</w:t>
      </w:r>
      <w:bookmarkEnd w:id="0"/>
      <w:r w:rsidRPr="006027E0">
        <w:rPr>
          <w:rFonts w:eastAsia="方正小标宋_GBK" w:hint="eastAsia"/>
          <w:sz w:val="52"/>
          <w:szCs w:val="52"/>
        </w:rPr>
        <w:t>县长质量奖</w:t>
      </w:r>
    </w:p>
    <w:p w14:paraId="619A4F16" w14:textId="77777777" w:rsidR="007B52C1" w:rsidRPr="006027E0" w:rsidRDefault="00366904">
      <w:pPr>
        <w:spacing w:line="1000" w:lineRule="exact"/>
        <w:jc w:val="center"/>
        <w:rPr>
          <w:sz w:val="52"/>
          <w:szCs w:val="52"/>
        </w:rPr>
      </w:pPr>
      <w:r w:rsidRPr="006027E0">
        <w:rPr>
          <w:rFonts w:eastAsia="方正小标宋_GBK"/>
          <w:sz w:val="52"/>
          <w:szCs w:val="52"/>
        </w:rPr>
        <w:t>（组织）申报表</w:t>
      </w:r>
    </w:p>
    <w:p w14:paraId="77D8EC03" w14:textId="77777777" w:rsidR="007B52C1" w:rsidRDefault="007B52C1">
      <w:pPr>
        <w:spacing w:line="594" w:lineRule="exact"/>
        <w:rPr>
          <w:b/>
          <w:bCs/>
          <w:sz w:val="48"/>
          <w:szCs w:val="48"/>
        </w:rPr>
      </w:pPr>
    </w:p>
    <w:p w14:paraId="57E313F1" w14:textId="77777777" w:rsidR="007B52C1" w:rsidRDefault="007B52C1">
      <w:pPr>
        <w:spacing w:line="594" w:lineRule="exact"/>
        <w:jc w:val="center"/>
        <w:rPr>
          <w:b/>
          <w:bCs/>
          <w:sz w:val="48"/>
          <w:szCs w:val="48"/>
        </w:rPr>
      </w:pPr>
    </w:p>
    <w:p w14:paraId="3D80F146" w14:textId="77777777" w:rsidR="007B52C1" w:rsidRDefault="007B52C1">
      <w:pPr>
        <w:spacing w:line="594" w:lineRule="exact"/>
        <w:rPr>
          <w:b/>
          <w:bCs/>
          <w:szCs w:val="32"/>
        </w:rPr>
      </w:pPr>
    </w:p>
    <w:p w14:paraId="16B4D36A" w14:textId="77777777" w:rsidR="007B52C1" w:rsidRDefault="00366904">
      <w:pPr>
        <w:tabs>
          <w:tab w:val="left" w:pos="7020"/>
        </w:tabs>
        <w:spacing w:line="594" w:lineRule="exact"/>
        <w:ind w:firstLineChars="314" w:firstLine="1130"/>
        <w:rPr>
          <w:b/>
          <w:bCs/>
          <w:szCs w:val="32"/>
        </w:rPr>
      </w:pPr>
      <w:r>
        <w:rPr>
          <w:rFonts w:eastAsia="方正楷体_GBK"/>
          <w:b/>
          <w:bCs/>
          <w:sz w:val="36"/>
          <w:szCs w:val="36"/>
        </w:rPr>
        <w:t>申报组织</w:t>
      </w:r>
      <w:r>
        <w:rPr>
          <w:rFonts w:eastAsia="楷体"/>
          <w:bCs/>
          <w:sz w:val="36"/>
          <w:szCs w:val="36"/>
        </w:rPr>
        <w:t>：</w:t>
      </w:r>
      <w:r>
        <w:rPr>
          <w:bCs/>
          <w:sz w:val="36"/>
          <w:szCs w:val="36"/>
          <w:u w:val="single"/>
        </w:rPr>
        <w:t xml:space="preserve">                   </w:t>
      </w:r>
      <w:r>
        <w:rPr>
          <w:bCs/>
          <w:szCs w:val="32"/>
        </w:rPr>
        <w:t>（盖章）</w:t>
      </w:r>
    </w:p>
    <w:p w14:paraId="321F39D6" w14:textId="77777777" w:rsidR="007B52C1" w:rsidRDefault="007B52C1">
      <w:pPr>
        <w:tabs>
          <w:tab w:val="left" w:pos="7020"/>
        </w:tabs>
        <w:spacing w:line="594" w:lineRule="exact"/>
        <w:ind w:firstLineChars="314" w:firstLine="662"/>
        <w:rPr>
          <w:b/>
          <w:bCs/>
          <w:szCs w:val="32"/>
        </w:rPr>
      </w:pPr>
    </w:p>
    <w:p w14:paraId="72FAA6A6" w14:textId="77777777" w:rsidR="007B52C1" w:rsidRDefault="00366904">
      <w:pPr>
        <w:spacing w:line="594" w:lineRule="exact"/>
        <w:ind w:firstLineChars="314" w:firstLine="1130"/>
        <w:rPr>
          <w:rFonts w:eastAsia="方正楷体_GBK"/>
          <w:b/>
          <w:bCs/>
          <w:sz w:val="36"/>
          <w:szCs w:val="36"/>
          <w:u w:val="single"/>
        </w:rPr>
      </w:pPr>
      <w:r>
        <w:rPr>
          <w:rFonts w:eastAsia="方正楷体_GBK"/>
          <w:b/>
          <w:bCs/>
          <w:sz w:val="36"/>
          <w:szCs w:val="36"/>
        </w:rPr>
        <w:t>所属行业：</w:t>
      </w:r>
      <w:r>
        <w:rPr>
          <w:rFonts w:eastAsia="方正楷体_GBK"/>
          <w:bCs/>
          <w:sz w:val="36"/>
          <w:szCs w:val="36"/>
          <w:u w:val="single"/>
        </w:rPr>
        <w:t xml:space="preserve">                   </w:t>
      </w:r>
    </w:p>
    <w:p w14:paraId="14D81B54" w14:textId="77777777" w:rsidR="007B52C1" w:rsidRDefault="007B52C1">
      <w:pPr>
        <w:spacing w:line="594" w:lineRule="exact"/>
        <w:rPr>
          <w:rFonts w:eastAsia="方正楷体_GBK"/>
          <w:b/>
          <w:bCs/>
          <w:sz w:val="36"/>
          <w:szCs w:val="36"/>
          <w:u w:val="single"/>
        </w:rPr>
      </w:pPr>
    </w:p>
    <w:p w14:paraId="419D2415" w14:textId="77777777" w:rsidR="007B52C1" w:rsidRDefault="00366904">
      <w:pPr>
        <w:spacing w:line="594" w:lineRule="exact"/>
        <w:ind w:firstLineChars="314" w:firstLine="1130"/>
        <w:rPr>
          <w:rFonts w:eastAsia="方正楷体_GBK"/>
          <w:b/>
          <w:bCs/>
          <w:sz w:val="36"/>
          <w:szCs w:val="36"/>
          <w:u w:val="single"/>
        </w:rPr>
      </w:pPr>
      <w:r>
        <w:rPr>
          <w:rFonts w:eastAsia="方正楷体_GBK"/>
          <w:b/>
          <w:bCs/>
          <w:sz w:val="36"/>
          <w:szCs w:val="36"/>
        </w:rPr>
        <w:t>所在地区：</w:t>
      </w:r>
      <w:r>
        <w:rPr>
          <w:rFonts w:eastAsia="方正楷体_GBK"/>
          <w:bCs/>
          <w:sz w:val="36"/>
          <w:szCs w:val="36"/>
          <w:u w:val="single"/>
        </w:rPr>
        <w:t xml:space="preserve">                   </w:t>
      </w:r>
    </w:p>
    <w:p w14:paraId="447E06CE" w14:textId="77777777" w:rsidR="007B52C1" w:rsidRDefault="007B52C1">
      <w:pPr>
        <w:spacing w:line="594" w:lineRule="exact"/>
        <w:rPr>
          <w:rFonts w:eastAsia="方正楷体_GBK"/>
          <w:b/>
          <w:bCs/>
          <w:sz w:val="36"/>
          <w:szCs w:val="36"/>
          <w:u w:val="single"/>
        </w:rPr>
      </w:pPr>
    </w:p>
    <w:p w14:paraId="31D7EA1F" w14:textId="77777777" w:rsidR="007B52C1" w:rsidRDefault="00366904">
      <w:pPr>
        <w:spacing w:line="594" w:lineRule="exact"/>
        <w:ind w:firstLineChars="314" w:firstLine="1130"/>
        <w:rPr>
          <w:rFonts w:eastAsia="方正楷体_GBK"/>
          <w:b/>
          <w:bCs/>
          <w:sz w:val="36"/>
          <w:szCs w:val="36"/>
        </w:rPr>
      </w:pPr>
      <w:r>
        <w:rPr>
          <w:rFonts w:eastAsia="方正楷体_GBK"/>
          <w:b/>
          <w:bCs/>
          <w:sz w:val="36"/>
          <w:szCs w:val="36"/>
        </w:rPr>
        <w:t>申报日期：</w:t>
      </w:r>
      <w:r>
        <w:rPr>
          <w:rFonts w:eastAsia="方正楷体_GBK"/>
          <w:bCs/>
          <w:sz w:val="36"/>
          <w:szCs w:val="36"/>
          <w:u w:val="single"/>
        </w:rPr>
        <w:t xml:space="preserve">      </w:t>
      </w:r>
      <w:r>
        <w:rPr>
          <w:rFonts w:eastAsia="方正楷体_GBK"/>
          <w:b/>
          <w:bCs/>
          <w:sz w:val="36"/>
          <w:szCs w:val="36"/>
        </w:rPr>
        <w:t>年</w:t>
      </w:r>
      <w:r>
        <w:rPr>
          <w:rFonts w:eastAsia="方正楷体_GBK"/>
          <w:bCs/>
          <w:sz w:val="36"/>
          <w:szCs w:val="36"/>
          <w:u w:val="single"/>
        </w:rPr>
        <w:t xml:space="preserve">    </w:t>
      </w:r>
      <w:r>
        <w:rPr>
          <w:rFonts w:eastAsia="方正楷体_GBK"/>
          <w:b/>
          <w:bCs/>
          <w:sz w:val="36"/>
          <w:szCs w:val="36"/>
        </w:rPr>
        <w:t>月</w:t>
      </w:r>
      <w:r>
        <w:rPr>
          <w:rFonts w:eastAsia="方正楷体_GBK"/>
          <w:bCs/>
          <w:sz w:val="36"/>
          <w:szCs w:val="36"/>
          <w:u w:val="single"/>
        </w:rPr>
        <w:t xml:space="preserve">    </w:t>
      </w:r>
      <w:r>
        <w:rPr>
          <w:rFonts w:eastAsia="方正楷体_GBK"/>
          <w:b/>
          <w:bCs/>
          <w:sz w:val="36"/>
          <w:szCs w:val="36"/>
        </w:rPr>
        <w:t>日</w:t>
      </w:r>
    </w:p>
    <w:p w14:paraId="433D8692" w14:textId="77777777" w:rsidR="007B52C1" w:rsidRDefault="007B52C1">
      <w:pPr>
        <w:spacing w:line="594" w:lineRule="exact"/>
        <w:ind w:firstLineChars="314" w:firstLine="659"/>
      </w:pPr>
    </w:p>
    <w:p w14:paraId="2A606AAE" w14:textId="77777777" w:rsidR="007B52C1" w:rsidRDefault="007B52C1">
      <w:pPr>
        <w:spacing w:line="594" w:lineRule="exact"/>
        <w:jc w:val="center"/>
        <w:rPr>
          <w:rFonts w:eastAsia="仿宋"/>
          <w:b/>
          <w:bCs/>
        </w:rPr>
      </w:pPr>
    </w:p>
    <w:p w14:paraId="4FE94E4E" w14:textId="77777777" w:rsidR="007B52C1" w:rsidRDefault="007B52C1">
      <w:pPr>
        <w:spacing w:line="594" w:lineRule="exact"/>
        <w:jc w:val="center"/>
        <w:rPr>
          <w:rFonts w:eastAsia="仿宋"/>
          <w:b/>
          <w:bCs/>
        </w:rPr>
      </w:pPr>
    </w:p>
    <w:p w14:paraId="446DEFE9" w14:textId="77777777" w:rsidR="007B52C1" w:rsidRDefault="007B52C1">
      <w:pPr>
        <w:spacing w:line="594" w:lineRule="exact"/>
        <w:jc w:val="center"/>
        <w:rPr>
          <w:rFonts w:eastAsia="仿宋"/>
          <w:b/>
          <w:bCs/>
        </w:rPr>
      </w:pPr>
    </w:p>
    <w:p w14:paraId="489994DC" w14:textId="77777777" w:rsidR="007B52C1" w:rsidRDefault="006027E0">
      <w:pPr>
        <w:spacing w:line="594" w:lineRule="exact"/>
        <w:jc w:val="center"/>
        <w:rPr>
          <w:rFonts w:eastAsia="方正楷体_GBK"/>
          <w:bCs/>
          <w:sz w:val="32"/>
          <w:szCs w:val="32"/>
        </w:rPr>
      </w:pPr>
      <w:r w:rsidRPr="006027E0">
        <w:rPr>
          <w:rFonts w:eastAsia="方正楷体_GBK" w:hint="eastAsia"/>
          <w:bCs/>
          <w:sz w:val="32"/>
          <w:szCs w:val="32"/>
        </w:rPr>
        <w:t>麻阳苗族自治县</w:t>
      </w:r>
      <w:r>
        <w:rPr>
          <w:rFonts w:eastAsia="方正楷体_GBK"/>
          <w:bCs/>
          <w:sz w:val="32"/>
          <w:szCs w:val="32"/>
        </w:rPr>
        <w:t>质量强</w:t>
      </w:r>
      <w:r>
        <w:rPr>
          <w:rFonts w:eastAsia="方正楷体_GBK" w:hint="eastAsia"/>
          <w:bCs/>
          <w:sz w:val="32"/>
          <w:szCs w:val="32"/>
        </w:rPr>
        <w:t>县</w:t>
      </w:r>
      <w:r>
        <w:rPr>
          <w:rFonts w:eastAsia="方正楷体_GBK"/>
          <w:bCs/>
          <w:sz w:val="32"/>
          <w:szCs w:val="32"/>
        </w:rPr>
        <w:t>工作领导小组办公室印制</w:t>
      </w:r>
    </w:p>
    <w:p w14:paraId="46F0A63F" w14:textId="77777777" w:rsidR="007B52C1" w:rsidRDefault="00366904">
      <w:pPr>
        <w:spacing w:line="594" w:lineRule="exact"/>
        <w:jc w:val="center"/>
        <w:rPr>
          <w:b/>
          <w:spacing w:val="-4"/>
          <w:sz w:val="44"/>
          <w:szCs w:val="44"/>
        </w:rPr>
      </w:pPr>
      <w:r>
        <w:rPr>
          <w:b/>
          <w:spacing w:val="-4"/>
          <w:sz w:val="44"/>
          <w:szCs w:val="44"/>
        </w:rPr>
        <w:br w:type="page"/>
      </w:r>
    </w:p>
    <w:p w14:paraId="19268F10" w14:textId="77777777" w:rsidR="007B52C1" w:rsidRDefault="00366904">
      <w:pPr>
        <w:spacing w:line="594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lastRenderedPageBreak/>
        <w:t>填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报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说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明</w:t>
      </w:r>
    </w:p>
    <w:p w14:paraId="774B19EC" w14:textId="77777777" w:rsidR="007B52C1" w:rsidRDefault="007B52C1">
      <w:pPr>
        <w:spacing w:line="480" w:lineRule="exact"/>
        <w:jc w:val="center"/>
        <w:rPr>
          <w:b/>
          <w:spacing w:val="-4"/>
          <w:sz w:val="44"/>
          <w:szCs w:val="44"/>
        </w:rPr>
      </w:pPr>
    </w:p>
    <w:p w14:paraId="172E6D05" w14:textId="77777777" w:rsidR="007B52C1" w:rsidRDefault="00366904">
      <w:pPr>
        <w:numPr>
          <w:ilvl w:val="0"/>
          <w:numId w:val="1"/>
        </w:num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质量奖申报表必须真实、准确，不涉及国家秘密，数字及各类符号应填写准确、清楚、完整。</w:t>
      </w:r>
    </w:p>
    <w:p w14:paraId="6B191D13" w14:textId="77777777" w:rsidR="007B52C1" w:rsidRDefault="00366904">
      <w:pPr>
        <w:spacing w:line="520" w:lineRule="exact"/>
        <w:ind w:firstLineChars="200" w:firstLine="624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2. </w:t>
      </w:r>
      <w:r>
        <w:rPr>
          <w:rFonts w:eastAsia="仿宋_GB2312"/>
          <w:color w:val="000000"/>
          <w:kern w:val="0"/>
          <w:sz w:val="32"/>
          <w:szCs w:val="32"/>
        </w:rPr>
        <w:t>申报表封页填写要求：申报组织栏要求填写组织全称，与组织公章名称一致；所属行业栏要求依据《国民经济行业分类》（</w:t>
      </w:r>
      <w:r>
        <w:rPr>
          <w:rFonts w:eastAsia="仿宋_GB2312"/>
          <w:color w:val="000000"/>
          <w:kern w:val="0"/>
          <w:sz w:val="32"/>
          <w:szCs w:val="32"/>
        </w:rPr>
        <w:t>GB/T4754-2017</w:t>
      </w:r>
      <w:r>
        <w:rPr>
          <w:rFonts w:eastAsia="仿宋_GB2312"/>
          <w:color w:val="000000"/>
          <w:kern w:val="0"/>
          <w:sz w:val="32"/>
          <w:szCs w:val="32"/>
        </w:rPr>
        <w:t>）和本组织主营业务进行选择。所在地区栏要求填写申报组织注册地所在的园区或</w:t>
      </w:r>
      <w:r w:rsidR="006027E0">
        <w:rPr>
          <w:rFonts w:eastAsia="仿宋_GB2312" w:hint="eastAsia"/>
          <w:color w:val="000000"/>
          <w:kern w:val="0"/>
          <w:sz w:val="32"/>
          <w:szCs w:val="32"/>
        </w:rPr>
        <w:t>乡镇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6027E0">
        <w:rPr>
          <w:rFonts w:eastAsia="仿宋_GB2312" w:hint="eastAsia"/>
          <w:color w:val="000000"/>
          <w:kern w:val="0"/>
          <w:sz w:val="32"/>
          <w:szCs w:val="32"/>
        </w:rPr>
        <w:t>街道</w:t>
      </w:r>
      <w:r>
        <w:rPr>
          <w:rFonts w:eastAsia="仿宋_GB2312"/>
          <w:color w:val="000000"/>
          <w:kern w:val="0"/>
          <w:sz w:val="32"/>
          <w:szCs w:val="32"/>
        </w:rPr>
        <w:t>）。</w:t>
      </w:r>
    </w:p>
    <w:p w14:paraId="3D7D4DF3" w14:textId="77777777" w:rsidR="007B52C1" w:rsidRDefault="00366904">
      <w:pPr>
        <w:spacing w:line="520" w:lineRule="exact"/>
        <w:ind w:firstLineChars="200" w:firstLine="624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3. </w:t>
      </w:r>
      <w:r>
        <w:rPr>
          <w:rFonts w:eastAsia="仿宋_GB2312"/>
          <w:color w:val="000000"/>
          <w:kern w:val="0"/>
          <w:sz w:val="32"/>
          <w:szCs w:val="32"/>
        </w:rPr>
        <w:t>申报表填写要求：</w:t>
      </w:r>
    </w:p>
    <w:p w14:paraId="0B243A6C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①</w:t>
      </w:r>
      <w:r>
        <w:rPr>
          <w:rFonts w:eastAsia="仿宋_GB2312"/>
          <w:color w:val="000000"/>
          <w:kern w:val="0"/>
          <w:sz w:val="32"/>
          <w:szCs w:val="32"/>
        </w:rPr>
        <w:t>组织名称、所属行业需与封页填写保持一致，行业代码依据《国民经济行业分类》（</w:t>
      </w:r>
      <w:r>
        <w:rPr>
          <w:rFonts w:eastAsia="仿宋_GB2312"/>
          <w:color w:val="000000"/>
          <w:kern w:val="0"/>
          <w:sz w:val="32"/>
          <w:szCs w:val="32"/>
        </w:rPr>
        <w:t>GB/T4754-2017</w:t>
      </w:r>
      <w:r>
        <w:rPr>
          <w:rFonts w:eastAsia="仿宋_GB2312"/>
          <w:color w:val="000000"/>
          <w:kern w:val="0"/>
          <w:sz w:val="32"/>
          <w:szCs w:val="32"/>
        </w:rPr>
        <w:t>）和本组织主营业务进行填写；</w:t>
      </w:r>
    </w:p>
    <w:p w14:paraId="07E1FE3B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②</w:t>
      </w:r>
      <w:r>
        <w:rPr>
          <w:rFonts w:eastAsia="仿宋_GB2312"/>
          <w:color w:val="000000"/>
          <w:kern w:val="0"/>
          <w:sz w:val="32"/>
          <w:szCs w:val="32"/>
        </w:rPr>
        <w:t>联系人姓名、手机、电话、传真和</w:t>
      </w:r>
      <w:r>
        <w:rPr>
          <w:rFonts w:eastAsia="仿宋_GB2312"/>
          <w:color w:val="000000"/>
          <w:kern w:val="0"/>
          <w:sz w:val="32"/>
          <w:szCs w:val="32"/>
        </w:rPr>
        <w:t>E-mail</w:t>
      </w:r>
      <w:r>
        <w:rPr>
          <w:rFonts w:eastAsia="仿宋_GB2312"/>
          <w:color w:val="000000"/>
          <w:kern w:val="0"/>
          <w:sz w:val="32"/>
          <w:szCs w:val="32"/>
        </w:rPr>
        <w:t>等信息务必填写准确。</w:t>
      </w:r>
    </w:p>
    <w:p w14:paraId="03E2CB5E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③</w:t>
      </w:r>
      <w:r>
        <w:rPr>
          <w:rFonts w:eastAsia="仿宋_GB2312"/>
          <w:color w:val="000000"/>
          <w:kern w:val="0"/>
          <w:sz w:val="32"/>
          <w:szCs w:val="32"/>
        </w:rPr>
        <w:t>经济类型指国有、有限公司、股份、集体、联营、私营、港澳台资、外商投资企业等。</w:t>
      </w:r>
    </w:p>
    <w:p w14:paraId="2EA095E3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④</w:t>
      </w:r>
      <w:r>
        <w:rPr>
          <w:rFonts w:eastAsia="仿宋_GB2312"/>
          <w:color w:val="000000"/>
          <w:kern w:val="0"/>
          <w:sz w:val="32"/>
          <w:szCs w:val="32"/>
        </w:rPr>
        <w:t>企业规模按《统计上大中小微型企业划分办法（</w:t>
      </w:r>
      <w:r>
        <w:rPr>
          <w:rFonts w:eastAsia="仿宋_GB2312"/>
          <w:color w:val="000000"/>
          <w:kern w:val="0"/>
          <w:sz w:val="32"/>
          <w:szCs w:val="32"/>
        </w:rPr>
        <w:t>2017</w:t>
      </w:r>
      <w:r>
        <w:rPr>
          <w:rFonts w:eastAsia="仿宋_GB2312"/>
          <w:color w:val="000000"/>
          <w:kern w:val="0"/>
          <w:sz w:val="32"/>
          <w:szCs w:val="32"/>
        </w:rPr>
        <w:t>）》（国统字〔</w:t>
      </w:r>
      <w:r>
        <w:rPr>
          <w:rFonts w:eastAsia="仿宋_GB2312"/>
          <w:color w:val="000000"/>
          <w:kern w:val="0"/>
          <w:sz w:val="32"/>
          <w:szCs w:val="32"/>
        </w:rPr>
        <w:t>2017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eastAsia="仿宋_GB2312"/>
          <w:color w:val="000000"/>
          <w:kern w:val="0"/>
          <w:sz w:val="32"/>
          <w:szCs w:val="32"/>
        </w:rPr>
        <w:t>213</w:t>
      </w:r>
      <w:r>
        <w:rPr>
          <w:rFonts w:eastAsia="仿宋_GB2312"/>
          <w:color w:val="000000"/>
          <w:kern w:val="0"/>
          <w:sz w:val="32"/>
          <w:szCs w:val="32"/>
        </w:rPr>
        <w:t>号）执行。</w:t>
      </w:r>
    </w:p>
    <w:p w14:paraId="61A2FCE8" w14:textId="77777777" w:rsidR="007B52C1" w:rsidRPr="00CA211A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eastAsia="仿宋_GB2312"/>
          <w:color w:val="000000"/>
          <w:kern w:val="0"/>
          <w:sz w:val="32"/>
          <w:szCs w:val="32"/>
        </w:rPr>
        <w:t>申报表应采用普通</w:t>
      </w:r>
      <w:r>
        <w:rPr>
          <w:rFonts w:eastAsia="仿宋_GB2312"/>
          <w:color w:val="000000"/>
          <w:kern w:val="0"/>
          <w:sz w:val="32"/>
          <w:szCs w:val="32"/>
        </w:rPr>
        <w:t>A4</w:t>
      </w:r>
      <w:r>
        <w:rPr>
          <w:rFonts w:eastAsia="仿宋_GB2312"/>
          <w:color w:val="000000"/>
          <w:kern w:val="0"/>
          <w:sz w:val="32"/>
          <w:szCs w:val="32"/>
        </w:rPr>
        <w:t>纸双面印刷，字体为宋体四号、行距为</w:t>
      </w:r>
      <w:r>
        <w:rPr>
          <w:rFonts w:eastAsia="仿宋_GB2312"/>
          <w:color w:val="000000"/>
          <w:kern w:val="0"/>
          <w:sz w:val="32"/>
          <w:szCs w:val="32"/>
        </w:rPr>
        <w:t>22</w:t>
      </w:r>
      <w:r>
        <w:rPr>
          <w:rFonts w:eastAsia="仿宋_GB2312"/>
          <w:color w:val="000000"/>
          <w:kern w:val="0"/>
          <w:sz w:val="32"/>
          <w:szCs w:val="32"/>
        </w:rPr>
        <w:t>磅，纸质版提供一式二份。电子文档采用</w:t>
      </w:r>
      <w:r>
        <w:rPr>
          <w:rFonts w:eastAsia="仿宋_GB2312"/>
          <w:color w:val="000000"/>
          <w:kern w:val="0"/>
          <w:sz w:val="32"/>
          <w:szCs w:val="32"/>
        </w:rPr>
        <w:t>PDF</w:t>
      </w:r>
      <w:r>
        <w:rPr>
          <w:rFonts w:eastAsia="仿宋_GB2312"/>
          <w:color w:val="000000"/>
          <w:kern w:val="0"/>
          <w:sz w:val="32"/>
          <w:szCs w:val="32"/>
        </w:rPr>
        <w:t>格式，命名为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组织名称</w:t>
      </w:r>
      <w:r>
        <w:rPr>
          <w:rFonts w:eastAsia="仿宋_GB2312"/>
          <w:color w:val="000000"/>
          <w:kern w:val="0"/>
          <w:sz w:val="32"/>
          <w:szCs w:val="32"/>
        </w:rPr>
        <w:t>+</w:t>
      </w:r>
      <w:r>
        <w:rPr>
          <w:rFonts w:eastAsia="仿宋_GB2312"/>
          <w:color w:val="000000"/>
          <w:kern w:val="0"/>
          <w:sz w:val="32"/>
          <w:szCs w:val="32"/>
        </w:rPr>
        <w:t>申报表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hyperlink r:id="rId7" w:history="1">
        <w:r w:rsidR="00CA211A" w:rsidRPr="00CA211A">
          <w:rPr>
            <w:rStyle w:val="a6"/>
            <w:rFonts w:eastAsia="仿宋_GB2312"/>
            <w:color w:val="000000" w:themeColor="text1"/>
            <w:kern w:val="0"/>
            <w:sz w:val="32"/>
            <w:szCs w:val="32"/>
            <w:u w:val="none"/>
          </w:rPr>
          <w:t>发送至</w:t>
        </w:r>
        <w:r w:rsidR="00CA211A" w:rsidRPr="00CA211A">
          <w:rPr>
            <w:rStyle w:val="a6"/>
            <w:rFonts w:eastAsia="仿宋_GB2312" w:hint="eastAsia"/>
            <w:color w:val="000000" w:themeColor="text1"/>
            <w:kern w:val="0"/>
            <w:sz w:val="32"/>
            <w:szCs w:val="32"/>
            <w:u w:val="none"/>
          </w:rPr>
          <w:t>289237691</w:t>
        </w:r>
        <w:r w:rsidR="00CA211A" w:rsidRPr="00CA211A">
          <w:rPr>
            <w:rStyle w:val="a6"/>
            <w:rFonts w:eastAsia="仿宋_GB2312"/>
            <w:color w:val="000000" w:themeColor="text1"/>
            <w:kern w:val="0"/>
            <w:sz w:val="32"/>
            <w:szCs w:val="32"/>
            <w:u w:val="none"/>
          </w:rPr>
          <w:t>@qq.com</w:t>
        </w:r>
      </w:hyperlink>
      <w:r w:rsidRPr="00CA211A">
        <w:rPr>
          <w:rFonts w:eastAsia="仿宋_GB2312"/>
          <w:color w:val="000000" w:themeColor="text1"/>
          <w:kern w:val="0"/>
          <w:sz w:val="32"/>
          <w:szCs w:val="32"/>
        </w:rPr>
        <w:t>。</w:t>
      </w:r>
    </w:p>
    <w:p w14:paraId="44CD2925" w14:textId="77777777" w:rsidR="007B52C1" w:rsidRDefault="00366904" w:rsidP="00A327FD">
      <w:pPr>
        <w:spacing w:line="520" w:lineRule="exact"/>
        <w:ind w:leftChars="50" w:left="105"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5. </w:t>
      </w:r>
      <w:r>
        <w:rPr>
          <w:rFonts w:eastAsia="仿宋_GB2312"/>
          <w:color w:val="000000"/>
          <w:kern w:val="0"/>
          <w:sz w:val="32"/>
          <w:szCs w:val="32"/>
        </w:rPr>
        <w:t>本申报表电子版可从</w:t>
      </w:r>
      <w:r w:rsidR="00131FDE">
        <w:rPr>
          <w:rFonts w:eastAsia="仿宋_GB2312" w:hint="eastAsia"/>
          <w:color w:val="000000"/>
          <w:kern w:val="0"/>
          <w:sz w:val="32"/>
          <w:szCs w:val="32"/>
        </w:rPr>
        <w:t>麻阳苗族自治</w:t>
      </w:r>
      <w:r w:rsidR="00CA211A">
        <w:rPr>
          <w:rFonts w:eastAsia="仿宋_GB2312" w:hint="eastAsia"/>
          <w:color w:val="000000"/>
          <w:kern w:val="0"/>
          <w:sz w:val="32"/>
          <w:szCs w:val="32"/>
        </w:rPr>
        <w:t>县人民政府</w:t>
      </w:r>
      <w:r w:rsidR="00131FDE">
        <w:rPr>
          <w:rFonts w:eastAsia="仿宋_GB2312" w:hint="eastAsia"/>
          <w:color w:val="000000"/>
          <w:kern w:val="0"/>
          <w:sz w:val="32"/>
          <w:szCs w:val="32"/>
        </w:rPr>
        <w:t>门户</w:t>
      </w:r>
      <w:r w:rsidR="00CA211A">
        <w:rPr>
          <w:rFonts w:eastAsia="仿宋_GB2312" w:hint="eastAsia"/>
          <w:color w:val="000000"/>
          <w:kern w:val="0"/>
          <w:sz w:val="32"/>
          <w:szCs w:val="32"/>
        </w:rPr>
        <w:t>网站</w:t>
      </w:r>
      <w:r>
        <w:rPr>
          <w:rFonts w:eastAsia="仿宋_GB2312"/>
          <w:color w:val="000000"/>
          <w:kern w:val="0"/>
          <w:sz w:val="32"/>
          <w:szCs w:val="32"/>
        </w:rPr>
        <w:t>下载。</w:t>
      </w:r>
    </w:p>
    <w:p w14:paraId="0DB05A9E" w14:textId="77777777" w:rsidR="007B52C1" w:rsidRDefault="007B52C1">
      <w:pPr>
        <w:spacing w:line="52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14:paraId="419121A3" w14:textId="77777777" w:rsidR="006027E0" w:rsidRDefault="006027E0">
      <w:pPr>
        <w:widowControl/>
        <w:jc w:val="left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br w:type="page"/>
      </w:r>
    </w:p>
    <w:p w14:paraId="77C43391" w14:textId="77777777" w:rsidR="007B52C1" w:rsidRDefault="00366904"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lastRenderedPageBreak/>
        <w:t>承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诺</w:t>
      </w:r>
      <w:r>
        <w:rPr>
          <w:rFonts w:eastAsia="方正小标宋_GBK"/>
          <w:spacing w:val="-4"/>
          <w:sz w:val="44"/>
          <w:szCs w:val="44"/>
        </w:rPr>
        <w:t xml:space="preserve"> </w:t>
      </w:r>
      <w:r>
        <w:rPr>
          <w:rFonts w:eastAsia="方正小标宋_GBK"/>
          <w:spacing w:val="-4"/>
          <w:sz w:val="44"/>
          <w:szCs w:val="44"/>
        </w:rPr>
        <w:t>书</w:t>
      </w:r>
    </w:p>
    <w:p w14:paraId="3CFB3B36" w14:textId="77777777" w:rsidR="007B52C1" w:rsidRDefault="007B52C1">
      <w:pPr>
        <w:spacing w:line="560" w:lineRule="exact"/>
        <w:jc w:val="left"/>
        <w:rPr>
          <w:rFonts w:eastAsia="方正仿宋简体"/>
          <w:b/>
          <w:spacing w:val="-4"/>
          <w:szCs w:val="32"/>
        </w:rPr>
      </w:pPr>
    </w:p>
    <w:p w14:paraId="0D1B5213" w14:textId="77777777" w:rsidR="007B52C1" w:rsidRDefault="00366904">
      <w:pPr>
        <w:spacing w:line="520" w:lineRule="exact"/>
        <w:jc w:val="left"/>
        <w:rPr>
          <w:rFonts w:eastAsia="黑体"/>
          <w:spacing w:val="-4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本组织郑重承诺：</w:t>
      </w:r>
    </w:p>
    <w:p w14:paraId="6C285301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一、近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年内无较大的质量、安全生产、环保、卫生等事故（按照国家有关规定认定），无因单位责任导致的服务对象、用户（顾客）投诉的突出问题，无因单位责任导致的侵害职工合法权益重大事件发生，无其他违反法律法规的行为、无违反财经纪律等问题。</w:t>
      </w:r>
    </w:p>
    <w:p w14:paraId="62053EBA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二、已充分了解本届</w:t>
      </w:r>
      <w:r w:rsidR="006027E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</w:t>
      </w:r>
      <w:r w:rsidR="006027E0">
        <w:rPr>
          <w:rFonts w:eastAsia="仿宋_GB2312" w:hint="eastAsia"/>
          <w:color w:val="000000"/>
          <w:kern w:val="0"/>
          <w:sz w:val="32"/>
          <w:szCs w:val="32"/>
        </w:rPr>
        <w:t>县长</w:t>
      </w:r>
      <w:r>
        <w:rPr>
          <w:rFonts w:eastAsia="仿宋_GB2312"/>
          <w:color w:val="000000"/>
          <w:kern w:val="0"/>
          <w:sz w:val="32"/>
          <w:szCs w:val="32"/>
        </w:rPr>
        <w:t>质量奖相关的管理制度、评审程序、规范要求，并严格遵守；</w:t>
      </w:r>
    </w:p>
    <w:p w14:paraId="7E445F07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三、所提交申报材料真实、准确、有效，并愿意承担相应责任；</w:t>
      </w:r>
    </w:p>
    <w:p w14:paraId="1FFE7A3E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四、获得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bookmarkStart w:id="1" w:name="_Hlk146143914"/>
      <w:r w:rsidR="006027E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</w:t>
      </w:r>
      <w:r w:rsidR="006027E0">
        <w:rPr>
          <w:rFonts w:eastAsia="仿宋_GB2312" w:hint="eastAsia"/>
          <w:color w:val="000000"/>
          <w:kern w:val="0"/>
          <w:sz w:val="32"/>
          <w:szCs w:val="32"/>
        </w:rPr>
        <w:t>县长质量奖</w:t>
      </w:r>
      <w:bookmarkEnd w:id="1"/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后，将从本组织实际出发，制定提高质量水平的新目标，应用质量管理的新理论、新方法，进一步加强质量管理，提升质量水平；</w:t>
      </w:r>
    </w:p>
    <w:p w14:paraId="00A4692E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五、获得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 w:rsidR="006027E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</w:t>
      </w:r>
      <w:r w:rsidR="006027E0">
        <w:rPr>
          <w:rFonts w:eastAsia="仿宋_GB2312" w:hint="eastAsia"/>
          <w:color w:val="000000"/>
          <w:kern w:val="0"/>
          <w:sz w:val="32"/>
          <w:szCs w:val="32"/>
        </w:rPr>
        <w:t>县长质量奖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后，积极主动向社会介绍、传播本组织质量管理的先进经验、理念方法，在质量管理、经营绩效等方面发挥带头作用；</w:t>
      </w:r>
    </w:p>
    <w:p w14:paraId="3E63B638" w14:textId="77777777" w:rsidR="007B52C1" w:rsidRDefault="00366904">
      <w:pPr>
        <w:spacing w:line="52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六、获得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 w:rsidR="006027E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麻阳苗族自治县县长质量奖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后，严格按规定宣传和使用所获得的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 w:rsidR="006027E0" w:rsidRPr="006027E0">
        <w:rPr>
          <w:rFonts w:eastAsia="仿宋_GB2312" w:hint="eastAsia"/>
          <w:color w:val="000000"/>
          <w:kern w:val="0"/>
          <w:sz w:val="32"/>
          <w:szCs w:val="32"/>
        </w:rPr>
        <w:t>麻阳苗族自治县县长质量奖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荣誉称号。</w:t>
      </w:r>
    </w:p>
    <w:p w14:paraId="12525824" w14:textId="77777777" w:rsidR="007B52C1" w:rsidRDefault="007B52C1">
      <w:pPr>
        <w:spacing w:line="52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7C0C1B31" w14:textId="77777777" w:rsidR="007B52C1" w:rsidRDefault="00366904">
      <w:pPr>
        <w:spacing w:line="520" w:lineRule="exact"/>
        <w:ind w:firstLineChars="1000" w:firstLine="3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法人代表（签字）：</w:t>
      </w:r>
    </w:p>
    <w:p w14:paraId="777C16E4" w14:textId="77777777" w:rsidR="007B52C1" w:rsidRDefault="00366904">
      <w:pPr>
        <w:spacing w:line="520" w:lineRule="exact"/>
        <w:ind w:firstLineChars="1000" w:firstLine="3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组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织（公章）：</w:t>
      </w:r>
    </w:p>
    <w:p w14:paraId="6E871ED6" w14:textId="77777777" w:rsidR="007B52C1" w:rsidRDefault="00366904">
      <w:pPr>
        <w:spacing w:line="520" w:lineRule="exact"/>
        <w:ind w:firstLineChars="1000" w:firstLine="3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日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期：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14:paraId="50B6FB3E" w14:textId="77777777" w:rsidR="007B52C1" w:rsidRDefault="00366904" w:rsidP="004C2A4A">
      <w:pPr>
        <w:spacing w:beforeLines="50" w:before="156" w:afterLines="50" w:after="156" w:line="594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br w:type="page"/>
      </w:r>
      <w:r w:rsidR="006027E0">
        <w:rPr>
          <w:rFonts w:eastAsia="方正小标宋_GBK" w:hint="eastAsia"/>
          <w:spacing w:val="-4"/>
          <w:sz w:val="44"/>
          <w:szCs w:val="44"/>
        </w:rPr>
        <w:lastRenderedPageBreak/>
        <w:t>首届</w:t>
      </w:r>
      <w:r w:rsidR="006027E0" w:rsidRPr="006027E0">
        <w:rPr>
          <w:rFonts w:eastAsia="方正小标宋_GBK" w:hint="eastAsia"/>
          <w:spacing w:val="-4"/>
          <w:sz w:val="44"/>
          <w:szCs w:val="44"/>
        </w:rPr>
        <w:t>麻阳苗族自治县县长</w:t>
      </w:r>
      <w:r>
        <w:rPr>
          <w:rFonts w:eastAsia="方正小标宋_GBK"/>
          <w:spacing w:val="-4"/>
          <w:sz w:val="44"/>
          <w:szCs w:val="44"/>
        </w:rPr>
        <w:t>质量奖申报表</w:t>
      </w:r>
    </w:p>
    <w:tbl>
      <w:tblPr>
        <w:tblW w:w="9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786"/>
        <w:gridCol w:w="2477"/>
        <w:gridCol w:w="1440"/>
        <w:gridCol w:w="1842"/>
      </w:tblGrid>
      <w:tr w:rsidR="007B52C1" w14:paraId="0F4F5624" w14:textId="77777777" w:rsidTr="007971EF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D14AF9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组织名称</w:t>
            </w:r>
          </w:p>
        </w:tc>
        <w:tc>
          <w:tcPr>
            <w:tcW w:w="7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5F6F0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7B52C1" w14:paraId="151AE705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A86DC7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886F2A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1D9279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行业代码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88FB3C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7B52C1" w14:paraId="09707F38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1D6376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注册地址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7D8BFF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7B52C1" w14:paraId="642BAA40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CD490E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788363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555CFC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DCF83B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7B52C1" w14:paraId="2E2F0070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2F49A4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29041B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8F2619" w14:textId="77777777" w:rsidR="007B52C1" w:rsidRDefault="0036690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B55FF5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B52C1" w14:paraId="46DE4335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3098A2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5C77C9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C3A4E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话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058579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B52C1" w14:paraId="051569D8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C51055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最高管理者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10830B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8001A2" w14:textId="77777777" w:rsidR="007B52C1" w:rsidRDefault="00366904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话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CB6604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B52C1" w14:paraId="49EF80A0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A3466" w14:textId="77777777" w:rsidR="007B52C1" w:rsidRDefault="0036690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申报工作</w:t>
            </w:r>
          </w:p>
          <w:p w14:paraId="4E08F7FC" w14:textId="77777777" w:rsidR="007B52C1" w:rsidRDefault="0036690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联系部门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1E4A99" w14:textId="77777777" w:rsidR="007B52C1" w:rsidRDefault="007B52C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20B76F" w14:textId="77777777" w:rsidR="007B52C1" w:rsidRDefault="0036690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申报工作</w:t>
            </w:r>
          </w:p>
          <w:p w14:paraId="4429EDB9" w14:textId="77777777" w:rsidR="007B52C1" w:rsidRDefault="0036690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91A83A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7B52C1" w14:paraId="41F04D8A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2665E0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联系人手机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1EFD7E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EFB0AD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固定电话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59B7E3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7B52C1" w14:paraId="04C0E1E9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DB8B50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7C5049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20BA4B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真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978472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7B52C1" w14:paraId="3915C9C2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A7489C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经济类型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9985E1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B1D04C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企业规模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90B8FE" w14:textId="77777777" w:rsidR="007B52C1" w:rsidRDefault="0036690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>大型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>中型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>小型</w:t>
            </w:r>
          </w:p>
        </w:tc>
      </w:tr>
      <w:tr w:rsidR="007B52C1" w14:paraId="56829E4F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E9D705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职工总数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EA8F7F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8FA2DA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管理人员数量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674303" w14:textId="77777777" w:rsidR="007B52C1" w:rsidRDefault="007B52C1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B52C1" w14:paraId="650BBA23" w14:textId="77777777" w:rsidTr="007971EF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001CD4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质量管理人数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5EF2F1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9AE030" w14:textId="77777777" w:rsidR="007B52C1" w:rsidRDefault="0036690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技术人员数量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978D12" w14:textId="77777777" w:rsidR="007B52C1" w:rsidRDefault="007B52C1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B52C1" w14:paraId="6B37B7D6" w14:textId="77777777" w:rsidTr="007971EF">
        <w:trPr>
          <w:trHeight w:val="2477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F0BF50" w14:textId="77777777" w:rsidR="007B52C1" w:rsidRDefault="00366904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主要产品或服务：</w:t>
            </w:r>
          </w:p>
          <w:p w14:paraId="67E8176F" w14:textId="77777777" w:rsidR="007B52C1" w:rsidRDefault="007B52C1">
            <w:pPr>
              <w:spacing w:line="480" w:lineRule="exact"/>
              <w:rPr>
                <w:sz w:val="28"/>
                <w:szCs w:val="28"/>
              </w:rPr>
            </w:pPr>
          </w:p>
          <w:p w14:paraId="4DD7E014" w14:textId="77777777" w:rsidR="007B52C1" w:rsidRDefault="007B52C1">
            <w:pPr>
              <w:spacing w:line="480" w:lineRule="exact"/>
              <w:rPr>
                <w:sz w:val="28"/>
                <w:szCs w:val="28"/>
              </w:rPr>
            </w:pPr>
          </w:p>
          <w:p w14:paraId="6DBC488A" w14:textId="77777777" w:rsidR="007B52C1" w:rsidRDefault="007B52C1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B52C1" w14:paraId="3DBE3D87" w14:textId="77777777" w:rsidTr="007971EF">
        <w:trPr>
          <w:trHeight w:val="2590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94878C" w14:textId="77777777" w:rsidR="007B52C1" w:rsidRDefault="00366904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集团公司及所属单位明细：</w:t>
            </w:r>
          </w:p>
          <w:p w14:paraId="0420FAFA" w14:textId="77777777" w:rsidR="007B52C1" w:rsidRDefault="007B52C1">
            <w:pPr>
              <w:spacing w:line="440" w:lineRule="exact"/>
              <w:rPr>
                <w:sz w:val="28"/>
                <w:szCs w:val="28"/>
              </w:rPr>
            </w:pPr>
          </w:p>
          <w:p w14:paraId="0048F8A1" w14:textId="77777777" w:rsidR="007B52C1" w:rsidRDefault="007B52C1">
            <w:pPr>
              <w:spacing w:line="440" w:lineRule="exact"/>
              <w:rPr>
                <w:sz w:val="28"/>
                <w:szCs w:val="28"/>
              </w:rPr>
            </w:pPr>
          </w:p>
          <w:p w14:paraId="0A76E79F" w14:textId="77777777" w:rsidR="007B52C1" w:rsidRDefault="007B52C1">
            <w:pPr>
              <w:spacing w:line="440" w:lineRule="exact"/>
              <w:rPr>
                <w:sz w:val="28"/>
                <w:szCs w:val="28"/>
              </w:rPr>
            </w:pPr>
          </w:p>
          <w:p w14:paraId="0EA07BE8" w14:textId="77777777" w:rsidR="007B52C1" w:rsidRDefault="007B52C1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B52C1" w14:paraId="4EF960FA" w14:textId="77777777" w:rsidTr="007971EF">
        <w:trPr>
          <w:trHeight w:val="3397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64B2EDC" w14:textId="77777777" w:rsidR="007B52C1" w:rsidRDefault="007971EF">
            <w:pPr>
              <w:spacing w:line="48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县</w:t>
            </w:r>
            <w:r w:rsidR="004C2A4A">
              <w:rPr>
                <w:rFonts w:hint="eastAsia"/>
                <w:sz w:val="28"/>
                <w:szCs w:val="28"/>
              </w:rPr>
              <w:t>质量强县工作领导小组</w:t>
            </w:r>
            <w:r>
              <w:rPr>
                <w:sz w:val="28"/>
                <w:szCs w:val="28"/>
              </w:rPr>
              <w:t>初审意见</w:t>
            </w:r>
            <w:r>
              <w:rPr>
                <w:b/>
                <w:sz w:val="28"/>
                <w:szCs w:val="28"/>
              </w:rPr>
              <w:t>：</w:t>
            </w:r>
          </w:p>
          <w:p w14:paraId="4D5182BD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4B117E2D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7922654D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37953CD3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734B3C3F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285335AC" w14:textId="77777777" w:rsidR="007B52C1" w:rsidRDefault="007B52C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1B3ED9D5" w14:textId="77777777" w:rsidR="007B52C1" w:rsidRDefault="007971EF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</w:t>
            </w:r>
            <w:r w:rsidR="004C2A4A">
              <w:rPr>
                <w:rFonts w:hint="eastAsia"/>
                <w:sz w:val="28"/>
                <w:szCs w:val="28"/>
              </w:rPr>
              <w:t>质量强县工作领导小组</w:t>
            </w:r>
            <w:r>
              <w:rPr>
                <w:sz w:val="28"/>
                <w:szCs w:val="28"/>
              </w:rPr>
              <w:t>（盖章）：</w:t>
            </w:r>
          </w:p>
          <w:p w14:paraId="55378BC1" w14:textId="77777777" w:rsidR="007B52C1" w:rsidRDefault="00366904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7B52C1" w14:paraId="5BC7EADD" w14:textId="77777777" w:rsidTr="007971EF">
        <w:trPr>
          <w:trHeight w:val="3907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00A25F2" w14:textId="77777777" w:rsidR="007B52C1" w:rsidRDefault="0036690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专家组评审意见：</w:t>
            </w:r>
          </w:p>
          <w:p w14:paraId="305E8790" w14:textId="77777777" w:rsidR="007B52C1" w:rsidRDefault="007B52C1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</w:p>
          <w:p w14:paraId="35836034" w14:textId="77777777" w:rsidR="007B52C1" w:rsidRDefault="007B52C1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</w:p>
          <w:p w14:paraId="0C0E69E9" w14:textId="77777777" w:rsidR="007B52C1" w:rsidRDefault="007B52C1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</w:p>
          <w:p w14:paraId="2001B9E8" w14:textId="77777777" w:rsidR="007B52C1" w:rsidRDefault="007B52C1">
            <w:pPr>
              <w:spacing w:line="480" w:lineRule="exact"/>
              <w:rPr>
                <w:sz w:val="28"/>
                <w:szCs w:val="28"/>
              </w:rPr>
            </w:pPr>
          </w:p>
          <w:p w14:paraId="7D45BDD6" w14:textId="77777777" w:rsidR="007B52C1" w:rsidRDefault="007B52C1">
            <w:pPr>
              <w:spacing w:line="480" w:lineRule="exact"/>
              <w:rPr>
                <w:sz w:val="28"/>
                <w:szCs w:val="28"/>
              </w:rPr>
            </w:pPr>
          </w:p>
          <w:p w14:paraId="7790C2A9" w14:textId="77777777" w:rsidR="007B52C1" w:rsidRDefault="007B52C1">
            <w:pPr>
              <w:spacing w:line="480" w:lineRule="exact"/>
              <w:ind w:firstLineChars="1200" w:firstLine="3360"/>
              <w:jc w:val="center"/>
              <w:rPr>
                <w:sz w:val="28"/>
                <w:szCs w:val="28"/>
              </w:rPr>
            </w:pPr>
          </w:p>
          <w:p w14:paraId="0788BA6B" w14:textId="77777777" w:rsidR="007B52C1" w:rsidRDefault="00366904">
            <w:pPr>
              <w:spacing w:line="480" w:lineRule="exact"/>
              <w:ind w:firstLineChars="1200" w:firstLine="3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专家组组长（签字）：</w:t>
            </w:r>
          </w:p>
          <w:p w14:paraId="23645970" w14:textId="77777777" w:rsidR="007B52C1" w:rsidRDefault="00366904">
            <w:pPr>
              <w:spacing w:line="480" w:lineRule="exact"/>
              <w:ind w:firstLineChars="1950" w:firstLine="54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1F89FD93" w14:textId="77777777" w:rsidR="007B52C1" w:rsidRDefault="007B52C1"/>
    <w:sectPr w:rsidR="007B52C1" w:rsidSect="003303FB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2271" w14:textId="77777777" w:rsidR="00046142" w:rsidRDefault="00046142">
      <w:r>
        <w:separator/>
      </w:r>
    </w:p>
  </w:endnote>
  <w:endnote w:type="continuationSeparator" w:id="0">
    <w:p w14:paraId="3696B0AE" w14:textId="77777777" w:rsidR="00046142" w:rsidRDefault="0004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variable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variable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variable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40F8" w14:textId="77777777" w:rsidR="00046142" w:rsidRDefault="00046142">
      <w:r>
        <w:separator/>
      </w:r>
    </w:p>
  </w:footnote>
  <w:footnote w:type="continuationSeparator" w:id="0">
    <w:p w14:paraId="492BE1E8" w14:textId="77777777" w:rsidR="00046142" w:rsidRDefault="0004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EB68" w14:textId="0D540C1C" w:rsidR="007B52C1" w:rsidRDefault="007B52C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8702" w14:textId="6C6148C3" w:rsidR="007B52C1" w:rsidRDefault="00000000">
    <w:pPr>
      <w:pStyle w:val="a4"/>
      <w:pBdr>
        <w:bottom w:val="none" w:sz="0" w:space="0" w:color="auto"/>
      </w:pBdr>
    </w:pPr>
    <w:r>
      <w:pict w14:anchorId="33FC7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1037" type="#_x0000_t75" style="position:absolute;left:0;text-align:left;margin-left:0;margin-top:0;width:0;height:0;z-index:-251649536;mso-wrap-distance-left:2.38122mm;mso-wrap-distance-right:2.38122mm" o:allowincell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18EC" w14:textId="13B7CD84" w:rsidR="007B52C1" w:rsidRDefault="007B52C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521E"/>
    <w:multiLevelType w:val="singleLevel"/>
    <w:tmpl w:val="14FE521E"/>
    <w:lvl w:ilvl="0">
      <w:start w:val="1"/>
      <w:numFmt w:val="decimal"/>
      <w:lvlRestart w:val="0"/>
      <w:suff w:val="space"/>
      <w:lvlText w:val="%1."/>
      <w:lvlJc w:val="left"/>
      <w:pPr>
        <w:ind w:left="0" w:firstLine="0"/>
      </w:pPr>
    </w:lvl>
  </w:abstractNum>
  <w:num w:numId="1" w16cid:durableId="16282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2C1"/>
    <w:rsid w:val="00046142"/>
    <w:rsid w:val="000542B1"/>
    <w:rsid w:val="00131FDE"/>
    <w:rsid w:val="0019190C"/>
    <w:rsid w:val="003303FB"/>
    <w:rsid w:val="00366904"/>
    <w:rsid w:val="003E094F"/>
    <w:rsid w:val="004C2A4A"/>
    <w:rsid w:val="006027E0"/>
    <w:rsid w:val="007971EF"/>
    <w:rsid w:val="007B52C1"/>
    <w:rsid w:val="007C4146"/>
    <w:rsid w:val="00A327FD"/>
    <w:rsid w:val="00BF24A7"/>
    <w:rsid w:val="00CA211A"/>
    <w:rsid w:val="00DB25CB"/>
    <w:rsid w:val="00EC5D71"/>
    <w:rsid w:val="00F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8624D"/>
  <w15:docId w15:val="{95A67590-D87C-4E5C-8ED2-415D3BA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F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303F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3303F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303F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rsid w:val="003303FB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4">
    <w:name w:val="header"/>
    <w:basedOn w:val="a"/>
    <w:rsid w:val="003303FB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3303FB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6">
    <w:name w:val="Hyperlink"/>
    <w:basedOn w:val="a0"/>
    <w:uiPriority w:val="99"/>
    <w:unhideWhenUsed/>
    <w:rsid w:val="00CA2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289237691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13873106095</dc:creator>
  <cp:lastModifiedBy>Liu, Chan</cp:lastModifiedBy>
  <cp:revision>9</cp:revision>
  <dcterms:created xsi:type="dcterms:W3CDTF">2023-09-07T08:30:00Z</dcterms:created>
  <dcterms:modified xsi:type="dcterms:W3CDTF">2023-09-21T07:36:00Z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