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6"/>
        <w:gridCol w:w="847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挂网业绩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六、健康状况：（近一年内县级及以上医院体检情况）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>
            <w:pPr>
              <w:spacing w:line="276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本人授权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聘单位做背景调查，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如发现虚假信息，由此造成的一切后果均由本人负责，并承担相应的责任。</w:t>
            </w:r>
          </w:p>
          <w:p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>
      <w:pPr>
        <w:sectPr>
          <w:headerReference r:id="rId3" w:type="default"/>
          <w:pgSz w:w="11906" w:h="16838"/>
          <w:pgMar w:top="1440" w:right="1800" w:bottom="1440" w:left="1800" w:header="56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08"/>
        <w:gridCol w:w="375"/>
        <w:gridCol w:w="496"/>
        <w:gridCol w:w="429"/>
        <w:gridCol w:w="375"/>
        <w:gridCol w:w="545"/>
        <w:gridCol w:w="910"/>
        <w:gridCol w:w="910"/>
        <w:gridCol w:w="496"/>
        <w:gridCol w:w="353"/>
        <w:gridCol w:w="805"/>
        <w:gridCol w:w="474"/>
        <w:gridCol w:w="485"/>
        <w:gridCol w:w="529"/>
        <w:gridCol w:w="551"/>
        <w:gridCol w:w="744"/>
        <w:gridCol w:w="694"/>
        <w:gridCol w:w="507"/>
        <w:gridCol w:w="641"/>
        <w:gridCol w:w="1214"/>
        <w:gridCol w:w="666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8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应聘人员信息记录表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5"/>
              </w:tabs>
              <w:jc w:val="left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挂网业绩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现/最近工作单位及岗位</w:t>
            </w: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学制形式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学制形式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4" w:type="default"/>
      <w:pgSz w:w="16838" w:h="11906" w:orient="landscape"/>
      <w:pgMar w:top="1803" w:right="1440" w:bottom="1803" w:left="144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uppressLineNumbers w:val="0"/>
      <w:shd w:val="clear" w:fill="FFFFFF"/>
      <w:kinsoku/>
      <w:wordWrap/>
      <w:overflowPunct/>
      <w:topLinePunct w:val="0"/>
      <w:autoSpaceDE/>
      <w:autoSpaceDN/>
      <w:bidi w:val="0"/>
      <w:adjustRightInd/>
      <w:snapToGrid/>
      <w:spacing w:beforeAutospacing="0" w:afterAutospacing="0" w:line="580" w:lineRule="exact"/>
      <w:ind w:left="0" w:right="0" w:firstLine="643" w:firstLineChars="200"/>
      <w:jc w:val="left"/>
      <w:textAlignment w:val="auto"/>
      <w:rPr>
        <w:rFonts w:hint="eastAsia" w:ascii="仿宋" w:hAnsi="仿宋" w:eastAsia="宋体" w:cs="仿宋"/>
        <w:color w:val="auto"/>
        <w:sz w:val="36"/>
        <w:szCs w:val="36"/>
        <w:lang w:val="en-US" w:eastAsia="zh-CN"/>
      </w:rPr>
    </w:pPr>
    <w:r>
      <w:rPr>
        <w:rFonts w:hint="eastAsia" w:ascii="仿宋" w:hAnsi="仿宋" w:eastAsia="仿宋" w:cs="仿宋"/>
        <w:b/>
        <w:bCs/>
        <w:i w:val="0"/>
        <w:caps w:val="0"/>
        <w:color w:val="auto"/>
        <w:spacing w:val="0"/>
        <w:kern w:val="0"/>
        <w:sz w:val="32"/>
        <w:szCs w:val="32"/>
        <w:u w:val="none"/>
        <w:shd w:val="clear" w:fill="FFFFFF"/>
        <w:lang w:val="en-US" w:eastAsia="zh-CN" w:bidi="ar"/>
      </w:rPr>
      <w:fldChar w:fldCharType="begin"/>
    </w:r>
    <w:r>
      <w:rPr>
        <w:rFonts w:hint="eastAsia" w:ascii="仿宋" w:hAnsi="仿宋" w:eastAsia="仿宋" w:cs="仿宋"/>
        <w:b/>
        <w:bCs/>
        <w:i w:val="0"/>
        <w:caps w:val="0"/>
        <w:color w:val="auto"/>
        <w:spacing w:val="0"/>
        <w:kern w:val="0"/>
        <w:sz w:val="32"/>
        <w:szCs w:val="32"/>
        <w:u w:val="none"/>
        <w:shd w:val="clear" w:fill="FFFFFF"/>
        <w:lang w:val="en-US" w:eastAsia="zh-CN" w:bidi="ar"/>
      </w:rPr>
      <w:instrText xml:space="preserve"> HYPERLINK "https://www.hunanbestall.com/uploadfile/%E9%99%84%E4%BB%B62%EF%BC%9A%E6%B9%96%E5%8D%97%E5%BB%BA%E6%8A%95%E9%9B%86%E5%9B%A2%E7%99%BE%E8%88%B8%E6%B0%B4%E5%88%A9%E5%85%AC%E5%8F%B8%E5%BA%94%E8%81%98%E7%94%B3%E8%AF%B7%E8%A1%A8.docx" </w:instrText>
    </w:r>
    <w:r>
      <w:rPr>
        <w:rFonts w:hint="eastAsia" w:ascii="仿宋" w:hAnsi="仿宋" w:eastAsia="仿宋" w:cs="仿宋"/>
        <w:b/>
        <w:bCs/>
        <w:i w:val="0"/>
        <w:caps w:val="0"/>
        <w:color w:val="auto"/>
        <w:spacing w:val="0"/>
        <w:kern w:val="0"/>
        <w:sz w:val="32"/>
        <w:szCs w:val="32"/>
        <w:u w:val="none"/>
        <w:shd w:val="clear" w:fill="FFFFFF"/>
        <w:lang w:val="en-US" w:eastAsia="zh-CN" w:bidi="ar"/>
      </w:rPr>
      <w:fldChar w:fldCharType="separate"/>
    </w:r>
    <w:r>
      <w:rPr>
        <w:rStyle w:val="7"/>
        <w:rFonts w:hint="eastAsia" w:ascii="仿宋" w:hAnsi="仿宋" w:eastAsia="仿宋" w:cs="仿宋"/>
        <w:b/>
        <w:bCs/>
        <w:i w:val="0"/>
        <w:caps w:val="0"/>
        <w:color w:val="auto"/>
        <w:spacing w:val="0"/>
        <w:sz w:val="32"/>
        <w:szCs w:val="32"/>
        <w:u w:val="none"/>
        <w:shd w:val="clear" w:fill="FFFFFF"/>
      </w:rPr>
      <w:t>附件2：湖南建投百舸水利公司应聘申请表</w:t>
    </w:r>
    <w:r>
      <w:rPr>
        <w:rFonts w:hint="eastAsia" w:ascii="仿宋" w:hAnsi="仿宋" w:eastAsia="仿宋" w:cs="仿宋"/>
        <w:b/>
        <w:bCs/>
        <w:i w:val="0"/>
        <w:caps w:val="0"/>
        <w:color w:val="auto"/>
        <w:spacing w:val="0"/>
        <w:kern w:val="0"/>
        <w:sz w:val="32"/>
        <w:szCs w:val="32"/>
        <w:u w:val="none"/>
        <w:shd w:val="clear" w:fill="FFFFFF"/>
        <w:lang w:val="en-US" w:eastAsia="zh-CN" w:bidi="a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湖南百舸水利建设股份有限公司                   人力资源管理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54F0"/>
    <w:rsid w:val="03957649"/>
    <w:rsid w:val="0DA539F1"/>
    <w:rsid w:val="11202FBA"/>
    <w:rsid w:val="11B658C3"/>
    <w:rsid w:val="12BD7682"/>
    <w:rsid w:val="1309710B"/>
    <w:rsid w:val="18EE37BA"/>
    <w:rsid w:val="1EBF5867"/>
    <w:rsid w:val="20581DA7"/>
    <w:rsid w:val="227A54F0"/>
    <w:rsid w:val="27892E4C"/>
    <w:rsid w:val="39645EBD"/>
    <w:rsid w:val="39751FD2"/>
    <w:rsid w:val="4EE20A43"/>
    <w:rsid w:val="5D60299E"/>
    <w:rsid w:val="6D201494"/>
    <w:rsid w:val="6D535020"/>
    <w:rsid w:val="70C029F2"/>
    <w:rsid w:val="72107037"/>
    <w:rsid w:val="748472A9"/>
    <w:rsid w:val="7FF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590</Words>
  <Characters>596</Characters>
  <Lines>0</Lines>
  <Paragraphs>0</Paragraphs>
  <TotalTime>0</TotalTime>
  <ScaleCrop>false</ScaleCrop>
  <LinksUpToDate>false</LinksUpToDate>
  <CharactersWithSpaces>776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蒋伟</cp:lastModifiedBy>
  <cp:lastPrinted>2018-08-27T10:38:00Z</cp:lastPrinted>
  <dcterms:modified xsi:type="dcterms:W3CDTF">2023-09-01T09:39:40Z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C8496364733C47738E3193466A4CB8D0</vt:lpwstr>
  </property>
</Properties>
</file>