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00" w:lineRule="auto"/>
        <w:jc w:val="both"/>
        <w:rPr>
          <w:rFonts w:hint="default"/>
          <w:kern w:val="0"/>
          <w:sz w:val="18"/>
          <w:szCs w:val="18"/>
          <w:lang w:val="en-US" w:eastAsia="zh-CN"/>
        </w:rPr>
      </w:pPr>
      <w:r>
        <w:rPr>
          <w:rFonts w:hint="eastAsia"/>
          <w:kern w:val="0"/>
          <w:sz w:val="18"/>
          <w:szCs w:val="18"/>
          <w:lang w:val="en-US" w:eastAsia="zh-CN"/>
        </w:rPr>
        <w:t>说明：本部分题目按照湖南省“建筑环境与设备工程专业高级专业技术职务任职资格考试大纲(2015年修订)”第四章专业实务的命题范围命题，并按照该部分的章节编码要求对各大章节进行编码，具体如下：</w:t>
      </w:r>
    </w:p>
    <w:p>
      <w:pPr>
        <w:adjustRightInd w:val="0"/>
        <w:snapToGrid w:val="0"/>
        <w:spacing w:line="360" w:lineRule="auto"/>
        <w:rPr>
          <w:rFonts w:hint="eastAsia"/>
          <w:kern w:val="0"/>
          <w:sz w:val="18"/>
          <w:szCs w:val="18"/>
          <w:lang w:val="en-US" w:eastAsia="zh-CN"/>
        </w:rPr>
      </w:pPr>
      <w:bookmarkStart w:id="0" w:name="_GoBack"/>
      <w:bookmarkEnd w:id="0"/>
      <w:r>
        <w:rPr>
          <w:rFonts w:hint="eastAsia"/>
          <w:kern w:val="0"/>
          <w:sz w:val="18"/>
          <w:szCs w:val="18"/>
          <w:lang w:val="en-US" w:eastAsia="zh-CN"/>
        </w:rPr>
        <w:t>0001工程设计</w:t>
      </w:r>
    </w:p>
    <w:p>
      <w:pPr>
        <w:adjustRightInd w:val="0"/>
        <w:snapToGrid w:val="0"/>
        <w:spacing w:line="360" w:lineRule="auto"/>
        <w:rPr>
          <w:rFonts w:hint="eastAsia"/>
          <w:kern w:val="0"/>
          <w:sz w:val="18"/>
          <w:szCs w:val="18"/>
          <w:lang w:val="en-US" w:eastAsia="zh-CN"/>
        </w:rPr>
      </w:pPr>
      <w:r>
        <w:rPr>
          <w:rFonts w:hint="eastAsia"/>
          <w:kern w:val="0"/>
          <w:sz w:val="18"/>
          <w:szCs w:val="18"/>
          <w:lang w:val="en-US" w:eastAsia="zh-CN"/>
        </w:rPr>
        <w:t>0002施工技术及项目管理</w:t>
      </w:r>
    </w:p>
    <w:p>
      <w:pPr>
        <w:adjustRightInd w:val="0"/>
        <w:snapToGrid w:val="0"/>
        <w:spacing w:line="360" w:lineRule="auto"/>
        <w:rPr>
          <w:rFonts w:hint="eastAsia"/>
          <w:kern w:val="0"/>
          <w:sz w:val="18"/>
          <w:szCs w:val="18"/>
          <w:lang w:val="en-US" w:eastAsia="zh-CN"/>
        </w:rPr>
      </w:pPr>
      <w:r>
        <w:rPr>
          <w:rFonts w:hint="eastAsia"/>
          <w:kern w:val="0"/>
          <w:sz w:val="18"/>
          <w:szCs w:val="18"/>
          <w:lang w:val="en-US" w:eastAsia="zh-CN"/>
        </w:rPr>
        <w:t>0003系统运行管理</w:t>
      </w:r>
    </w:p>
    <w:p>
      <w:pPr>
        <w:adjustRightInd w:val="0"/>
        <w:snapToGrid w:val="0"/>
        <w:spacing w:line="360" w:lineRule="auto"/>
        <w:rPr>
          <w:rFonts w:hint="eastAsia"/>
          <w:kern w:val="0"/>
          <w:sz w:val="18"/>
          <w:szCs w:val="18"/>
          <w:lang w:val="en-US" w:eastAsia="zh-CN"/>
        </w:rPr>
      </w:pPr>
      <w:r>
        <w:rPr>
          <w:rFonts w:hint="eastAsia"/>
          <w:kern w:val="0"/>
          <w:sz w:val="18"/>
          <w:szCs w:val="18"/>
          <w:lang w:val="en-US" w:eastAsia="zh-CN"/>
        </w:rPr>
        <w:t>0004系统问题诊断与案例分析</w:t>
      </w:r>
    </w:p>
    <w:p>
      <w:pPr>
        <w:adjustRightInd w:val="0"/>
        <w:snapToGrid w:val="0"/>
        <w:spacing w:line="360" w:lineRule="auto"/>
        <w:rPr>
          <w:rFonts w:hint="eastAsia"/>
          <w:kern w:val="0"/>
          <w:sz w:val="18"/>
          <w:szCs w:val="18"/>
          <w:lang w:val="en-US" w:eastAsia="zh-CN"/>
        </w:rPr>
      </w:pPr>
    </w:p>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kern w:val="0"/>
                <w:sz w:val="18"/>
                <w:szCs w:val="18"/>
              </w:rPr>
              <w:t>蒸汽锅炉点火后,燃烧要缓慢加强,升温不能太快,以免使锅炉各部分受热不均,损坏锅炉部件或炉墙。一般升温时间为:火管锅炉为</w:t>
            </w:r>
            <w:r>
              <w:rPr>
                <w:rFonts w:hint="eastAsia"/>
                <w:kern w:val="0"/>
                <w:sz w:val="18"/>
                <w:szCs w:val="18"/>
                <w:lang w:val="en-US" w:eastAsia="zh-CN"/>
              </w:rPr>
              <w:t>（）</w:t>
            </w:r>
            <w:r>
              <w:rPr>
                <w:kern w:val="0"/>
                <w:sz w:val="18"/>
                <w:szCs w:val="18"/>
              </w:rPr>
              <w:t>h</w:t>
            </w:r>
            <w:r>
              <w:rPr>
                <w:rFonts w:hint="eastAsia"/>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kern w:val="0"/>
                <w:sz w:val="18"/>
                <w:szCs w:val="18"/>
              </w:rPr>
              <w:t>蒸汽锅炉点火后,燃烧要缓慢加强,升温不能太快,以免使锅炉各部分受热不均,损坏锅炉部件或炉墙。一般升温时间为:水管锅炉为</w:t>
            </w:r>
            <w:r>
              <w:rPr>
                <w:rFonts w:hint="eastAsia"/>
                <w:kern w:val="0"/>
                <w:sz w:val="18"/>
                <w:szCs w:val="18"/>
                <w:lang w:val="en-US" w:eastAsia="zh-CN"/>
              </w:rPr>
              <w:t>（）h</w:t>
            </w:r>
            <w:r>
              <w:rPr>
                <w:rFonts w:hint="eastAsia"/>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5~6</w:t>
            </w:r>
            <w:r>
              <w:rPr>
                <w:rFonts w:hint="eastAsia"/>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kern w:val="0"/>
                <w:sz w:val="18"/>
                <w:szCs w:val="18"/>
              </w:rPr>
              <w:t>蒸汽锅炉点火后,燃烧要缓慢加强,升温不能太快,以免使锅炉各部分受热不均,损坏锅炉部件或炉墙。一般升温时间为:水火管锅炉为</w:t>
            </w:r>
            <w:r>
              <w:rPr>
                <w:rFonts w:hint="eastAsia"/>
                <w:kern w:val="0"/>
                <w:sz w:val="18"/>
                <w:szCs w:val="18"/>
                <w:lang w:val="en-US" w:eastAsia="zh-CN"/>
              </w:rPr>
              <w:t>（）h</w:t>
            </w:r>
            <w:r>
              <w:rPr>
                <w:rFonts w:hint="eastAsia"/>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kern w:val="0"/>
                <w:sz w:val="18"/>
                <w:szCs w:val="18"/>
              </w:rPr>
              <w:t>热水锅炉停炉时,当锅炉出水温度降到</w:t>
            </w:r>
            <w:r>
              <w:rPr>
                <w:rFonts w:hint="eastAsia"/>
                <w:kern w:val="0"/>
                <w:sz w:val="18"/>
                <w:szCs w:val="18"/>
                <w:lang w:val="en-US" w:eastAsia="zh-CN"/>
              </w:rPr>
              <w:t>（）</w:t>
            </w:r>
            <w:r>
              <w:rPr>
                <w:kern w:val="0"/>
                <w:sz w:val="18"/>
                <w:szCs w:val="18"/>
              </w:rPr>
              <w:t>℃以下时,方能停止循环水泵运行</w:t>
            </w:r>
            <w:r>
              <w:rPr>
                <w:rFonts w:hint="eastAsia"/>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kern w:val="0"/>
                <w:sz w:val="18"/>
                <w:szCs w:val="18"/>
              </w:rPr>
              <w:t>一般情况下,锅炉中的水位要保持在水位表的</w:t>
            </w:r>
            <w:r>
              <w:rPr>
                <w:rFonts w:hint="eastAsia"/>
                <w:kern w:val="0"/>
                <w:sz w:val="18"/>
                <w:szCs w:val="18"/>
                <w:lang w:val="en-US" w:eastAsia="zh-CN"/>
              </w:rPr>
              <w:t>（）</w:t>
            </w:r>
            <w:r>
              <w:rPr>
                <w:kern w:val="0"/>
                <w:sz w:val="18"/>
                <w:szCs w:val="18"/>
              </w:rPr>
              <w:t>处,其波动范围不宜超过正常水位的±40mm</w:t>
            </w:r>
            <w:r>
              <w:rPr>
                <w:rFonts w:hint="eastAsia"/>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1/2~3/4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006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kern w:val="0"/>
                <w:sz w:val="18"/>
                <w:szCs w:val="18"/>
              </w:rPr>
              <w:t>蒸汽锅炉点火后,燃烧要缓慢加强,升温不能太快,以免使锅炉各部分受热不均,损坏锅炉部件或炉墙。一般升温时间为:水管锅炉为</w:t>
            </w:r>
            <w:r>
              <w:rPr>
                <w:rFonts w:hint="eastAsia"/>
                <w:kern w:val="0"/>
                <w:sz w:val="18"/>
                <w:szCs w:val="18"/>
                <w:lang w:val="en-US" w:eastAsia="zh-CN"/>
              </w:rPr>
              <w:t>（）h</w:t>
            </w:r>
            <w:r>
              <w:rPr>
                <w:rFonts w:hint="eastAsia"/>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5~6</w:t>
            </w:r>
            <w:r>
              <w:rPr>
                <w:rFonts w:hint="eastAsia"/>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kern w:val="0"/>
                <w:sz w:val="18"/>
                <w:szCs w:val="18"/>
              </w:rPr>
              <w:t>将接收基的低位发热量为</w:t>
            </w:r>
            <w:r>
              <w:rPr>
                <w:rFonts w:hint="eastAsia"/>
                <w:kern w:val="0"/>
                <w:sz w:val="18"/>
                <w:szCs w:val="18"/>
                <w:lang w:val="en-US" w:eastAsia="zh-CN"/>
              </w:rPr>
              <w:t>（）</w:t>
            </w:r>
            <w:r>
              <w:rPr>
                <w:kern w:val="0"/>
                <w:sz w:val="18"/>
                <w:szCs w:val="18"/>
              </w:rPr>
              <w:t>kJ/kg的煤规定为标准煤</w:t>
            </w:r>
            <w:r>
              <w:rPr>
                <w:rFonts w:hint="eastAsia"/>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25000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28000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29308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30000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标准蒸汽量:每吨标汽=</w:t>
            </w:r>
            <w:r>
              <w:rPr>
                <w:rFonts w:hint="eastAsia"/>
                <w:kern w:val="0"/>
                <w:sz w:val="18"/>
                <w:szCs w:val="18"/>
                <w:lang w:val="en-US" w:eastAsia="zh-CN"/>
              </w:rPr>
              <w:t>（）</w:t>
            </w:r>
            <w:r>
              <w:rPr>
                <w:kern w:val="0"/>
                <w:sz w:val="18"/>
                <w:szCs w:val="18"/>
              </w:rPr>
              <w:t>KJ</w:t>
            </w:r>
            <w:r>
              <w:rPr>
                <w:rFonts w:hint="eastAsia"/>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2，200，000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2，500，000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2，800，000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3，000，000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工业锅炉的排烟温度</w:t>
            </w:r>
            <w:r>
              <w:rPr>
                <w:rFonts w:hint="eastAsia"/>
                <w:kern w:val="0"/>
                <w:sz w:val="18"/>
                <w:szCs w:val="18"/>
                <w:lang w:val="en-US" w:eastAsia="zh-CN"/>
              </w:rPr>
              <w:t>一般</w:t>
            </w:r>
            <w:r>
              <w:rPr>
                <w:kern w:val="0"/>
                <w:sz w:val="18"/>
                <w:szCs w:val="18"/>
              </w:rPr>
              <w:t>为( )℃</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50~100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160~180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200~250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250~300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输油管道宜采用</w:t>
            </w:r>
            <w:r>
              <w:rPr>
                <w:rFonts w:hint="eastAsia"/>
                <w:kern w:val="0"/>
                <w:sz w:val="18"/>
                <w:szCs w:val="18"/>
                <w:lang w:val="en-US" w:eastAsia="zh-CN"/>
              </w:rPr>
              <w:t>（）</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无缝钢管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焊接钢管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塑料管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铝塑复合管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锅炉房的供油管道一般宜采用</w:t>
            </w:r>
            <w:r>
              <w:rPr>
                <w:rFonts w:hint="eastAsia"/>
                <w:kern w:val="0"/>
                <w:sz w:val="18"/>
                <w:szCs w:val="18"/>
                <w:lang w:val="en-US" w:eastAsia="zh-CN"/>
              </w:rPr>
              <w:t>（）</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双母管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单母管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环状母管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枝状母管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某锅炉排除的有害气体初始浓度为80%,经净化处理以后其浓度降为8%,则其过滤效率为</w:t>
            </w:r>
            <w:r>
              <w:rPr>
                <w:rFonts w:hint="eastAsia"/>
                <w:kern w:val="0"/>
                <w:sz w:val="18"/>
                <w:szCs w:val="18"/>
                <w:lang w:val="en-US" w:eastAsia="zh-CN"/>
              </w:rPr>
              <w:t>（）</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烟囱或烟道的温降可按经验数据估算,砖烟道及烟囱或混凝土烟囱每米长温降约为0.5℃,钢道及烟囱每米长温降约</w:t>
            </w:r>
            <w:r>
              <w:rPr>
                <w:rFonts w:hint="eastAsia"/>
                <w:kern w:val="0"/>
                <w:sz w:val="18"/>
                <w:szCs w:val="18"/>
                <w:lang w:val="en-US" w:eastAsia="zh-CN"/>
              </w:rPr>
              <w:t>（）</w:t>
            </w:r>
            <w:r>
              <w:rPr>
                <w:kern w:val="0"/>
                <w:sz w:val="18"/>
                <w:szCs w:val="18"/>
              </w:rPr>
              <w:t>℃</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烟囱出口流速在最小负荷也不宜小于</w:t>
            </w:r>
            <w:r>
              <w:rPr>
                <w:rFonts w:hint="eastAsia"/>
                <w:kern w:val="0"/>
                <w:sz w:val="18"/>
                <w:szCs w:val="18"/>
                <w:lang w:val="en-US" w:eastAsia="zh-CN"/>
              </w:rPr>
              <w:t>（）</w:t>
            </w:r>
            <w:r>
              <w:rPr>
                <w:kern w:val="0"/>
                <w:sz w:val="18"/>
                <w:szCs w:val="18"/>
              </w:rPr>
              <w:t>m/s</w:t>
            </w:r>
            <w:r>
              <w:rPr>
                <w:rFonts w:hint="eastAsia"/>
                <w:kern w:val="0"/>
                <w:sz w:val="18"/>
                <w:szCs w:val="18"/>
                <w:lang w:eastAsia="zh-CN"/>
              </w:rPr>
              <w:t>，</w:t>
            </w:r>
            <w:r>
              <w:rPr>
                <w:kern w:val="0"/>
                <w:sz w:val="18"/>
                <w:szCs w:val="18"/>
              </w:rPr>
              <w:t>以免冷风倒灌</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2~2.5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2.5~3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在下列情况中，采暖管道可不保温的是</w:t>
            </w:r>
            <w:r>
              <w:rPr>
                <w:rFonts w:hint="eastAsia"/>
                <w:kern w:val="0"/>
                <w:sz w:val="18"/>
                <w:szCs w:val="18"/>
                <w:lang w:val="en-US" w:eastAsia="zh-CN"/>
              </w:rPr>
              <w:t>（）</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管道内输送热媒必须保证一定参数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管道敷设在地沟、技术夹层、闷顶或管道井内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管道通过不采暖房间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不通行地沟内仅供冬季采暖用的凝结水管，余热不利用，且无冻结危险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016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冷、热水及冷却水系统与制冷机组、空调设备相贯通前，应对系统冲洗、排污，再循环试运行(    )以上且水质须正常。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0．5h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2h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1天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2天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若已知对流传热系数为78W／(m2.K)，则其单位面积对流传热热阻为多少?</w:t>
            </w:r>
            <w:r>
              <w:rPr>
                <w:rFonts w:hint="eastAsia"/>
                <w:kern w:val="0"/>
                <w:sz w:val="18"/>
                <w:szCs w:val="18"/>
                <w:lang w:val="en-US" w:eastAsia="zh-CN"/>
              </w:rPr>
              <w:t>（）</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 xml:space="preserve">78W/(m·K)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1/78m·K/W</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1/78m</w:t>
            </w:r>
            <w:r>
              <w:rPr>
                <w:rFonts w:hint="eastAsia"/>
                <w:kern w:val="0"/>
                <w:sz w:val="18"/>
                <w:szCs w:val="18"/>
                <w:vertAlign w:val="superscript"/>
              </w:rPr>
              <w:t>2</w:t>
            </w:r>
            <w:r>
              <w:rPr>
                <w:rFonts w:hint="eastAsia"/>
                <w:kern w:val="0"/>
                <w:sz w:val="18"/>
                <w:szCs w:val="18"/>
              </w:rPr>
              <w:t xml:space="preserve">·K/W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78W／(m</w:t>
            </w:r>
            <w:r>
              <w:rPr>
                <w:rFonts w:hint="eastAsia"/>
                <w:kern w:val="0"/>
                <w:sz w:val="18"/>
                <w:szCs w:val="18"/>
                <w:vertAlign w:val="superscript"/>
              </w:rPr>
              <w:t>2</w:t>
            </w:r>
            <w:r>
              <w:rPr>
                <w:rFonts w:hint="eastAsia"/>
                <w:kern w:val="0"/>
                <w:sz w:val="18"/>
                <w:szCs w:val="18"/>
              </w:rPr>
              <w:t>·K)</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某一传热过程的热流密度q＝500W/m2，冷、热流体间的温差为10℃，其传热系数和单位面积的总传热热阻各为多少？</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K</w:t>
            </w:r>
            <w:r>
              <w:rPr>
                <w:rFonts w:hint="eastAsia"/>
                <w:kern w:val="0"/>
                <w:sz w:val="18"/>
                <w:szCs w:val="18"/>
              </w:rPr>
              <w:t>＝50W/(m</w:t>
            </w:r>
            <w:r>
              <w:rPr>
                <w:rFonts w:hint="eastAsia"/>
                <w:kern w:val="0"/>
                <w:sz w:val="18"/>
                <w:szCs w:val="18"/>
                <w:vertAlign w:val="superscript"/>
              </w:rPr>
              <w:t>2</w:t>
            </w:r>
            <w:r>
              <w:rPr>
                <w:rFonts w:hint="eastAsia"/>
                <w:kern w:val="0"/>
                <w:sz w:val="18"/>
                <w:szCs w:val="18"/>
              </w:rPr>
              <w:t>.K)，rt＝0.05m</w:t>
            </w:r>
            <w:r>
              <w:rPr>
                <w:rFonts w:hint="eastAsia"/>
                <w:kern w:val="0"/>
                <w:sz w:val="18"/>
                <w:szCs w:val="18"/>
                <w:vertAlign w:val="superscript"/>
              </w:rPr>
              <w:t>2</w:t>
            </w:r>
            <w:r>
              <w:rPr>
                <w:rFonts w:hint="eastAsia"/>
                <w:kern w:val="0"/>
                <w:sz w:val="18"/>
                <w:szCs w:val="18"/>
              </w:rPr>
              <w:t>.K/W</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K</w:t>
            </w:r>
            <w:r>
              <w:rPr>
                <w:rFonts w:hint="eastAsia"/>
                <w:kern w:val="0"/>
                <w:sz w:val="18"/>
                <w:szCs w:val="18"/>
              </w:rPr>
              <w:t>＝0.02W/(m</w:t>
            </w:r>
            <w:r>
              <w:rPr>
                <w:rFonts w:hint="eastAsia"/>
                <w:kern w:val="0"/>
                <w:sz w:val="18"/>
                <w:szCs w:val="18"/>
                <w:vertAlign w:val="superscript"/>
              </w:rPr>
              <w:t>2</w:t>
            </w:r>
            <w:r>
              <w:rPr>
                <w:rFonts w:hint="eastAsia"/>
                <w:kern w:val="0"/>
                <w:sz w:val="18"/>
                <w:szCs w:val="18"/>
              </w:rPr>
              <w:t>.K)，rt＝50m</w:t>
            </w:r>
            <w:r>
              <w:rPr>
                <w:rFonts w:hint="eastAsia"/>
                <w:kern w:val="0"/>
                <w:sz w:val="18"/>
                <w:szCs w:val="18"/>
                <w:vertAlign w:val="superscript"/>
              </w:rPr>
              <w:t>2</w:t>
            </w:r>
            <w:r>
              <w:rPr>
                <w:rFonts w:hint="eastAsia"/>
                <w:kern w:val="0"/>
                <w:sz w:val="18"/>
                <w:szCs w:val="18"/>
              </w:rPr>
              <w:t>.K/W</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K</w:t>
            </w:r>
            <w:r>
              <w:rPr>
                <w:rFonts w:hint="eastAsia"/>
                <w:kern w:val="0"/>
                <w:sz w:val="18"/>
                <w:szCs w:val="18"/>
              </w:rPr>
              <w:t>＝50W/(m</w:t>
            </w:r>
            <w:r>
              <w:rPr>
                <w:rFonts w:hint="eastAsia"/>
                <w:kern w:val="0"/>
                <w:sz w:val="18"/>
                <w:szCs w:val="18"/>
                <w:vertAlign w:val="superscript"/>
              </w:rPr>
              <w:t>2</w:t>
            </w:r>
            <w:r>
              <w:rPr>
                <w:rFonts w:hint="eastAsia"/>
                <w:kern w:val="0"/>
                <w:sz w:val="18"/>
                <w:szCs w:val="18"/>
              </w:rPr>
              <w:t>.K)，rt＝0.02m</w:t>
            </w:r>
            <w:r>
              <w:rPr>
                <w:rFonts w:hint="eastAsia"/>
                <w:kern w:val="0"/>
                <w:sz w:val="18"/>
                <w:szCs w:val="18"/>
                <w:vertAlign w:val="superscript"/>
              </w:rPr>
              <w:t>2</w:t>
            </w:r>
            <w:r>
              <w:rPr>
                <w:rFonts w:hint="eastAsia"/>
                <w:kern w:val="0"/>
                <w:sz w:val="18"/>
                <w:szCs w:val="18"/>
              </w:rPr>
              <w:t>.K/W</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K</w:t>
            </w:r>
            <w:r>
              <w:rPr>
                <w:rFonts w:hint="eastAsia"/>
                <w:kern w:val="0"/>
                <w:sz w:val="18"/>
                <w:szCs w:val="18"/>
              </w:rPr>
              <w:t>＝50W/(m</w:t>
            </w:r>
            <w:r>
              <w:rPr>
                <w:rFonts w:hint="eastAsia"/>
                <w:kern w:val="0"/>
                <w:sz w:val="18"/>
                <w:szCs w:val="18"/>
                <w:vertAlign w:val="superscript"/>
              </w:rPr>
              <w:t>2</w:t>
            </w:r>
            <w:r>
              <w:rPr>
                <w:rFonts w:hint="eastAsia"/>
                <w:kern w:val="0"/>
                <w:sz w:val="18"/>
                <w:szCs w:val="18"/>
              </w:rPr>
              <w:t>.K)，rt＝0.05K/W</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若已知某种气体的密度为0.617kg／m</w:t>
            </w:r>
            <w:r>
              <w:rPr>
                <w:rFonts w:hint="eastAsia"/>
                <w:kern w:val="0"/>
                <w:sz w:val="18"/>
                <w:szCs w:val="18"/>
                <w:vertAlign w:val="superscript"/>
              </w:rPr>
              <w:t>3</w:t>
            </w:r>
            <w:r>
              <w:rPr>
                <w:rFonts w:hint="eastAsia"/>
                <w:kern w:val="0"/>
                <w:sz w:val="18"/>
                <w:szCs w:val="18"/>
              </w:rPr>
              <w:t>，比热为1.122 kJ／(kg·K)，导热系数为0.0484W／(m.K)，则其导温系数是多少?</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14.3m</w:t>
            </w:r>
            <w:r>
              <w:rPr>
                <w:rFonts w:hint="eastAsia"/>
                <w:kern w:val="0"/>
                <w:sz w:val="18"/>
                <w:szCs w:val="18"/>
                <w:vertAlign w:val="superscript"/>
              </w:rPr>
              <w:t>2</w:t>
            </w:r>
            <w:r>
              <w:rPr>
                <w:rFonts w:hint="eastAsia"/>
                <w:kern w:val="0"/>
                <w:sz w:val="18"/>
                <w:szCs w:val="18"/>
              </w:rPr>
              <w:t>／s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69.9×10-6m</w:t>
            </w:r>
            <w:r>
              <w:rPr>
                <w:rFonts w:hint="eastAsia"/>
                <w:kern w:val="0"/>
                <w:sz w:val="18"/>
                <w:szCs w:val="18"/>
                <w:vertAlign w:val="superscript"/>
              </w:rPr>
              <w:t>2</w:t>
            </w:r>
            <w:r>
              <w:rPr>
                <w:rFonts w:hint="eastAsia"/>
                <w:kern w:val="0"/>
                <w:sz w:val="18"/>
                <w:szCs w:val="18"/>
              </w:rPr>
              <w:t>／s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0.0699m</w:t>
            </w:r>
            <w:r>
              <w:rPr>
                <w:rFonts w:hint="eastAsia"/>
                <w:kern w:val="0"/>
                <w:sz w:val="18"/>
                <w:szCs w:val="18"/>
                <w:vertAlign w:val="superscript"/>
              </w:rPr>
              <w:t>2</w:t>
            </w:r>
            <w:r>
              <w:rPr>
                <w:rFonts w:hint="eastAsia"/>
                <w:kern w:val="0"/>
                <w:sz w:val="18"/>
                <w:szCs w:val="18"/>
              </w:rPr>
              <w:t>／s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1.43×104m</w:t>
            </w:r>
            <w:r>
              <w:rPr>
                <w:rFonts w:hint="eastAsia"/>
                <w:kern w:val="0"/>
                <w:sz w:val="18"/>
                <w:szCs w:val="18"/>
                <w:vertAlign w:val="superscript"/>
              </w:rPr>
              <w:t>2</w:t>
            </w:r>
            <w:r>
              <w:rPr>
                <w:rFonts w:hint="eastAsia"/>
                <w:kern w:val="0"/>
                <w:sz w:val="18"/>
                <w:szCs w:val="18"/>
              </w:rPr>
              <w:t xml:space="preserve">／s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已知某一导热平壁的两侧壁面温差是30℃，材料的导热系数是22W／(m.K)，通过的热流密度是300W／m</w:t>
            </w:r>
            <w:r>
              <w:rPr>
                <w:rFonts w:hint="eastAsia"/>
                <w:kern w:val="0"/>
                <w:sz w:val="18"/>
                <w:szCs w:val="18"/>
                <w:vertAlign w:val="superscript"/>
              </w:rPr>
              <w:t>2</w:t>
            </w:r>
            <w:r>
              <w:rPr>
                <w:rFonts w:hint="eastAsia"/>
                <w:kern w:val="0"/>
                <w:sz w:val="18"/>
                <w:szCs w:val="18"/>
              </w:rPr>
              <w:t xml:space="preserve">，则该平壁的壁厚是多少? </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220m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22m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2.2m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0.22m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在稳态导热中，已知三层平壁的内外表面温度差为120℃，三层热阻之比Rλ1 、Rλ2、 Rλ3=1：2：3，则各层的温度降为</w:t>
            </w:r>
            <w:r>
              <w:rPr>
                <w:rFonts w:hint="eastAsia"/>
                <w:kern w:val="0"/>
                <w:sz w:val="18"/>
                <w:szCs w:val="18"/>
                <w:lang w:eastAsia="zh-CN"/>
              </w:rPr>
              <w:t>（）</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60℃、40℃、20℃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 xml:space="preserve">70℃、40℃、10 ℃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 xml:space="preserve">20℃、40℃、60℃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10℃、40℃、70℃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蒸汽管道的内外直径分别为68mm和100mm，导热系数λ1=63W/（m. ℃），内表面温度为140℃。今采用玻璃棉垫料保温，λ2=0.053W/（m. ℃）。若要求保温层外表面的温度不超过50℃，且蒸汽管道允许的热损失ql=50W/m，则玻璃棉垫料保温层的厚度至少为</w:t>
            </w:r>
            <w:r>
              <w:rPr>
                <w:rFonts w:hint="eastAsia"/>
                <w:kern w:val="0"/>
                <w:sz w:val="18"/>
                <w:szCs w:val="18"/>
                <w:lang w:eastAsia="zh-CN"/>
              </w:rPr>
              <w:t>（）</w:t>
            </w:r>
            <w:r>
              <w:rPr>
                <w:rFonts w:hint="eastAsia"/>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41mm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54mm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91mm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104mm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已知某气体的密度为1.26kg/m</w:t>
            </w:r>
            <w:r>
              <w:rPr>
                <w:rFonts w:hint="eastAsia"/>
                <w:kern w:val="0"/>
                <w:sz w:val="18"/>
                <w:szCs w:val="18"/>
                <w:vertAlign w:val="superscript"/>
              </w:rPr>
              <w:t>3</w:t>
            </w:r>
            <w:r>
              <w:rPr>
                <w:rFonts w:hint="eastAsia"/>
                <w:kern w:val="0"/>
                <w:sz w:val="18"/>
                <w:szCs w:val="18"/>
              </w:rPr>
              <w:t>，比热为1.02kJ/(kg·K)，导热系数为0.025W/(m·K)，粘度为15.1×10-6m</w:t>
            </w:r>
            <w:r>
              <w:rPr>
                <w:rFonts w:hint="eastAsia"/>
                <w:kern w:val="0"/>
                <w:sz w:val="18"/>
                <w:szCs w:val="18"/>
                <w:vertAlign w:val="superscript"/>
              </w:rPr>
              <w:t>2</w:t>
            </w:r>
            <w:r>
              <w:rPr>
                <w:rFonts w:hint="eastAsia"/>
                <w:kern w:val="0"/>
                <w:sz w:val="18"/>
                <w:szCs w:val="18"/>
              </w:rPr>
              <w:t xml:space="preserve">/s，其Pr(普朗特)准则数为多少? </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0.78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 xml:space="preserve">0.7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0.62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当流体外掠圆管时，10&lt;Re&lt;其边界层为（），脱体发生在（）处。其局部换热系数到达最        （）值。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湍流，140</w:t>
            </w:r>
            <w:r>
              <w:rPr>
                <w:rFonts w:hint="eastAsia"/>
                <w:kern w:val="0"/>
                <w:sz w:val="18"/>
                <w:szCs w:val="18"/>
                <w:lang w:val="en-US" w:eastAsia="zh-CN"/>
              </w:rPr>
              <w:t>°</w:t>
            </w:r>
            <w:r>
              <w:rPr>
                <w:rFonts w:hint="eastAsia"/>
                <w:kern w:val="0"/>
                <w:sz w:val="18"/>
                <w:szCs w:val="18"/>
                <w:lang w:eastAsia="zh-CN"/>
              </w:rPr>
              <w:t>，低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层流，140</w:t>
            </w:r>
            <w:r>
              <w:rPr>
                <w:rFonts w:hint="eastAsia"/>
                <w:kern w:val="0"/>
                <w:sz w:val="18"/>
                <w:szCs w:val="18"/>
                <w:lang w:val="en-US" w:eastAsia="zh-CN"/>
              </w:rPr>
              <w:t>°</w:t>
            </w:r>
            <w:r>
              <w:rPr>
                <w:rFonts w:hint="eastAsia"/>
                <w:kern w:val="0"/>
                <w:sz w:val="18"/>
                <w:szCs w:val="18"/>
                <w:lang w:eastAsia="zh-CN"/>
              </w:rPr>
              <w:t>，高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湍流，82</w:t>
            </w:r>
            <w:r>
              <w:rPr>
                <w:rFonts w:hint="eastAsia"/>
                <w:kern w:val="0"/>
                <w:sz w:val="18"/>
                <w:szCs w:val="18"/>
                <w:lang w:val="en-US" w:eastAsia="zh-CN"/>
              </w:rPr>
              <w:t>°</w:t>
            </w:r>
            <w:r>
              <w:rPr>
                <w:rFonts w:hint="eastAsia"/>
                <w:kern w:val="0"/>
                <w:sz w:val="18"/>
                <w:szCs w:val="18"/>
                <w:lang w:eastAsia="zh-CN"/>
              </w:rPr>
              <w:t>，低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层流，82</w:t>
            </w:r>
            <w:r>
              <w:rPr>
                <w:rFonts w:hint="eastAsia"/>
                <w:kern w:val="0"/>
                <w:sz w:val="18"/>
                <w:szCs w:val="18"/>
                <w:lang w:val="en-US" w:eastAsia="zh-CN"/>
              </w:rPr>
              <w:t>°</w:t>
            </w:r>
            <w:r>
              <w:rPr>
                <w:rFonts w:hint="eastAsia"/>
                <w:kern w:val="0"/>
                <w:sz w:val="18"/>
                <w:szCs w:val="18"/>
                <w:lang w:eastAsia="zh-CN"/>
              </w:rPr>
              <w:t xml:space="preserve"> ，低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有一个由六个平面组成的六边形长通道，其内表面分别以l、2、3、4、5、6表示，已知角系数X12＝0.1、X14＝0.25，X15＝0.25，X16＝0.12，则X13为（）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0．35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 xml:space="preserve">0．72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 xml:space="preserve">0．37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0．28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一金属块的表面发射率为0．4，温度为227℃，它的表面热辐射力是多少?若表面氧化后发射率变成0.9，其表面热辐射力将如何改变?（）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1417.5W／m</w:t>
            </w:r>
            <w:r>
              <w:rPr>
                <w:rFonts w:hint="eastAsia"/>
                <w:kern w:val="0"/>
                <w:sz w:val="18"/>
                <w:szCs w:val="18"/>
                <w:vertAlign w:val="superscript"/>
                <w:lang w:eastAsia="zh-CN"/>
              </w:rPr>
              <w:t>2</w:t>
            </w:r>
            <w:r>
              <w:rPr>
                <w:rFonts w:hint="eastAsia"/>
                <w:kern w:val="0"/>
                <w:sz w:val="18"/>
                <w:szCs w:val="18"/>
                <w:lang w:eastAsia="zh-CN"/>
              </w:rPr>
              <w:t>，将增大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1417.5W／m</w:t>
            </w:r>
            <w:r>
              <w:rPr>
                <w:rFonts w:hint="eastAsia"/>
                <w:kern w:val="0"/>
                <w:sz w:val="18"/>
                <w:szCs w:val="18"/>
                <w:vertAlign w:val="superscript"/>
                <w:lang w:eastAsia="zh-CN"/>
              </w:rPr>
              <w:t>2</w:t>
            </w:r>
            <w:r>
              <w:rPr>
                <w:rFonts w:hint="eastAsia"/>
                <w:kern w:val="0"/>
                <w:sz w:val="18"/>
                <w:szCs w:val="18"/>
                <w:lang w:eastAsia="zh-CN"/>
              </w:rPr>
              <w:t>，将减小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60.22W／m</w:t>
            </w:r>
            <w:r>
              <w:rPr>
                <w:rFonts w:hint="eastAsia"/>
                <w:kern w:val="0"/>
                <w:sz w:val="18"/>
                <w:szCs w:val="18"/>
                <w:vertAlign w:val="superscript"/>
                <w:lang w:eastAsia="zh-CN"/>
              </w:rPr>
              <w:t>2</w:t>
            </w:r>
            <w:r>
              <w:rPr>
                <w:rFonts w:hint="eastAsia"/>
                <w:kern w:val="0"/>
                <w:sz w:val="18"/>
                <w:szCs w:val="18"/>
                <w:lang w:eastAsia="zh-CN"/>
              </w:rPr>
              <w:t>，将增大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60.22W／m</w:t>
            </w:r>
            <w:r>
              <w:rPr>
                <w:rFonts w:hint="eastAsia"/>
                <w:kern w:val="0"/>
                <w:sz w:val="18"/>
                <w:szCs w:val="18"/>
                <w:vertAlign w:val="superscript"/>
                <w:lang w:eastAsia="zh-CN"/>
              </w:rPr>
              <w:t>2</w:t>
            </w:r>
            <w:r>
              <w:rPr>
                <w:rFonts w:hint="eastAsia"/>
                <w:kern w:val="0"/>
                <w:sz w:val="18"/>
                <w:szCs w:val="18"/>
                <w:lang w:eastAsia="zh-CN"/>
              </w:rPr>
              <w:t>，将减小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在两块平行的黑度相同的大平板之间插入一块同样黑度的遮热板后，两平板之间的辐射传热量与未加遮热板时相比减少了：（）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0.2倍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 xml:space="preserve">0.5倍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 xml:space="preserve">2倍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3倍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对于边长为15m的立方体内的气体辐射，气体对整个包壁辐射的平均射线行程等于：（）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 xml:space="preserve">15m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 xml:space="preserve">7.5m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 xml:space="preserve">9m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4.5m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有一个由两个圆筒表面组成的环形长通道，其外筒的内径是d1，内筒的外径是d2，且d1/d2=2，问角系数X1,2与X2,1，分别为多少?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 xml:space="preserve">X1,2＝0.5，X2,1＝l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X1,2＝0.25，X2,1＝0.5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X1,2＝1，X2,1=0.25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X1,2＝0.5，X2,1＝0.25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烟道中有一支热电偶，热电偶(黑度ε1)与烟道内壁面(黑度ε2)辐射传热的系统黑度εs表达式应为下述哪一个?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ε1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 xml:space="preserve"> </w:t>
            </w:r>
            <w:r>
              <w:rPr>
                <w:position w:val="-32"/>
                <w:sz w:val="18"/>
                <w:szCs w:val="18"/>
              </w:rPr>
              <w:object>
                <v:shape id="_x0000_i1025" o:spt="75" type="#_x0000_t75" style="height:40pt;width:74pt;" o:ole="t" filled="f" stroked="f" coordsize="21600,21600">
                  <v:path/>
                  <v:fill on="f" focussize="0,0"/>
                  <v:stroke on="f"/>
                  <v:imagedata r:id="rId5" o:title=""/>
                  <o:lock v:ext="edit" grouping="f" rotation="f" text="f" aspectratio="t"/>
                  <w10:wrap type="none"/>
                  <w10:anchorlock/>
                </v:shape>
                <o:OLEObject Type="Embed" ProgID="Equation.3" ShapeID="_x0000_i1025" DrawAspect="Content" ObjectID="_1468075725" r:id="rId4">
                  <o:LockedField>false</o:LockedField>
                </o:OLEObject>
              </w:objec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某一封闭系统只有l、2两个表面，A1=2A2，Xl,2＝0．25，则X2,1及X2,2各为多少?（）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 xml:space="preserve">X2，1＝0．5，X2，2＝0．25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X2,1＝0．25，X2,2＝0．5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 xml:space="preserve">X2，l＝0．5，X2，2＝0．5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X2,1＝0．25，X2,2＝0．75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下述关于辐射传热的表面热阻的表达方式中正确的是哪一个?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position w:val="-32"/>
                <w:sz w:val="18"/>
                <w:szCs w:val="18"/>
              </w:rPr>
              <w:object>
                <v:shape id="_x0000_i1026" o:spt="75" type="#_x0000_t75" style="height:35pt;width:37pt;" o:ole="t" filled="f" stroked="f" coordsize="21600,21600">
                  <v:path/>
                  <v:fill on="f" focussize="0,0"/>
                  <v:stroke on="f"/>
                  <v:imagedata r:id="rId7" o:title=""/>
                  <o:lock v:ext="edit" grouping="f" rotation="f" text="f" aspectratio="t"/>
                  <w10:wrap type="none"/>
                  <w10:anchorlock/>
                </v:shape>
                <o:OLEObject Type="Embed" ProgID="Equation.3" ShapeID="_x0000_i1026" DrawAspect="Content" ObjectID="_1468075726" r:id="rId6">
                  <o:LockedField>false</o:LockedField>
                </o:OLEObject>
              </w:objec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position w:val="-24"/>
                <w:sz w:val="18"/>
                <w:szCs w:val="18"/>
              </w:rPr>
              <w:object>
                <v:shape id="_x0000_i1027" o:spt="75" type="#_x0000_t75" style="height:31pt;width:27pt;" o:ole="t" filled="f" stroked="f" coordsize="21600,21600">
                  <v:path/>
                  <v:fill on="f" focussize="0,0"/>
                  <v:stroke on="f"/>
                  <v:imagedata r:id="rId9" o:title=""/>
                  <o:lock v:ext="edit" grouping="f" rotation="f" text="f" aspectratio="t"/>
                  <w10:wrap type="none"/>
                  <w10:anchorlock/>
                </v:shape>
                <o:OLEObject Type="Embed" ProgID="Equation.3" ShapeID="_x0000_i1027" DrawAspect="Content" ObjectID="_1468075727" r:id="rId8">
                  <o:LockedField>false</o:LockedField>
                </o:OLEObject>
              </w:objec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 xml:space="preserve"> </w:t>
            </w:r>
            <w:r>
              <w:rPr>
                <w:position w:val="-30"/>
                <w:sz w:val="18"/>
                <w:szCs w:val="18"/>
              </w:rPr>
              <w:object>
                <v:shape id="_x0000_i1028" o:spt="75" type="#_x0000_t75" style="height:34pt;width:55pt;" o:ole="t" filled="f" stroked="f" coordsize="21600,21600">
                  <v:path/>
                  <v:fill on="f" focussize="0,0"/>
                  <v:stroke on="f"/>
                  <v:imagedata r:id="rId11" o:title=""/>
                  <o:lock v:ext="edit" grouping="f" rotation="f" text="f" aspectratio="t"/>
                  <w10:wrap type="none"/>
                  <w10:anchorlock/>
                </v:shape>
                <o:OLEObject Type="Embed" ProgID="Equation.3" ShapeID="_x0000_i1028" DrawAspect="Content" ObjectID="_1468075728" r:id="rId10">
                  <o:LockedField>false</o:LockedField>
                </o:OLEObject>
              </w:objec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b/>
                <w:bCs/>
                <w:i/>
                <w:iCs/>
                <w:position w:val="-24"/>
                <w:sz w:val="18"/>
                <w:szCs w:val="18"/>
                <w:u w:val="single"/>
              </w:rPr>
              <w:object>
                <v:shape id="_x0000_i1029" o:spt="75" type="#_x0000_t75" style="height:31pt;width:27pt;" o:ole="t" filled="f" stroked="f" coordsize="21600,21600">
                  <v:path/>
                  <v:fill on="f" focussize="0,0"/>
                  <v:stroke on="f"/>
                  <v:imagedata r:id="rId13" o:title=""/>
                  <o:lock v:ext="edit" grouping="f" rotation="f" text="f" aspectratio="t"/>
                  <w10:wrap type="none"/>
                  <w10:anchorlock/>
                </v:shape>
                <o:OLEObject Type="Embed" ProgID="Equation.3" ShapeID="_x0000_i1029" DrawAspect="Content" ObjectID="_1468075729" r:id="rId12">
                  <o:LockedField>false</o:LockedField>
                </o:OLEObject>
              </w:objec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黑体的绝对温度之比为3，则其辐射力之比为（）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 xml:space="preserve">9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黑度分别为0．3和0．8相距甚近的两块大平行平板之间进行辐射传热，试问当其间设置黑度为0．04的磨光铝制遮热板后，传热量减小为原来传热量的百分比最接近于下列那数？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 xml:space="preserve">5%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 xml:space="preserve">10%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一般工程上所用的管道，当L/d&gt; （）时，可以不考虑入口效应的影响。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有一板式传热器，热流体进口温度80℃、出口温度50℃，冷流体进口温度10℃、出口温度30℃，则顺流布置时和逆流布置时的对数平均温差分别为多少?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45．0℃，45．0℃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 xml:space="preserve">42．5℃，40．0℃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44．8℃，39．9℃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39．9℃，44．8℃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037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 xml:space="preserve">换热器管内为被加热水；管外为烟气，水侧结垢后管壁温度将会如何改变？或烟侧积灰后，管壁温度又将如何改变?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 xml:space="preserve">增大，增大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 xml:space="preserve">减小，减小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 xml:space="preserve">增大，减小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 xml:space="preserve">减小，增大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已知敷设在圆管外的保温材料的导热系数为0．08 W／(m.K),管外环境介质的传热系数为8W／(m2．K)，其临界热绝缘直径为：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 xml:space="preserve">0．02m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 xml:space="preserve">200m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0.005m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 xml:space="preserve">50m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已知一传热设备，新投入时传热系数为78W／(m</w:t>
            </w:r>
            <w:r>
              <w:rPr>
                <w:rFonts w:hint="eastAsia"/>
                <w:kern w:val="0"/>
                <w:sz w:val="18"/>
                <w:szCs w:val="18"/>
                <w:vertAlign w:val="superscript"/>
                <w:lang w:eastAsia="zh-CN"/>
              </w:rPr>
              <w:t>2</w:t>
            </w:r>
            <w:r>
              <w:rPr>
                <w:rFonts w:hint="eastAsia"/>
                <w:kern w:val="0"/>
                <w:sz w:val="18"/>
                <w:szCs w:val="18"/>
                <w:lang w:eastAsia="zh-CN"/>
              </w:rPr>
              <w:t>．K)，使用一年后其传热系数为55W／(m</w:t>
            </w:r>
            <w:r>
              <w:rPr>
                <w:rFonts w:hint="eastAsia"/>
                <w:kern w:val="0"/>
                <w:sz w:val="18"/>
                <w:szCs w:val="18"/>
                <w:vertAlign w:val="superscript"/>
                <w:lang w:eastAsia="zh-CN"/>
              </w:rPr>
              <w:t>2</w:t>
            </w:r>
            <w:r>
              <w:rPr>
                <w:rFonts w:hint="eastAsia"/>
                <w:kern w:val="0"/>
                <w:sz w:val="18"/>
                <w:szCs w:val="18"/>
                <w:lang w:eastAsia="zh-CN"/>
              </w:rPr>
              <w:t>．K)，则其污垢热阻: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0．018(m</w:t>
            </w:r>
            <w:r>
              <w:rPr>
                <w:rFonts w:hint="eastAsia"/>
                <w:kern w:val="0"/>
                <w:sz w:val="18"/>
                <w:szCs w:val="18"/>
                <w:vertAlign w:val="superscript"/>
                <w:lang w:eastAsia="zh-CN"/>
              </w:rPr>
              <w:t>2</w:t>
            </w:r>
            <w:r>
              <w:rPr>
                <w:rFonts w:hint="eastAsia"/>
                <w:kern w:val="0"/>
                <w:sz w:val="18"/>
                <w:szCs w:val="18"/>
                <w:lang w:eastAsia="zh-CN"/>
              </w:rPr>
              <w:t>.K)／W</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0.005(m</w:t>
            </w:r>
            <w:r>
              <w:rPr>
                <w:rFonts w:hint="eastAsia"/>
                <w:kern w:val="0"/>
                <w:sz w:val="18"/>
                <w:szCs w:val="18"/>
                <w:vertAlign w:val="superscript"/>
                <w:lang w:eastAsia="zh-CN"/>
              </w:rPr>
              <w:t>2</w:t>
            </w:r>
            <w:r>
              <w:rPr>
                <w:rFonts w:hint="eastAsia"/>
                <w:kern w:val="0"/>
                <w:sz w:val="18"/>
                <w:szCs w:val="18"/>
                <w:lang w:eastAsia="zh-CN"/>
              </w:rPr>
              <w:t xml:space="preserve">.K)／W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0.0128(m</w:t>
            </w:r>
            <w:r>
              <w:rPr>
                <w:rFonts w:hint="eastAsia"/>
                <w:kern w:val="0"/>
                <w:sz w:val="18"/>
                <w:szCs w:val="18"/>
                <w:vertAlign w:val="superscript"/>
                <w:lang w:eastAsia="zh-CN"/>
              </w:rPr>
              <w:t>2</w:t>
            </w:r>
            <w:r>
              <w:rPr>
                <w:rFonts w:hint="eastAsia"/>
                <w:kern w:val="0"/>
                <w:sz w:val="18"/>
                <w:szCs w:val="18"/>
                <w:lang w:eastAsia="zh-CN"/>
              </w:rPr>
              <w:t>.K)／W</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 xml:space="preserve"> 0.003(m</w:t>
            </w:r>
            <w:r>
              <w:rPr>
                <w:rFonts w:hint="eastAsia"/>
                <w:kern w:val="0"/>
                <w:sz w:val="18"/>
                <w:szCs w:val="18"/>
                <w:vertAlign w:val="superscript"/>
                <w:lang w:eastAsia="zh-CN"/>
              </w:rPr>
              <w:t>2</w:t>
            </w:r>
            <w:r>
              <w:rPr>
                <w:rFonts w:hint="eastAsia"/>
                <w:kern w:val="0"/>
                <w:sz w:val="18"/>
                <w:szCs w:val="18"/>
                <w:lang w:eastAsia="zh-CN"/>
              </w:rPr>
              <w:t>.K)／W</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下列哪个不是增强传热的有效措施？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 xml:space="preserve">波纹管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 xml:space="preserve">逆流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板翅式换热器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 xml:space="preserve">在对流传热系数较大侧安装肋片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试计算逆流时的对数平均温差，已知热流体由300℃冷却到150℃，而冷流体由50℃加热到100℃。（）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 xml:space="preserve">124 ℃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 xml:space="preserve">134 ℃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 xml:space="preserve">144℃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 xml:space="preserve">154℃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042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下列说法中不正确的为(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 xml:space="preserve">大量散热的热源如散热设备、热物料等，宜放在生产厂房外面或坡屋内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对生产厂房内的热源，应采取隔热措施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对生产厂房内的热源，应采取通风措施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 xml:space="preserve">工艺设计，宜采用远距离控制或自动控制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043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在下列情况中，采暖管道可不保温的是(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管道内输送热媒必须保证一定参数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管道敷设在地沟、技术夹层、闷顶或管道井内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管道通过不采暖房间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 xml:space="preserve">不通行地沟内仅供冬季采暖用的凝结水管，余热不利用，且无冻结危险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044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冷、热水及冷却水系统与制冷机组、空调设备相贯通前，应对系统冲洗、排污，再循环试运行(    )以上且水质须正常。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 xml:space="preserve">0．5h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2h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1天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 xml:space="preserve">2天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045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关于通风、空调系统，下列说法错误的是(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通风、空调系统的管道等，应采用不燃烧材料制作</w:t>
            </w:r>
            <w:r>
              <w:rPr>
                <w:rFonts w:hint="eastAsia"/>
                <w:kern w:val="0"/>
                <w:sz w:val="18"/>
                <w:szCs w:val="18"/>
                <w:lang w:eastAsia="zh-CN"/>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接触腐蚀性介质的风管和柔性接头，可采用难燃烧材料制作</w:t>
            </w:r>
            <w:r>
              <w:rPr>
                <w:rFonts w:hint="eastAsia"/>
                <w:kern w:val="0"/>
                <w:sz w:val="18"/>
                <w:szCs w:val="18"/>
                <w:lang w:eastAsia="zh-CN"/>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管道和设备的保温材料、消声材料和胶黏剂应为不燃烧材料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穿过防火墙和变形缝的风管两侧各2．00m范围内应采用难燃烧材料及其胶黏剂</w:t>
            </w:r>
            <w:r>
              <w:rPr>
                <w:rFonts w:hint="eastAsia"/>
                <w:kern w:val="0"/>
                <w:sz w:val="18"/>
                <w:szCs w:val="18"/>
                <w:lang w:eastAsia="zh-CN"/>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下列说法中不正确的是(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采暖通风和空气调节系统设计中应优先采用新技术、新工艺、新设备、新材料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 xml:space="preserve">采暖通风和空气调节及其制冷系统所用设备、构件及材料，应指定范围，择优选用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eastAsia="zh-CN"/>
              </w:rPr>
            </w:pPr>
            <w:r>
              <w:rPr>
                <w:rFonts w:hint="eastAsia"/>
                <w:kern w:val="0"/>
                <w:sz w:val="18"/>
                <w:szCs w:val="18"/>
                <w:lang w:eastAsia="zh-CN"/>
              </w:rPr>
              <w:t>采暖通风和空气调节系统设计中，对有可能造成人体伤害的设备及管道，必须采取安全防护措施</w:t>
            </w:r>
          </w:p>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在采暖通风和空气调节设计中，应预留设备、管道及配件所必需的安装、操作和维修的空间，并应根据需要在建筑设计中预留安装和维修用的孔洞，对于大型设备和管道应设置运输通道和起吊设施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下列说法中不正确的为(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大量散热的热源如散热设备、热物料等，宜放在生产厂房外面或坡屋内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对生产厂房内的热源，应采取隔热措施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对生产厂房内的热源，应采取通风措施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工艺设计，宜采用远距离控制或自动控制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采暖通风与空气凋节工程初步设计时，防烟、排烟部分设计说明应包含的内容中不正确的描述是(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 xml:space="preserve">防烟及排烟简述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 xml:space="preserve">防烟楼梯间及其前室、消防电梯前室或合用前室以及封闭式避难层的防烟设施和设备选择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中庭、内走道、地下室等，需要排烟房间的排烟设施和设备选择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防烟、排烟系统风量叙述，防烟、排烟系统自动控制程序设计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在输送非标准状态空气时，应对通风空凋系统通风机的(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电动机的轴功率进行验算</w:t>
            </w:r>
            <w:r>
              <w:rPr>
                <w:rFonts w:hint="eastAsia"/>
                <w:kern w:val="0"/>
                <w:sz w:val="18"/>
                <w:szCs w:val="18"/>
                <w:lang w:eastAsia="zh-CN"/>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风压进行修正</w:t>
            </w:r>
            <w:r>
              <w:rPr>
                <w:rFonts w:hint="eastAsia"/>
                <w:kern w:val="0"/>
                <w:sz w:val="18"/>
                <w:szCs w:val="18"/>
                <w:lang w:eastAsia="zh-CN"/>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风量进行修正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所在管路压力损失进行验算</w:t>
            </w:r>
            <w:r>
              <w:rPr>
                <w:rFonts w:hint="eastAsia"/>
                <w:kern w:val="0"/>
                <w:sz w:val="18"/>
                <w:szCs w:val="18"/>
                <w:lang w:eastAsia="zh-CN"/>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采暖通风与空气调节工程初步设计时，采暖部分设计说明应包含的内容中不正确的描述是(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热源状况、热媒参数、室外管线及系统补水与定压</w:t>
            </w:r>
            <w:r>
              <w:rPr>
                <w:rFonts w:hint="eastAsia"/>
                <w:kern w:val="0"/>
                <w:sz w:val="18"/>
                <w:szCs w:val="18"/>
                <w:lang w:eastAsia="zh-CN"/>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采暖系统形式及管道敷设方式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采暖分户热计量设备及控制设备论证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采暖设备、散热器类型、管道材料及保温材料的选择</w:t>
            </w:r>
            <w:r>
              <w:rPr>
                <w:rFonts w:hint="eastAsia"/>
                <w:kern w:val="0"/>
                <w:sz w:val="18"/>
                <w:szCs w:val="18"/>
                <w:lang w:eastAsia="zh-CN"/>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051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下列说法中不正确的是(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采暖、通风、空调、制冷系统的各种设备及零部件施工安装，应注明采用的标准图、通用图的图名、图号</w:t>
            </w:r>
            <w:r>
              <w:rPr>
                <w:rFonts w:hint="eastAsia"/>
                <w:kern w:val="0"/>
                <w:sz w:val="18"/>
                <w:szCs w:val="18"/>
                <w:lang w:eastAsia="zh-CN"/>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无现成图纸可选，可在施工时注明设计意图，不必绘制详图</w:t>
            </w:r>
            <w:r>
              <w:rPr>
                <w:rFonts w:hint="eastAsia"/>
                <w:kern w:val="0"/>
                <w:sz w:val="18"/>
                <w:szCs w:val="18"/>
                <w:lang w:eastAsia="zh-CN"/>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简单的详图，可就图引出绘局部详图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制作详图或安装复杂的详图应单独绘制</w:t>
            </w:r>
            <w:r>
              <w:rPr>
                <w:rFonts w:hint="eastAsia"/>
                <w:kern w:val="0"/>
                <w:sz w:val="18"/>
                <w:szCs w:val="18"/>
                <w:lang w:eastAsia="zh-CN"/>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一台离心式通风机，在标准大气压下输送18℃空气，风量为15000m^3／h，出口全压为1000Pa。当转速不变，而输送30℃空气时，以下说法错误的是(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风量不变</w:t>
            </w:r>
            <w:r>
              <w:rPr>
                <w:rFonts w:hint="eastAsia"/>
                <w:kern w:val="0"/>
                <w:sz w:val="18"/>
                <w:szCs w:val="18"/>
                <w:lang w:eastAsia="zh-CN"/>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风压不变</w:t>
            </w:r>
            <w:r>
              <w:rPr>
                <w:rFonts w:hint="eastAsia"/>
                <w:kern w:val="0"/>
                <w:sz w:val="18"/>
                <w:szCs w:val="18"/>
                <w:lang w:eastAsia="zh-CN"/>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轴功率变小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效率不变</w:t>
            </w:r>
            <w:r>
              <w:rPr>
                <w:rFonts w:hint="eastAsia"/>
                <w:kern w:val="0"/>
                <w:sz w:val="18"/>
                <w:szCs w:val="18"/>
                <w:lang w:eastAsia="zh-CN"/>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053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空调的燃气系统管道与机组的连接不得使用</w:t>
            </w:r>
            <w:r>
              <w:rPr>
                <w:rFonts w:hint="eastAsia"/>
                <w:kern w:val="0"/>
                <w:sz w:val="18"/>
                <w:szCs w:val="18"/>
                <w:lang w:eastAsia="zh-CN"/>
              </w:rPr>
              <w:t>（）</w:t>
            </w:r>
            <w:r>
              <w:rPr>
                <w:rFonts w:hint="eastAsia" w:eastAsia="宋体"/>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钢质软管</w:t>
            </w:r>
            <w:r>
              <w:rPr>
                <w:rFonts w:hint="eastAsia"/>
                <w:kern w:val="0"/>
                <w:sz w:val="18"/>
                <w:szCs w:val="18"/>
                <w:lang w:eastAsia="zh-CN"/>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铜质软管</w:t>
            </w:r>
            <w:r>
              <w:rPr>
                <w:rFonts w:hint="eastAsia"/>
                <w:kern w:val="0"/>
                <w:sz w:val="18"/>
                <w:szCs w:val="18"/>
                <w:lang w:eastAsia="zh-CN"/>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合金软管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非金属软管</w:t>
            </w:r>
            <w:r>
              <w:rPr>
                <w:rFonts w:hint="eastAsia"/>
                <w:kern w:val="0"/>
                <w:sz w:val="18"/>
                <w:szCs w:val="18"/>
                <w:lang w:eastAsia="zh-CN"/>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054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下列说法中不正确的为(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消声器宜布置在机房的气流稳定的管段上</w:t>
            </w:r>
            <w:r>
              <w:rPr>
                <w:rFonts w:hint="eastAsia"/>
                <w:kern w:val="0"/>
                <w:sz w:val="18"/>
                <w:szCs w:val="18"/>
                <w:lang w:eastAsia="zh-CN"/>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当消声器直接布置在机房内时，消声器、检查门及消声后的风管，应具有良好的消声能力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通风、空气调节和制冷机房，应根据邻近房间或建筑物的允许噪声标准，采取必要的隔声措施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管道穿过机房围护结构处，其孔洞四周的缝隙应填充密实</w:t>
            </w:r>
            <w:r>
              <w:rPr>
                <w:rFonts w:hint="eastAsia"/>
                <w:kern w:val="0"/>
                <w:sz w:val="18"/>
                <w:szCs w:val="18"/>
                <w:lang w:eastAsia="zh-CN"/>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在净化空调系统中应选用具有(    )Q-H性能曲线的风机。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平坦型</w:t>
            </w:r>
            <w:r>
              <w:rPr>
                <w:rFonts w:hint="eastAsia"/>
                <w:kern w:val="0"/>
                <w:sz w:val="18"/>
                <w:szCs w:val="18"/>
                <w:lang w:eastAsia="zh-CN"/>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驼峰型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直线型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陡降型</w:t>
            </w:r>
            <w:r>
              <w:rPr>
                <w:rFonts w:hint="eastAsia"/>
                <w:kern w:val="0"/>
                <w:sz w:val="18"/>
                <w:szCs w:val="18"/>
                <w:lang w:eastAsia="zh-CN"/>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056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在(    )，通风、空气调节系统的风管应设防火阀。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管道穿越防火分区处</w:t>
            </w:r>
            <w:r>
              <w:rPr>
                <w:rFonts w:hint="eastAsia"/>
                <w:kern w:val="0"/>
                <w:sz w:val="18"/>
                <w:szCs w:val="18"/>
                <w:lang w:eastAsia="zh-CN"/>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穿越通风、空气调节机房及重要的或火灾危险性大的房间隔墙和楼板处</w:t>
            </w:r>
            <w:r>
              <w:rPr>
                <w:rFonts w:hint="eastAsia"/>
                <w:kern w:val="0"/>
                <w:sz w:val="18"/>
                <w:szCs w:val="18"/>
                <w:lang w:eastAsia="zh-CN"/>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垂直风管与每层水平风管交接处的水平管段上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穿越变形缝处的一侧</w:t>
            </w:r>
            <w:r>
              <w:rPr>
                <w:rFonts w:hint="eastAsia"/>
                <w:kern w:val="0"/>
                <w:sz w:val="18"/>
                <w:szCs w:val="18"/>
                <w:lang w:eastAsia="zh-CN"/>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057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    )系统适用于系统较大、阻力较高且各环路阻力相差悬殊(≥1000Pa)的情况。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普通水泵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一次泵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二次泵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三次泵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058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两台同型号水泵在外界条件相同的情况下并联工作，此时每台水泵工况点与单泵单独工作时的工况点相比，出水量(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时而增加或减少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有所增加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相同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有所减少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采暖通风与空调工程初步设计计算的内容不包括(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冷负荷计算之后可以不必计算热负荷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风量、冷热水量、冷却水量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水管管径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主要风道尺寸及主要设备的选择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4</w:t>
            </w:r>
            <w:r>
              <w:rPr>
                <w:kern w:val="0"/>
                <w:sz w:val="18"/>
                <w:szCs w:val="18"/>
              </w:rPr>
              <w:t>-01-</w:t>
            </w:r>
            <w:r>
              <w:rPr>
                <w:rFonts w:hint="eastAsia"/>
                <w:kern w:val="0"/>
                <w:sz w:val="18"/>
                <w:szCs w:val="18"/>
                <w:lang w:val="en-US" w:eastAsia="zh-CN"/>
              </w:rPr>
              <w:t>060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提高水泵的转数，将会增加水泵叶轮中的离心应力，可能造成(    )，也有可能接近泵转子固有的振动频率，而引起强烈的振动现象。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性能下降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运行</w:t>
            </w:r>
            <w:r>
              <w:rPr>
                <w:rFonts w:hint="eastAsia"/>
                <w:kern w:val="0"/>
                <w:sz w:val="18"/>
                <w:szCs w:val="18"/>
                <w:lang w:val="en-US" w:eastAsia="zh-CN"/>
              </w:rPr>
              <w:t>不</w:t>
            </w:r>
            <w:r>
              <w:rPr>
                <w:rFonts w:hint="eastAsia" w:eastAsia="宋体"/>
                <w:kern w:val="0"/>
                <w:sz w:val="18"/>
                <w:szCs w:val="18"/>
                <w:lang w:eastAsia="zh-CN"/>
              </w:rPr>
              <w:t>稳定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机械性损伤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电机超载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采用表冷器对空气进行冷却减湿，空气的初状态参数为：i1=50．9kJ／s，t1=25℃；空气的终状态参数为：i2=30．7kJ／s，t2=11℃。则该处理过程的析湿系数为(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某房间的夏季冷负荷为10kW，室内的余湿量为0．00kg／s，室内设计温度为to＝26℃，相对湿度φ＝55％，大气压力为101325Pa，室外气象参数为：室外计算干球温度tw＝32℃，湿球温度为ts＝26℃，新风比为10％。采用最大温差送风，计算系统冷量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13kW</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3kW</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10kW</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16kW</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某净化研究所有四间洁净实验室，实验室A按静态(N)6级设计，实验室B按静态(N)7级设计，实验室C按静态(N)8级设计，实验室D则按静态(N)5级设计。分别用≥0．3μm粒径的粒子进行检测，保留3位有效数字，结果如下，则洁净室静态检测不合格的是(   )。已知：(0．1÷0．1)^0．28=1(0．1÷0．2)^0．28=0．2365(0．1÷0．3)^0．28＝0．1018(0．1÷0．5)^0．28=0．03517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A(N)6级洁净室静态检测结果为101000pc／m^3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B(N)7级洁净室静态检测结果为1230000pc／m^3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C(N)8级洁净室静态检测结果为9500000pc／m^3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D(N)5级洁净室静态检测结果为10200pc／m^3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4</w:t>
            </w:r>
            <w:r>
              <w:rPr>
                <w:kern w:val="0"/>
                <w:sz w:val="18"/>
                <w:szCs w:val="18"/>
              </w:rPr>
              <w:t>-01-</w:t>
            </w:r>
            <w:r>
              <w:rPr>
                <w:rFonts w:hint="eastAsia"/>
                <w:kern w:val="0"/>
                <w:sz w:val="18"/>
                <w:szCs w:val="18"/>
                <w:lang w:val="en-US" w:eastAsia="zh-CN"/>
              </w:rPr>
              <w:t>064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如设计时选用的水泵的流量合适、扬程过大，实际使用时会使流量(    )，电流(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小，小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大，大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大，小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小，大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采用表冷器对空气进行冷却减湿，空气的初状态参数为：i1＝53．5kJ／kg，t1＝25℃，空气的终状态参数为：i2＝26kJ／kg，t2＝15℃，则该处理过程的析湿系数为(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2．72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一台溴化锂吸收式冷水机组，已知发生器出口的溶液浓度为64％，吸收器出口的溶液浓度为60％，则其循环倍率为(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某制冷量为1745kW的溴化锂吸收式冷水机组，其热力系数为1．12，冷却水进出口温差为6℃，则其冷却水流量为(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250m^3／h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473m^3／h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326m^3／h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493m^3／h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有一台八缸压缩机，缸径为100mm，活塞行程为70mm，压缩机转速为960r／min，则压缩机的理论输气量为(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253m^3／h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455m^3／h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485m^3／h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505m^3／h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某房间冬季室内空气的温度为18℃，采暖室外计算温度为-19℃，室外空气平均温度为-5，4℃，外墙内表面的换热系数为8．7W／(㎡·K)，传热系数为1．27W／(m2·K)，则为防止结露的外墙内表面温度为(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已知蒸汽用热设备，其理论排水量为300kg／h，选择疏水器的倍率为2，则疏水器的设计排水量为(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500kg／h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600kg／h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700kg／h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800kg／h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6FW12．5制冷压缩机运行时的工况参数为：蒸发温度为5℃，冷凝温度为40℃，压缩机吸气温度为10℃；压缩机有关参数如下：活塞行程s＝100mm，转速n＝960r／min，ηm＝0．90，η＝0．872，ηv＝0．805，v1=0．05m3／kg，h1=416kJ／kg，h2＝446kJ／kg，h3＝243kJ／kg，则制冷量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430kW</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360kW</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330kW</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230kW</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4</w:t>
            </w:r>
            <w:r>
              <w:rPr>
                <w:kern w:val="0"/>
                <w:sz w:val="18"/>
                <w:szCs w:val="18"/>
              </w:rPr>
              <w:t>-01-</w:t>
            </w:r>
            <w:r>
              <w:rPr>
                <w:rFonts w:hint="eastAsia"/>
                <w:kern w:val="0"/>
                <w:sz w:val="18"/>
                <w:szCs w:val="18"/>
                <w:lang w:val="en-US" w:eastAsia="zh-CN"/>
              </w:rPr>
              <w:t>072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给水泵站水泵的选择应符合节能的要求，当供水量和水压变化较大时，宜选用叶片角度可调节的水泵、机组调速或(    )等措施。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阀门调节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水泵并联运行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改变静扬程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更换叶轮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4</w:t>
            </w:r>
            <w:r>
              <w:rPr>
                <w:kern w:val="0"/>
                <w:sz w:val="18"/>
                <w:szCs w:val="18"/>
              </w:rPr>
              <w:t>-01-</w:t>
            </w:r>
            <w:r>
              <w:rPr>
                <w:rFonts w:hint="eastAsia"/>
                <w:kern w:val="0"/>
                <w:sz w:val="18"/>
                <w:szCs w:val="18"/>
                <w:lang w:val="en-US" w:eastAsia="zh-CN"/>
              </w:rPr>
              <w:t>073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两台离心式水泵串联工作，串联泵的设计流量应是接近的，否则就不能保证两台泵在高效率下运行，有可能引起容量小的泵产生超负荷，容量大的泵(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不能发挥作用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转速过低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流量过大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扬程太低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074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下列情况的通风设备和风管不需采取保温或防冻措施的是(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所输送空气的温度有较显著提高或降低时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除尘风管或干式除尘器内可能结露时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排出的气体(如苯蒸气)在排人大气前，可能被冷却而形成凝结物堵塞风管时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湿法除尘设施或湿式除尘器等可能冻结时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075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具有多种能源的城市，为提高一次能源利用率与热效率，不宜采用(    )作为空调的冷热源。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电+燃气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电+油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电+蒸汽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单电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在地下室设置机械排烟系统时，应同时设置补风系统，且补风量不宜小于排烟量的(    )。当补风通路的空气阻力不大于(    )时，可采用自然补风方式，否则应采用机械补风方式。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80％，100Pa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50％，50Pa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80％，50Pa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50％，100Pa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设有空调系统的旅馆客房卫生间的排风量宜按所在客房新风量的(    )确定。公共卫生间的排风量按每小时不小于(    )次的换气量计算。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100％～110％，20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100％～110％，10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80％～90％，10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80％～90％，5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机械通风系统，当进、排风口在同侧时，排风口宜高于进风口(    )，进、排风口在同侧同一高度时，其水平距离不宜小于(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10m，10m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6m，10m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3m，8m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5m，8m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079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下列说法中不正确的为(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当隔振要求严格时，宜提高隔振台座质量、减小隔振台座尺寸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通风机和水泵的进出口，宜采用软管同管道连接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当消声和隔振要求较高时，管道与支吊架间应设有弹性材料垫层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管道穿过围护结构处，其周围的缝隙应用弹性材料填充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下列(    )靠外墙的防烟楼梯间及其前室、消防电梯间前室和合用前室，宜采用自然排烟方式。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建筑高度超过50m的一类公共建筑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建筑高度超过100m的居住建筑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建筑高度不超过32m的二类高层建筑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建筑高度超过50m的公共建筑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highlight w:val="none"/>
                <w:lang w:val="en-US" w:eastAsia="zh-CN" w:bidi="ar-SA"/>
              </w:rPr>
            </w:pPr>
            <w:r>
              <w:rPr>
                <w:rFonts w:hint="eastAsia" w:eastAsia="宋体"/>
                <w:kern w:val="0"/>
                <w:sz w:val="18"/>
                <w:szCs w:val="18"/>
                <w:highlight w:val="none"/>
                <w:lang w:eastAsia="zh-CN"/>
              </w:rPr>
              <w:t>通风与空调工程风管系统按其系统的工作压力划分为低、中、高三个类别，其压力分别为(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highlight w:val="none"/>
                <w:lang w:val="en-US" w:eastAsia="zh-CN" w:bidi="ar-SA"/>
              </w:rPr>
            </w:pPr>
            <w:r>
              <w:rPr>
                <w:rFonts w:hint="eastAsia" w:eastAsia="宋体"/>
                <w:kern w:val="0"/>
                <w:sz w:val="18"/>
                <w:szCs w:val="18"/>
                <w:highlight w:val="none"/>
                <w:lang w:eastAsia="zh-CN"/>
              </w:rPr>
              <w:t>p≤500Pa、500Pa＜p≤1500Pa、p＞1500Pa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highlight w:val="none"/>
                <w:lang w:val="en-US" w:eastAsia="zh-CN" w:bidi="ar-SA"/>
              </w:rPr>
            </w:pPr>
            <w:r>
              <w:rPr>
                <w:rFonts w:hint="eastAsia" w:eastAsia="宋体"/>
                <w:kern w:val="0"/>
                <w:sz w:val="18"/>
                <w:szCs w:val="18"/>
                <w:highlight w:val="none"/>
                <w:lang w:eastAsia="zh-CN"/>
              </w:rPr>
              <w:t>p≤50Pa、50Pa＜p≤500Pa、p＞500Pa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highlight w:val="none"/>
                <w:lang w:val="en-US" w:eastAsia="zh-CN" w:bidi="ar-SA"/>
              </w:rPr>
            </w:pPr>
            <w:r>
              <w:rPr>
                <w:rFonts w:hint="eastAsia" w:eastAsia="宋体"/>
                <w:kern w:val="0"/>
                <w:sz w:val="18"/>
                <w:szCs w:val="18"/>
                <w:highlight w:val="none"/>
                <w:lang w:eastAsia="zh-CN"/>
              </w:rPr>
              <w:t>p≤50Pa、50Pa＜p≤250Pa、p＞250Pa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highlight w:val="none"/>
                <w:lang w:val="en-US" w:eastAsia="zh-CN" w:bidi="ar-SA"/>
              </w:rPr>
            </w:pPr>
            <w:r>
              <w:rPr>
                <w:rFonts w:hint="eastAsia" w:eastAsia="宋体"/>
                <w:kern w:val="0"/>
                <w:sz w:val="18"/>
                <w:szCs w:val="18"/>
                <w:highlight w:val="none"/>
                <w:lang w:eastAsia="zh-CN"/>
              </w:rPr>
              <w:t>p≤500Pa、500Pa＜p≤1000Pa、p＞1000Pa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highlight w:val="none"/>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highlight w:val="none"/>
                <w:lang w:val="en-US" w:eastAsia="zh-CN" w:bidi="ar-SA"/>
              </w:rPr>
            </w:pPr>
            <w:r>
              <w:rPr>
                <w:rFonts w:hint="eastAsia"/>
                <w:kern w:val="0"/>
                <w:sz w:val="18"/>
                <w:szCs w:val="18"/>
                <w:highlight w:val="none"/>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可伸缩金属或非金属风管软风管的长度不宜超过(    )，且不应有死弯或塌凹。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2m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500mm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300mm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600mm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081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关于压力表的安装，以下说法不正确的是(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压力表必须安装在便于观察和吹洗的位置，并防止受高温、冰冻和振动的影响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压力表必须设有存水弯管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压力表存水弯管采用钢管煨制时，内径应为6mm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压力表与存水弯管之间应安装三通旋塞</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083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矩形风管的弯管，可采用内弧形或内斜线矩形，当边长大于等于(    )时，应设导流片。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300mm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400mm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500mm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600mm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084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下列说法中不正确的为(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当通风、空气调节和制冷装置的振动靠自然衰减不能达到允许程度时，应设置隔振器或采取其他隔振措施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当设备转速小于或等于1500r／min时，宜选用弹簧隔振器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当设备转速大于1500r／min时，应选用橡胶等弹性材料的隔振垫块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当设备转速大于1500r／min时，宜选用橡胶隔振器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default" w:eastAsia="宋体"/>
                <w:kern w:val="0"/>
                <w:sz w:val="18"/>
                <w:szCs w:val="18"/>
                <w:lang w:val="en-US" w:eastAsia="zh-CN"/>
              </w:rPr>
              <w:t>设置机械通风的民用建筑和工业建筑，当室内的有害气体和粉尘有可能污染相邻房间时，室内压力设计应该(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default" w:eastAsia="宋体"/>
                <w:kern w:val="0"/>
                <w:sz w:val="18"/>
                <w:szCs w:val="18"/>
                <w:lang w:val="en-US" w:eastAsia="zh-CN"/>
              </w:rPr>
              <w:t>保持正压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default" w:eastAsia="宋体"/>
                <w:kern w:val="0"/>
                <w:sz w:val="18"/>
                <w:szCs w:val="18"/>
                <w:lang w:val="en-US" w:eastAsia="zh-CN"/>
              </w:rPr>
              <w:t>保持负压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default" w:eastAsia="宋体"/>
                <w:kern w:val="0"/>
                <w:sz w:val="18"/>
                <w:szCs w:val="18"/>
                <w:lang w:val="en-US" w:eastAsia="zh-CN"/>
              </w:rPr>
              <w:t>保持零压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default" w:eastAsia="宋体"/>
                <w:kern w:val="0"/>
                <w:sz w:val="18"/>
                <w:szCs w:val="18"/>
                <w:lang w:val="en-US" w:eastAsia="zh-CN"/>
              </w:rPr>
              <w:t>保持大气压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086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防烟分区内，(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在排烟支管上应设有当烟气温度超过280℃时能自行关闭的排烟防火阀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在排烟总管上应设有当烟气温度超过280℃时能自行关闭的排烟防火阀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在排烟支管上应设有当烟气温度超过70℃时能自行关闭的防火阀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在排烟总管上应设有当烟气温度超过70℃时能自行关闭的防火阀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087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火灾发生时，机械排烟控制程序开始工作，下列动作中错误的为(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排烟口开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排烟风机运行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空调风机运行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消防送风机运行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下列说法中不正确的为(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空气调节系统的消声与隔振设计，应根据工艺和使用要求、噪声和振动的频率特性及传播方式，通过计算确定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采暖系统的消声与隔振设计，应根据工艺和使用要求、噪声和振动的频率特性及传播方式，通过计算确定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通风系统的消声与隔振设计，应根据类似工程，通过估算确定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采暖、通风和空气调节系统产生的噪声，传播至使用房间和周围环境的噪声级，应符合国家现行有关标准的规定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089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在采暖通风与空气调节施工图设计阶段，防烟、排烟设计计算不包括(    )内容。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排烟量计算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防烟楼梯间及前室正压送风量计算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防排烟风机、风口的选择计算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烟气流动特性计算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090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下列设施中不是高层建筑的防烟设施的为(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消防前室机械加压送风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内走廊机械排烟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外窗自然排烟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管道和设备保温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一般闭式水系统中开式膨胀水箱应安装在(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水泵的压出段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水泵的吸</w:t>
            </w:r>
            <w:r>
              <w:rPr>
                <w:rFonts w:hint="eastAsia"/>
                <w:kern w:val="0"/>
                <w:sz w:val="18"/>
                <w:szCs w:val="18"/>
                <w:lang w:val="en-US" w:eastAsia="zh-CN"/>
              </w:rPr>
              <w:t>入</w:t>
            </w:r>
            <w:r>
              <w:rPr>
                <w:rFonts w:hint="eastAsia" w:eastAsia="宋体"/>
                <w:kern w:val="0"/>
                <w:sz w:val="18"/>
                <w:szCs w:val="18"/>
                <w:lang w:eastAsia="zh-CN"/>
              </w:rPr>
              <w:t>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系统的最高点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水泵的吸入段并高出系统的最高点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092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水蓄冷蓄热系统设计中，下列说法不正确的为(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蓄拎水温不宜低于4℃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蓄冷、蓄热混凝土水池容积不宜小于100㎡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蓄冷、蓄热水池深度，应考虑到水池中冷热掺混热损失，在条件允许时宜尽可能加深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蓄热水池宜与消防水池合用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一般民用建筑主要房间的供暖室内计算温度宜采用(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14～16℃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20～24℃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18℃左右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20～22℃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094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下列说法中不正确的为(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有冻结危险的楼梯间，其散热器应由单独的立、支管供暖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有冻结危险的场所，其散热器应由单独的立、支管供暖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有冻结危险的场所，散热器前不得设置调节阀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楼梯间散热器可以由单独的支管供热，但散热器前需设置调节阀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采暖系统的计算压力损失，宜采用(    )附加值。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096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下列说法中不正确的为(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低温热水地板辐射采暖的加热管及其覆盖层与外墙、楼板结构层间应设绝热层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低温热水地板辐射采暖系统敷设加热管的覆盖层厚度不宜小于30mm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覆盖层应设伸缩缝，伸缩缝的位置、距离及宽度，应同有关专业计算确定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加热管穿过伸缩缝时，宜设长度不小于100mm的柔性套管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097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下列说法中正确的为(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燃气红外线辐射采暖系统，应在便于观察的位置设置能直接切断采暖系统及燃气供应系统的控制开关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燃气红外线辐射采暖系统，应在便于观察的位置设置能直接切断采暖系统或燃气供应系统的控制开关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燃气红外线辐射采暖系统，应在便于操作的位置设置能直接切断采暖系统及燃气供应系统的控制开关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燃气红外线辐射采暖系统，应在便于操作的位置设置能直接切断采暖系统或然气供应系统的控制开关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计算层高大于4m的生产厂房的围护结构耗热量时，冬季室内计算温度，应(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采用室内平均温度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采用工作地点的温度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采用屋顶下的温度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按地点分别采用不同温度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099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对幼儿园、养老院、中小学校、医疗机构等建筑，以下情况宜采用集中采暖的为(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累年日平均温度稳定低于或等于5℃的日数不足60天，但累年日平均温度稳定低于或等于8℃的日数大于或等于75天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累年日平均温度稳定低于或等于5℃的日数不足60天，但累年日平均温度稳定低于或等于7℃的日数大于或等于75天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累年日平均温度稳定低于或等于5℃的日数不足60天，但累年日平均温度稳定低于或等于8℃的日数大于或等于90天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累年日平均温度稳定低于或等于5℃的日数不足60天，但累年日平均温度稳定低于或等于7℃的日数大于或等于90天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下列说法中正确的为(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采暖管道的材质，应根据采暖热媒的性质、管道敷设方式选用，并应符合国家现行有关产品标准的规定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采暖管道的材质，应根据采暖系统的形式选用，并应符合国家现行有关产品标准的规定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采暖管道的材质，应根据散热设备的类型选用，并应符合国家现行有关产品标准的规定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采暖管道的材质，应根据散热设备的材质选用，并应符合国家现行有关产品标准的规定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下列说法中不正确的为(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设置全面采暖的建筑物，其围护结构的传热阻，应根据技术经济比较确定，且应符合国家现行有关节能标准的规定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设置全面采暖的建筑物，其围护结构的传热阻可大于围护结构的最小传热阻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设置全面采暖的建筑物，其围护结构的传热阻可小于围护结构的最小传热阻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设置全面采暖的建筑物，其围护结构的传热阻可等于围护结构的最小传热阻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102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选择机械送风系统的空气加热器时，室外计算参数(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宜采用冬季通风室外计算温度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宜采用夏季通风室外计算温度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宜采用冬季空调室外计算温度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应采用采暖室外计算温度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103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低温热水地板辐射采暖系统中同一集配装置的每个环路加热管长度应尽量接近，每个环路的阻力(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不宜超过50kPa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应超过50kPa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应超过30kPa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不宜超过30kPa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采用集中热风采暖时应符合(    )的规定。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送风温度不宜低于35℃，并不得高于70℃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送风温度不得低于25℃，并不得高于70℃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送风温度不宜低于30℃，并不得高于90℃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送风温度不得低于20℃，并不得高于90℃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下列说法中正确的为(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热水吊顶辐射板采暖，可用于任何高度的建筑物采暖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热水吊顶辐射板采暖，可用于层高为3～30m建筑物的采暖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热水吊顶辐射板采暖，可用于层高为4．5～30m建筑物的采暖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热水吊顶辐射板采暖，可用于层高为4．5～6m建筑物的采暖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选择散热器时，下列说法不符合规定的为(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具有腐蚀性气体的工业建筑或相对湿度较大的房间，宜采用耐腐蚀的散热器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采用钢制散热器时，应采用闭式系统，并满足产品对水质的要求，在非采暖季节应充水保养；蒸汽采暖系统不应采用钢制柱型、板型和扁管等散热器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采用铝制散热器时，应选用内防腐型铝制散热器，并满足产品对水质的要求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安装热量表和恒温阀的热水采暖系统不宜采用水流通道内含有黏砂的铸铁等散热器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热水供暖系统在运行过程中，必须迅速有效地排除系统中的空气，设置排气装置的位置为(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仅在水平干管的最高点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凡系统管路中的各个高点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仅在每组散热器上(下供下回的系统形式)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在水平干管的最高点及每组散热器上(上供下回的系统形式)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如果热水供暖系统设计不当，多层建筑的(    )热水供暖系统形式容易产生垂直热力失调现象(多层建筑指6层以下)。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上供下回双管系统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下供下回双管系统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单管顺流式系统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单双管混合式系统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当热水集中采暖系统分户热计量装置采用热量表时，应符合一定的要求。下列描述中错误的为(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必须采用共用立管的分户独立系统形式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户用热量表的流量传感器宜安装在供水管上，热量表前应设置过滤器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系统的水质应符合国家现行标准《工业锅炉水质》的要求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户内系统宜采用单管水平跨越式、双管水平并联式、上供下回式等形式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下列说法中不正确的为(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散热器采暖系统的供水、回水、供汽和凝结水管道，应在热力入口处与通风、空气调节系统分开设置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散热器采暖系统的供水、回水、供汽和凝结水管道，应在热力入口处与热风采暖和热空气幕系统分开设置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散热器采暖系统的供水、回水、供汽和凝结水管道，应在热力入口处与热水供应系统分开设置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散热器采暖系统的供水、回水、供汽和凝结水管道，宜在热力</w:t>
            </w:r>
            <w:r>
              <w:rPr>
                <w:rFonts w:hint="eastAsia"/>
                <w:kern w:val="0"/>
                <w:sz w:val="18"/>
                <w:szCs w:val="18"/>
                <w:lang w:val="en-US" w:eastAsia="zh-CN"/>
              </w:rPr>
              <w:t>入</w:t>
            </w:r>
            <w:r>
              <w:rPr>
                <w:rFonts w:hint="eastAsia" w:eastAsia="宋体"/>
                <w:kern w:val="0"/>
                <w:sz w:val="18"/>
                <w:szCs w:val="18"/>
                <w:lang w:eastAsia="zh-CN"/>
              </w:rPr>
              <w:t>口处与生产供热系统分开设置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109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下列说法中正确的为(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加热由门窗缝隙渗入室内的冷空气的耗热量，应根据建筑物的内部隔断、门窗构造、门窗朝向、室内外温度和室外风速等因素确定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加热由门窗缝隙渗入室内的冷空气的耗热量，应按基本耗热量附加计算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加热由门窗缝隙渗入室内的冷空气的耗热量，应按风力附加率附加计算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加热由门窗缝隙渗入室内的冷空气的耗热量，应按高度附加率附加计算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110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寒冷地区指累年最冷月平均温度为(    )的地区。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低于-10℃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高于10℃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散热器支管安装时，以下应在支管上设置管卡的是(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支管长度超过1．5m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支管长度小于2m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任意长度均可不设置管卡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任意长度均应设置管卡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112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下列说法中不正确的为(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环保有要求的区域，经技术经济比较合理时，可采用电采暖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远离集中热源的独立建筑，经技术经济比较合理时，可采用电采暖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采用热泵的场所，经技术经济比较合理时，可采用电采暖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能利用低谷电蓄热的场所，经技术经济比较合理时，可采用电采暖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113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低温热水地板辐射采暖系统的阻力应通过计算确定，加热管内水的流速应满足(    )要求。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不应小于0．25m／s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不应小于0．20m／s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不应大于0．20m／s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不应大于0．25m／s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下列说法中正确的为(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采暖方式的选择，应根据采暖分区确定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采暖方式的选择，应根据单位的经济状况确定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采暖方式的选择，应根据单位领导的意见确定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采暖方式的选择，应根据建筑物规模，所在地区气象条件、能源状况、政策、环保等要求，通过技术经济比较确定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下列说法中不正确的为(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低温热水地板辐射采暖系统的耗热量应由计算确定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低温热水地板辐射采暖系统的有效散热量应由计算确定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低温热水地板辐射采暖系统的阻力应由计算确定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低温热水地板辐射采暖系统的工作压力不宜大于1．0MPa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116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下列说法中不正确的为(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热水吊顶辐射板采暖系统的工作压力，可不受限制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热水吊顶辐射板采暖系统的安装高度，应根据人体的舒适度确定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热水吊顶辐射板采暖系统的管道布置，宜采用同程式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热水吊顶辐射板与采暖供水管、回水管的连接方式，可采用并联或串联、同侧或异侧连接，并应采取使辐射板表面温度均匀、流体阻力平衡的措施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下列说法中不正确的为(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热水采暖系统，应在热力入口处的供水、回水总管上设置温度计、压力表和除污器，必要时应装设热量表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热水采暖系统，应在热力入口处的供水、回水总管上设置温度计、压力表、热量表和除污器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蒸汽采暖系统，当供汽压力高于室内采暖系统的工作压力时，应在采暖系统入口的供汽管上装设减压装置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蒸汽采暖系统，当供汽压力高于室内采暖系统的工作压力时，应在采暖系统入口的供汽管上装设减压装置，必要时应安装计量装置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分户热计量热水集中采暖系统，应在建筑物热力入口处设置(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热量表、差压和流量调节装置、除污器或过滤器等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热量表、差压或流量调节装置、除污器和过滤器等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热量表、流量表、差压或流量调节装置、除污器或过滤器等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热量表、差压或流量调节装置、除污器或过滤器等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119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外门(阳台门除外)的最小传热阻，不应小于按采暖室外计算温度所确定的外墙最小传热阻的(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下列说法中不正确的为(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散热器宜靠内墙安装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两道外门之间的门斗内，不应设置散热器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楼梯间的散热器，宜分配在底层或按一定比例分配在下部各层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散热器宜明装，暗装时装饰罩应有合理的气流通道和足够的通道面积，且方便维修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121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设计计算用采暖期天数，应确定为(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按累年日平均温度低于或等于采暖室外临界温度的总日数确定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按累年日平均温度稳定低于或等于采暖室外临界温度的总日数确定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按累年日平均温度高于或等于采暖室外临界温度的总日数确定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按累年日平均温度稳定高于或等于采暖室外临界温度的总日数确定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122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以下情况宜采用集中采暖的为(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累年日平均温度稳定低于或等于5℃的日数大于或等于90天的地区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累年日平均温度稳定低于或等于5℃的日数大于或等于60天的地区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累年日平均温度稳定低于或等于7℃的日数大于或等于90天的地区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累年日平均温度稳定低于或等于7℃的日数大于或等于60天的地区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122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以热电厂或大型区域锅炉房为热源时，热水设计参数通常为(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设计供水温度110～150℃，回水温度不应高于70℃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设计供水温度≤95℃，回水温度应高于70℃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设计供水温度110～150℃，回水温度应高于70℃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设计供水温度≤95℃，回水温度不应高于70℃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提高热力网路水力稳定性的主要途径是(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加大热源处循环水泵的扬程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加大热源处循环水泵的流量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减少主干线末端用户的资用压头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主干线的比摩阻值宜采用30～70Pa／m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124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热水吊顶辐射板宜采用的温度为(    )的热水，并应满足产品对水质的要求。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30～115℃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60～115℃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40～140℃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60～140℃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125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高压蒸汽采暖系统最不利环路的供汽管，其压力损失不应大于起始压力的(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关于集中采暖系统热媒的选择，以下叙述正确的是(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工业建筑应采用高温热水作热媒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民用建筑应采用热水作热媒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工业建筑应采用高压蒸汽作热媒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工业建筑应采用低压蒸汽作热媒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2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当采暖热媒为110～130℃的高温水时，管道可拆卸件(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应使用法兰连接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应使用长丝连接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应使用活接头连接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应使用短丝连接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采暖系统供水、供汽干管的末端和回水干管的始端的管径，不宜小于(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20mm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25mm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32mm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40mm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129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下列说法中不正确的为(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新建住宅热水集中采暖系统，应设置分户热计量和室温控制装置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新建办公楼热水集中采暖系统，应设置分户热计量和室温控制装置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对建筑内的公共用房，应单独设置采暖系统，宜设置热计量装置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对建筑内的公用空间，应单独设置采暖系统，宜设置热计量装置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130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选择散热器时，下列说法不符合规定的为(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散热器的工作压力，应满足系统的工作压力，并符合国家现行有关产品标准的规定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民用建筑宜采用外形美观、易于清扫的散热器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防尘要求较高的工业建筑，应采用易于清扫的散热器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安装热量表的热水采暖系统宜采用铸铁散热器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室外供热管道的供水管或蒸汽管，如设计无规定时，应敷设在热介质前进方向的(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右侧或上方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右侧或下方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左侧或上方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左侧或下方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采暖管道的敷设，应有一定的坡度。下列说法中不正确的为(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热水管、汽水同向流动的蒸汽管和凝结水管，坡度宜采用0．003，不得小于0．002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立管与散热器连接的支管，坡度不得小于0．01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汽水逆向流动的蒸汽管，坡度不得小于0．005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热水管道(包括水平单管串联系统的散热器连接管)可无坡度敷设，但管中的水流速度不得小于0．3m／s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133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冬季日照百分率，应采用(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累年最冷3个月各月月平均日照百分率的平均值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累年最冷3个月各月月平均日照百分率的最大值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累年最冷月月平均日照百分率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累年最冷2个月各月月平均日照百分率的平均值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室外供热管网的管材应符合设计要求，当设计未注明时，应符合规范的规定。以下说法不正确的是(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管径小于或等于200mm时，使用焊接钢管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管径为50～200mm时，使用无缝钢管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管径为50～200mm时，使用螺旋焊接钢管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管径大于200mm讨，使用螺旋焊接钢管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室外地沟内的供热管道安装位置，设计无觌定时，其净距应符合规范的规定，以下说法不正确的是(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与沟壁间距为100～150mm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与沟底间距为100～200mm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不通行地沟内的管道与沟顶间距为200～300mm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半通行和通行地沟内的管道与沟顶间距为200～300mm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136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冬季室外大气压力应确定为(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10年最冷3个月各月平均大气压力的平均值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10年最冷月平均大气压力值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累年最冷月平均大气压力值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累年最冷3个月各月平均大气压力的平均值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室外供热管网的连接形式(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均应采用螺纹连接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均应采用焊接连接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管径小于或等于32mm时采用螺纹连接，管径大于32mm时采用焊接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管径小于或等于100mm时采用螺纹连接，管径大于100mm时采用焊接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室外架空敷设的供热管道安装高度，设计无规定时，应符合规范的规定(以保温层外表面计算)，以下说法不正确的是(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人行地区，不小于2．5m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通行车辆地区，不小于4．5m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跨越公路，不小于6m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跨越铁路，距轨顶不小于6m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关于管道支、吊、托架的安装，以下不正确的是(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固定支架与管道接触紧密，固定牢靠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滑动支架应灵活，滑托与滑槽两侧间应留有3～5mm的间隙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有热伸长管道的吊架、吊杆垂直安装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固定在建筑结构上的管道支、吊架不得影响结构的安全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关于管道及管道支墩(座)的铺设地点，以下说法正确的是(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铺设在冻土上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铺设在未经处理的松土上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允许铺设在冻土和松土上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不能铺设在冻土和未经处理的松土上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141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燃料供应方案设计说明书不包括的内容是(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燃料来源、种类及性能数据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燃料供应范围、消耗量、供应方式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灰渣综合利用技术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消防及安全措施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锅炉本体的组成部分有(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锅和炉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锅筒</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炉子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锅、炉和附加受热面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以下非承压锅炉的锅筒安装正确的是(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锅筒顶部封闭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锅筒顶部与大气连通管设阀门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锅筒顶部与大气连通管不设阀门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无相关规定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锅炉和省煤器的安全阀的调整，当安装一个安全阀时应按安全阀定压规定中的低值定压。当锅炉上安装两个安全阀时，根据安全阀定压规定，(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两个均按低值定压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两个均按高值定压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一个按低值定压，另一个按高值定压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两个均既可按低值定压也可按高值定压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在锅炉安装中，有关压力表说法中错误的是(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当锅炉工作压力＜2．5MPa表压时，压力表精确度不应低于1．5级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压力表盘直径不得小于100mm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表盘刻度极限值应为工作压力的1．5～3．0倍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表盘刻度极限值最好选用2．5倍工作压力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下列叙述错误的是(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当疏水器本身无止回功能时，应在疏水器后的凝结水管上设置止回阀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高压蒸汽采暖系统，疏水器后的凝结水管向上抬升的高度应经计算确定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高压蒸汽采暖系统，疏水器前的凝结水管可以向上抬升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疏水器至回水箱或二次蒸发箱之间的蒸汽凝结水管，应按汽水乳状体进行计算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147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对一个城市新区供热规划设计，各类型的建筑面积尚未具体落实时，可用城市规划指标来估算整个新区的供暖设计热负荷。利用城市规划指标时，应(    )，来估算该街区的综合供暖热指标值。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考虑该区的居住人数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考虑街区规划的人均建筑面积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考虑街区住宅与公共建筑的建筑比例指标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以上三条均应考虑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148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确定锅炉房最大计算热负荷时，(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只要将各用热部门的最大负荷相加即可得到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应考虑各用热负荷及自用热负荷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需要考虑各用热部门的最大负荷及各负荷的同时使用系数，以及锅炉房的自用热负荷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用平均热负荷乘上富裕系数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锅炉在锅炉房内布置时，(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炉前、后，侧面均须留出操作和检修距离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锅炉净空一般应留出操作和起吊高度1．5m以上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燃煤锅炉与燃油／气锅炉的炉侧净距离相同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控制室不宜布置在锅炉前方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150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锅炉给水箱(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不能与软化水箱共用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容积按锅炉房额定蒸发量时的20～60分钟给水量确定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不能以除氧水箱替代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布置于锅炉上方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配备热力除氧器的锅炉房，其锅炉给水箱与锅炉给水泵(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在同一高度布置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锅炉给水箱高于锅炉给水泵3m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给水箱的高度应使锅炉给水泵有足够的灌注压头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给水泵位于高于给水箱的位置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对锅炉给水软化装置的说明不正确的有(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只用固定床式离子交换器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采用固定床离子交换器时一般不少于2台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离子交换器可以只用一台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离子交换器可以以树脂作为阴离子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153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燃煤锅炉房与燃油／气锅炉房设计的不同在于(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燃油／气锅炉房不需考虑燃料储存，而前者则需考虑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前者需考虑渣场、渣的输送设备，后者则不需考虑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前者需配备水处理设备，后者则不需考虑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前者的锅炉给水箱容量要大于后者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154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低压锅炉的出口主蒸汽压力为(    )，可用于(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≤3MPa，工业锅炉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≤2MPa，电站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≤2．45MPa，工业锅炉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≤2．45MPa，热电站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155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锅炉DZL4—1．25—AⅡ表示(    )，额定蒸发量为(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单锅筒横置链条炉排锅炉，1．25t／h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单锅筒纵置链条炉排锅炉，4t／h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双锅筒横置链条炉排锅炉，1．25t／h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双锅筒纵置链条炉排锅炉，4t／h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156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锅炉SHL35-1．6／350-P表示(    )，额定蒸汽压力为(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单锅筒横置链条炉排锅炉，1．6MPa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单锅筒纵置链条炉排锅炉，35MPa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双锅筒横置链条炉排锅炉，1．6MPa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双锅简纵置链条炉排锅炉，35MPa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下列关于锅炉受热面的结构布置说法不正确的是(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锅炉的辐射受热面主要指布置在炉膛内的水冷壁管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水冷壁由水循环回路的上升管组成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水冷壁布置于炉膛的中心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炉膛的形状和容积大小对锅炉的安全、经济运行有很大的影响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下列关于炉膛的形状与尺寸的确定，说法错误的是(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炉膛尺寸和容积大小由炉膛容积热负荷与炉膛断面热负荷确定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煤粉炉炉膛断面热负荷的大小影响到燃烧器区域的温度高低，炉膛断面热负荷取值小，则燃烧区温度高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炉膛的形状和容积大小对锅炉的安全、经济运行有很大的影响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煤粉炉炉膛断面热负荷取值大，则煤粉的着火稳定性好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159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下列说法错误的是(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炉膛的有效辐射受热面等于角系数与炉壁面积的乘积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角系数代表火焰辐射到炉壁的热量中投射到水冷壁管上的份额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过热器是锅炉中用于降低蒸汽温度的部件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过热器气温过高，会引起金属材料损坏或降低材料使用寿命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160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下列关于空气预热器说法错误的是(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空气预热器是利用锅炉尾部烟气热量加热燃烧用空气的换热器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空气预热器按传热的方式可以分为间壁式空气预热器和再生式空气预热器两种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钢管式空气预热器是再生式空气预热器的一种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间壁式空气预热器中，热量通过壁面从烟气传递给空气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尾部受热面低温腐蚀的防治措施不包括(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降低受热面的壁温，使之低于烟气的露点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控制三氧化硫的生成率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采用抗低温腐蚀的材料制造低温区的受热面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采用传热元件便于拆装的设计结构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下列关于锅炉的蒸发系统说法错误的是(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上升管就是炉膛内的水冷壁管，管内的水吸收炉膛内的辐射热量后，产生一部分蒸汽，形成汽水混合物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由于汽水混合物的密度大于下降管内水的密度，依靠这个密度差，使水沿着下降管向下流动，汽水混合物沿上升管流入上集箱后进入锅炉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由自然循环产生蒸汽的锅炉称为自然循环锅炉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工业蒸汽锅炉和中压、高压、超高压电站锅炉都是自然循环锅炉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163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下列关于自然循环回路的设计说法错误的是(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为增加循环的可靠性，应将水冷壁分成几个独立的循环回路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同一回路的上升管在高度、长度和热负荷大小等方面应尽可能接近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上升管一般采用内径60～90mm的管子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下降管一般采用内径80～140mm的管子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164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下列关于围护结构附加耗热量中风力附加的叙述错误的是(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风力附加率为5％～10％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仅在空旷地带的建筑物或特别高出的建筑物的热负荷计算中考虑风力附加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风力附加是在垂直的外围护结构基本耗热量的基础上进行附加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所有建筑物的热负荷计算中都要考虑风力附加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165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关于冷风侵入耗热量，下列叙述错误的是(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冷风侵入耗热量等于外门基本耗热量乘以外门附加率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外门附加率修正，只适用于短时间开启的，尤热空气幕的外门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建筑物的阳台门不必考虑冷风侵入耗热量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由于一道门的外门附加率65％n小于两道门(有门斗)的外门附加率80％n(n为建筑物的楼层数)，所以两道门(有门斗)的冷风侵入耗热量大于一道门的冷风侵入耗热量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影响散热器传热系数最主要的因素是(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散热器的材质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散热器的结构形式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散热器内热媒与室内空气的平均温差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散热器的制造质量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TZ4-5-5散热器的最高工作压力为(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0．4MPa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0．5MPa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4MPa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5MPa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168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蒸汽供暖系统应采用(    )散热器。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钢制扁管式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钢制板式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铸铁柱式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钢制柱式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169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关于铸铁散热器的组装片数，下列叙述正确的是(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每组大60型铸铁散热器的片数不超过7片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每组小60型铸铁散热器的片数可以超过7片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每组柱型散热器的片数不超过25片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每组柱翼型散热器的片数不超过25片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下列关于低温热水地板辐射采暖的叙述错误的是(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低温热水地板辐射采暖绝热层敷设在土壤上时，绝热层下应做防潮层；在潮湿房间(如卫生间、厨房等)敷设地板辐射采暖系统时，加热管覆盖层上应做防水层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低温热水地板辐射采暖的加热管及其覆盖层与外墙、楼板结构层间应设绝热层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低温热水地板辐射采暖系统敷设加热管的覆盖层厚度不宜小于50mm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低温热水地板辐射采暖系统敷设加热管的覆盖层应设伸缩缝，加热管穿过伸缩缝时，宜设长度不小于80mm的柔性套管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171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当燃气红外线辐射器用于全面采暖时，下列叙述错误的是(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建筑围护结构的耗热量计算可不计高度附加，并应对耗热量乘以0．8～0．9的修正系数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当然气红外线辐射器安装高度过高时，应对总耗热量进行必要的高度修正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布置全面辐射采暖系统时，沿四周外墙、外门处的辐射器发热量，不宜少于总热负荷的50％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布置全面辐射采暖系统时，沿四周外墙、外门处的辐射器发热量，不宜少于总热负荷的60％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172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有关热空气幕的送风方式，下列叙述错误的是(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公共建筑的外门宜采用由上向下送风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宽度小于3m的工业建筑外门应采用由上向下送风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宽度在3～18m的工业建筑外门经技术经济比较，可采用双侧送风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宽度超过18m的工业建筑外门宜采用由上向下送风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173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关于系统垂直失调，以下说法错误的是(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机械循环垂直双管系统垂直失调的原因，是由于通过各层的循环作用压力不同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重力循环垂直单管系统垂直失调的原因，是由于通过各层的循环作用压力不同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重力循环垂直双管系统垂直失调的原因，是由于通过各层的循环作用压力不同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楼层数越多，垂直失调越严重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锅炉的锅筒和水冷壁的下集箱及后棚管的后集箱最低处，排污阀及排污管道的连接方式为(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不得采用螺纹连接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不得采用法兰连接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采用螺纹或法兰连接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不得采用螺纹和法兰连接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175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锅炉形式代号SHL指(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双锅筒横置式链条炉排锅炉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室燃式横锅筒炉排式锅炉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室燃式横水管炉排式锅炉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双锅筒横水管链条炉排锅炉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176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造成粉尘进一步扩散，污染车间空气环境的主要原因是(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一次气流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尘化气流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二次气流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室外气流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177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某车间设有机械进风系统和局部排风系统，风量分别为1．11kg／s和1．39kg／s，若在侧墙与局部排风口相同高度上开有自然通风窗孔面积F，当车间达到风量平衡和热量平衡时，窗孔处是(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进风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排风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既不进风也不排风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不能确定是排风还是进风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178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工程中确定全面通风换气量的最常用方法是(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按照有害物散发量及进风有害物浓度进行计算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按建筑面积估算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按换气次数法计算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按有害物毒性估算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179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房间上部回风口的最大吸风速度取(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≤4．0m／s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≤3．0m／s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≤1．5m／s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≤1．0m／s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有消声要求的通风和空气调节系统，其风管内的风速(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越大越好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越小越好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需要恒定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i w:val="0"/>
                <w:iCs w:val="0"/>
                <w:kern w:val="0"/>
                <w:sz w:val="18"/>
                <w:szCs w:val="18"/>
                <w:lang w:eastAsia="zh-CN"/>
              </w:rPr>
              <w:t>无要求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通风工程所要控制的有害物主要为(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有害气体、有害粉尘、余热、余湿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气体、粉尘、余热、余湿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有害气体、粉尘、高热、高湿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有害气体、粉尘、余热、余湿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182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rPr>
              <w:t>夏季室外平均风速应(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rPr>
              <w:t>采用累年最热3个月各月平均风速的平均值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rPr>
              <w:t>采用累年最热3个月各月平均风速的最大值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rPr>
              <w:t>采用累年最热月平均风速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rPr>
              <w:t>采用累年最热月的最大风速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183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对于散发有害气体的污染源，应优先采用(    )方式加以控制。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全面通风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自然通风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局部排风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局部送风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为防止A室的有害气体扩散到相邻的B室，以下措施不可取的是(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对A室机械排风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对B室机械送风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A、B两室同时机械排风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B室机械送风，A室机械排风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185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当采用全面通风消除余热、余湿或其他有害物质时，应分别从建筑物内温度最高、含湿量或有害物质浓度最大的区域排风，并且全面排风量分配应符合的要求是(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当放散气体密度比室内空气轻，建筑内放散的显热不足以形成稳定的上升气流而沉积在下部区域时，宜从房间上部地带排出总排风量的2／3，从下部地带排出总排风量的1／3，且不应小于每小时1次换气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当放散气体密度比室内空气轻，建筑内放散的显热不足以形成稳定的上升气流而沉积在下部区域时，宜从房间上部地带排出总排风量的1／3，从下部地带排出总排风量的2／3，且不应小于每小时1次换气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当放散气体密度比室内空气轻，建筑内放散的显热不足以形成稳定的上升气流而沉积在下部区域时，宜从房间上部地带排出总排风量的3／4，从下部地带排出总排风量的1／4，且不应小于每小时1次换气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当放散气体密度比室内空气轻，建筑内放散的昆热不足以形成稳定的上升气流而沉积在下部区域时，宜从房间上部地带排出总排风量的1／4，从下部地带排出总排风量的3／4，且不应小于每小时1次换气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两个相同型号的除尘器串联使用，则实际运行时的全效率为(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两级一样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第一级高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第二级高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不一定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187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关于机械送风系统进风口的位置，应符合的要求是(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应设在室外空气较清洁的地点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应设在排风口的同侧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进风口的底部距室外地坪不宜低于1m处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应设在建筑物的背阴处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188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确定密闭罩吸风口的位置、结构和风速时，应使罩内负压均匀，防止粉尘外逸并不致把物料带走。吸风口的平均风速不宜大于某数值，应确定为(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细粉料的筛分1m／s；物料的粉碎2m／s，租颗粒物料破碎3m／s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细粉料的筛分0．6m／s；物料的粉碎2m／s；粗颗粒物料破碎3m／s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细粉料的筛分1m／s；物料的粉碎2m／s；粗颗粒物料破碎3m／s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细粉料的筛分0．6m／s；物料的粉碎2m／s；粗颗粒物料破碎3m／s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下列关于局部排风罩的说法中错误的是(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接受式排风罩与外部吸气罩的根本区别在于罩外气流的成因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排风罩造成控制风速随控制距离增加而迅速衰减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由于密闭罩将有害物源密闭于罩内，故不需要排风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吹吸式排风罩在控制距离较大时有其优越性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190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设计空调进风用吸附设备时，应按其(    )确定使用时间。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静活性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动活性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平衡吸附量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平衡保持量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191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下列关于吸附剂活性的叙述错误的是(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活性与运行工况无关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活性可分为动活性和静活性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静活性大于动活性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活性是对吸附剂吸附能力的描述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192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热压的大小与(    )无关。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室内外的温差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通风口的位置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通风口的形状和大小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两通风口的高差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在通风工程中，(    )板材有良好的加工性能，能耐腐蚀，在摩擦时不会产生火花，常用于有防爆的场所。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镀锌钢板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不锈钢板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铝板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酸洗薄钢板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194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关于除尘系统的风管应符合的要求，下列说法不正确的为(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宜采用明设的圆形钢制风管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应采用暗设的方形钢制风管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细矿尘风管最小直径不应小于80mm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较粗粉尘风管最小自径不应小于100mm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195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关于防烟分区内的排烟口的位置，下列说法中正确的为(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与附近安全出口沿走道方向相邻边缘之间的最小水平距离不应小于1．0m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距可燃构件或可燃物的距离不应小于0．50m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距最远点的水平距离不应超过30m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按均衡排烟原则设置，不考虑排烟口距离的要求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196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通风管道必须穿过防火墙和非燃烧体楼板等防火分隔物时，(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在穿过处设防火阀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在穿过防火墙两侧各2m范围内的风管保温材料应采用非燃烧材料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穿过处的空隙应用非燃烧材料填塞</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上述三项都是必须的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197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设有火灾自动报警系统的一类高层建筑，每个防火分区建筑面积不应超过(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1500㎡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2000㎡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2500㎡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198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下列关于孔板送风的描述错误的是(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孔板上部稳压层的高度，应按计算确定，但净高不应小于0．2m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向稳压层内送风的速度，宜采用3～5m／s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除送风射程较长的以外，稳压层内可不设送风分布支管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在送风口处，宜装设使送风气流直接吹向孔板的导流片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199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应单独设置排风系统的情况不包括(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两种或两种以上的有害物质混合后能SI起燃烧或爆炸时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混合后易使蒸汽凝结并积聚粉尘或能形成毒害更大或腐蚀性的混合物、化合物时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同时放散有害物质和余热的房间和设备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散发剧毒物质的房间和设备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200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尘粒从气流中分离的能量不是供给气流，而是直接供给尘粒的除尘器的是(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旋风除尘器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惯性除尘器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颗粒层除尘器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电除尘器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201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    )房间应采用相应的防爆型通风设备。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高压配电房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储油罐房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水泵房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厨房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203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关于事故排风的吸风口，下列说法中不正确的为(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应设在有害气体或爆炸危险物质放散量可能最大的地点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应设在有害气体或爆炸危险物质放散量聚集最多的地点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对事故排风的死角处，宜采取截流措施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对事故排风的死角处，应采取导流措施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204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通风管道的制作安装子目中，如果采用咬口连接，板材要计(    )的损耗。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205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下列说法中正确的为(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防火分区和防烟分区面积相等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防火分区和防烟分区是相同的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防烟分区不应跨越防火分区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防烟分区应跨越防火分区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206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当通风系统的风量或阻力较大，采用单台通风机不能满足使用要求时，可采用(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两台或两台以上同型号、同性能的通风机并联或串联安装，但其联合工况下的风量和风压应按通风机和管道的特性曲线确定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两台或两台以上不同型号、同性能的通风机并联或串联安装，但其联合工况下的风量和风压应按通风机和管道的特性曲线确定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两台或两台以上不同型号，不同性能的通风机并联或串联安装，但其联合工况下的风量和风压应按通风机和管道的特性曲线确定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两台或两台以上同型号、不同性能的通风机并联或串联安装，但其联合工况下的风量和风压应按通风机和管道的特性曲线确定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207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机械加压送风系统采用内表面光滑的混凝土等非金属材料风道时，其风速不应大于(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10m／s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15m／s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20m／s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25m／s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208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排除有爆炸危险的气体、蒸汽和粉尘的局部排风系统，其风量应按在正常运行和事故情况下，风管内这些物质的浓度不大于爆炸下限的(    )计算。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209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不属于通风空调系统防火措施的是(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利用挡烟垂壁设置防烟分区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穿越空调机房的风管设置防火阀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管道井与房间、走道相通的孔洞，其空隙处采用不燃材料填塞密实</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管道和设备的保温材料、悄声材料和胶黏剂采用不燃材料或难燃材料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210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具有自然通风的单层建筑物，所散发的可燃气体密度小于室内空气密度时，宜设置事故(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排风系统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送风系统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净化系统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防爆系统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211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每个排烟系统设有排烟口的数量不宜超过(    )个，以减少漏风量对排烟效果的影响。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212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层数超过(    )层的高层建筑，其机械加压送风的防排烟系统应分段设计。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213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排除有爆炸危险的可燃气体、蒸汽或粉尘气溶胶等物质的排风系统，当防暑通风机不能满足技术要求时，可采用(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排尘通风机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高温通风机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消防排烟风机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诱导通风机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4</w:t>
            </w:r>
            <w:r>
              <w:rPr>
                <w:kern w:val="0"/>
                <w:sz w:val="18"/>
                <w:szCs w:val="18"/>
              </w:rPr>
              <w:t>-01-</w:t>
            </w:r>
            <w:r>
              <w:rPr>
                <w:rFonts w:hint="eastAsia"/>
                <w:kern w:val="0"/>
                <w:sz w:val="18"/>
                <w:szCs w:val="18"/>
                <w:lang w:val="en-US" w:eastAsia="zh-CN"/>
              </w:rPr>
              <w:t>214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下列关于降低除尘器入口的含尘浓度的说法错误的是(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可以提高袋式除尘器的过滤风速，使设备小型化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可以提高除尘器效率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防止电除尘器产生电晕闭塞</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可以减少湿式除尘器的泥浆处理量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4</w:t>
            </w:r>
            <w:r>
              <w:rPr>
                <w:kern w:val="0"/>
                <w:sz w:val="18"/>
                <w:szCs w:val="18"/>
              </w:rPr>
              <w:t>-01-</w:t>
            </w:r>
            <w:r>
              <w:rPr>
                <w:rFonts w:hint="eastAsia"/>
                <w:kern w:val="0"/>
                <w:sz w:val="18"/>
                <w:szCs w:val="18"/>
                <w:lang w:val="en-US" w:eastAsia="zh-CN"/>
              </w:rPr>
              <w:t>215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以下关于电除尘器的说法错误的是(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电除尘器利用电场产生的电力使尘粒从气流中分离，是一种高效干式除尘器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与其他高效除尘器相比，电除尘器的阻力较低，仅为100～200Pa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电除尘器处理的气体量越大，经济效果越好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eastAsia="宋体"/>
                <w:kern w:val="0"/>
                <w:sz w:val="18"/>
                <w:szCs w:val="18"/>
                <w:lang w:eastAsia="zh-CN"/>
              </w:rPr>
              <w:t>用于通风空调进气净化的电除尘器，通常采用稳定性强，可以得到较高操作电压和电流的负电晕极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216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一个全空气一次回风空调系统，服务四个空调房间，按最小新风量计算方法计算后得出四个房间的最小新风比分别为12％、16％、18％、20％，则设计该空调系统时最小新风比应取(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4</w:t>
            </w:r>
            <w:r>
              <w:rPr>
                <w:kern w:val="0"/>
                <w:sz w:val="18"/>
                <w:szCs w:val="18"/>
              </w:rPr>
              <w:t>-01-</w:t>
            </w:r>
            <w:r>
              <w:rPr>
                <w:rFonts w:hint="eastAsia"/>
                <w:kern w:val="0"/>
                <w:sz w:val="18"/>
                <w:szCs w:val="18"/>
                <w:lang w:val="en-US" w:eastAsia="zh-CN"/>
              </w:rPr>
              <w:t>217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某大型建筑物，全年大部分时间是要求同时供冷供暖，从实现空调节能出发，应选用(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全空气二次回风空调系统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四水管制风机盘管空调系统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水环热泵空调系统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变风量空调系统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218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沿着室内顶棚面流动的受限射流被称为(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水平射流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平行射流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贴附射流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扩散射流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4</w:t>
            </w:r>
            <w:r>
              <w:rPr>
                <w:kern w:val="0"/>
                <w:sz w:val="18"/>
                <w:szCs w:val="18"/>
              </w:rPr>
              <w:t>-01-</w:t>
            </w:r>
            <w:r>
              <w:rPr>
                <w:rFonts w:hint="eastAsia"/>
                <w:kern w:val="0"/>
                <w:sz w:val="18"/>
                <w:szCs w:val="18"/>
                <w:lang w:val="en-US" w:eastAsia="zh-CN"/>
              </w:rPr>
              <w:t>219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从保证室内空气质量论，空气—水风机盘管空调系统房间新风的供给方式中(    )最好。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由门</w:t>
            </w:r>
            <w:r>
              <w:rPr>
                <w:rFonts w:hint="eastAsia"/>
                <w:kern w:val="0"/>
                <w:sz w:val="18"/>
                <w:szCs w:val="18"/>
                <w:lang w:val="en-US" w:eastAsia="zh-CN"/>
              </w:rPr>
              <w:t>窗</w:t>
            </w:r>
            <w:r>
              <w:rPr>
                <w:kern w:val="0"/>
                <w:sz w:val="18"/>
                <w:szCs w:val="18"/>
              </w:rPr>
              <w:t>渗透供给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由新风机组来的新风直接送入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室内由新风竖井接管至风机盘管吸入端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由新风机组来的新风接管至风机盘管吸入端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4</w:t>
            </w:r>
            <w:r>
              <w:rPr>
                <w:kern w:val="0"/>
                <w:sz w:val="18"/>
                <w:szCs w:val="18"/>
              </w:rPr>
              <w:t>-01-</w:t>
            </w:r>
            <w:r>
              <w:rPr>
                <w:rFonts w:hint="eastAsia"/>
                <w:kern w:val="0"/>
                <w:sz w:val="18"/>
                <w:szCs w:val="18"/>
                <w:lang w:val="en-US" w:eastAsia="zh-CN"/>
              </w:rPr>
              <w:t>220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全空气空气调节系统，宜设回风机的情形</w:t>
            </w:r>
            <w:r>
              <w:rPr>
                <w:rFonts w:hint="eastAsia"/>
                <w:kern w:val="0"/>
                <w:sz w:val="18"/>
                <w:szCs w:val="18"/>
                <w:lang w:val="en-US" w:eastAsia="zh-CN"/>
              </w:rPr>
              <w:t>是</w:t>
            </w:r>
            <w:r>
              <w:rPr>
                <w:kern w:val="0"/>
                <w:sz w:val="18"/>
                <w:szCs w:val="18"/>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系统较复杂时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系统阻力较大时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系统管道较长时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不同季节的新风量变化较大，其他排风出路不能适应风量变化的要求时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221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空调系统按空气处理设备的设置情况分类，不正确的是(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集中系统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全空气系统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半集中系统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全分散系统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222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空调系统应用基准风口法进行调整时，应选择各支干管上(    )的风口作为基准风口。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设计风量与实测风量比值最小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设计风量与实测风量比值最大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实测风量与设计风量比值最小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实测风量与设计风量比值最大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223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有条件利用地下水作冷却空气的冷源时，地下水使用过后的回水应(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部分回灌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全部回灌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排入江河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予以再利用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224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空调水系统采用开式系统时，应设置蓄水箱，蓄水箱的蓄水量宜按系统循环水量的(    )确定。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5％～10％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225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空调监测与控制系统的流量传感器，应选用具有瞬态值输出的流量传感器，其量程应为系统(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最大工作流量的1．2～1．3倍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最大工作流量的1．3～1．5倍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平均工作流量的1．2～1．5倍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平均工作流量的1．3～1．5倍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4</w:t>
            </w:r>
            <w:r>
              <w:rPr>
                <w:kern w:val="0"/>
                <w:sz w:val="18"/>
                <w:szCs w:val="18"/>
              </w:rPr>
              <w:t>-01-</w:t>
            </w:r>
            <w:r>
              <w:rPr>
                <w:rFonts w:hint="eastAsia"/>
                <w:kern w:val="0"/>
                <w:sz w:val="18"/>
                <w:szCs w:val="18"/>
                <w:lang w:val="en-US" w:eastAsia="zh-CN"/>
              </w:rPr>
              <w:t>226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空调系统的电加热器应与送风机连锁，并应设(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无风断电保护装置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超温断电保护装置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无风断电、连锁控制保护装置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无风断电、超温断电保护装置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227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下列关于选择橡胶隔振器说法错误的是(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应考虑环境温度对隔振器压缩变形量的影响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橡胶隔振器承受的荷载，不应超过允许工作荷载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设备的运转频率与橡胶隔振器垂直方向的自振频率之比，应小于2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计算压缩变形量宜按制造厂提供的极限压缩量的1／3～1／2采用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2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228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全年运行的空调系统，当其中一些区域需全年供冷而另一些区域需要夏季供冷冬季供热时，宜采用冷热源可同时使用的(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三管制水系统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四管制水系统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分区两管制水系统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分区三管制水系统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229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全年运行的空调系统，当(    )，可采用四管制水系统。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供冷和供热工况交替频繁或同时使用时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供冷和供热工况需按季节转换时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供冷和供热工况交替使用时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各空调区设计温度不同时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230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一般空调系统中带有冷却塔的冷却水系统是(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闭式系统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开式系统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介于闭式和开式之间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既非开式也非闭式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231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对高频噪声消声效果好的是(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膨胀型消声器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共振型消声器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阻性型消声器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复合型消声器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232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若要求对低频、高频噪声都有好的消声效果时，消声设计应选用(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膨胀型消声器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复合型消声器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共振型消声器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阻性型消声器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4</w:t>
            </w:r>
            <w:r>
              <w:rPr>
                <w:kern w:val="0"/>
                <w:sz w:val="18"/>
                <w:szCs w:val="18"/>
              </w:rPr>
              <w:t>-01-</w:t>
            </w:r>
            <w:r>
              <w:rPr>
                <w:rFonts w:hint="eastAsia"/>
                <w:kern w:val="0"/>
                <w:sz w:val="18"/>
                <w:szCs w:val="18"/>
                <w:lang w:val="en-US" w:eastAsia="zh-CN"/>
              </w:rPr>
              <w:t>233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空调系统下列调节风机风量的方法中，(    )节能效果最好。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改变风机转速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调节风机旁通风量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调节风机出口阀门开度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改变风机人口导叶角度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4</w:t>
            </w:r>
            <w:r>
              <w:rPr>
                <w:kern w:val="0"/>
                <w:sz w:val="18"/>
                <w:szCs w:val="18"/>
              </w:rPr>
              <w:t>-01-</w:t>
            </w:r>
            <w:r>
              <w:rPr>
                <w:rFonts w:hint="eastAsia"/>
                <w:kern w:val="0"/>
                <w:sz w:val="18"/>
                <w:szCs w:val="18"/>
                <w:lang w:val="en-US" w:eastAsia="zh-CN"/>
              </w:rPr>
              <w:t>234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过渡季节使用大量新风的空调系统应采取(    )措施。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满足新风量变化的排风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独立的新风系统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双风机系统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VAV系统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235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室外空气状态变化时，一次回风空调系统中的分区调节，是以(    )线分区的。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等温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等焙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等露点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等相对湿度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236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在不影响室内舒适度的前提下，空调系统供冷时，室内温度设定值每升高1℃，节能约为(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10％～20％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4</w:t>
            </w:r>
            <w:r>
              <w:rPr>
                <w:kern w:val="0"/>
                <w:sz w:val="18"/>
                <w:szCs w:val="18"/>
              </w:rPr>
              <w:t>-01-</w:t>
            </w:r>
            <w:r>
              <w:rPr>
                <w:rFonts w:hint="eastAsia"/>
                <w:kern w:val="0"/>
                <w:sz w:val="18"/>
                <w:szCs w:val="18"/>
                <w:lang w:val="en-US" w:eastAsia="zh-CN"/>
              </w:rPr>
              <w:t>237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在自然分层水蓄冷系统中，为了提高蓄冷能力，主要应解决的问题是(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减少水泵的消耗功率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减少蓄水槽向外界的传热量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增加蓄水槽的高度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减少蓄水槽内保温层厚度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238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冰蓄冷空调系统中的蓄冰率是指(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蓄冰槽中冰的重量与水的重量之比的百分数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蓄冰槽中水的重量与冰的重量之比的百分数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蓄冰槽中冰占用的容积和蓄冰槽的有效容积之比的百分数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蓄冰槽的有效容积和蓄冰槽中冰占用的容积之比的百分数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4</w:t>
            </w:r>
            <w:r>
              <w:rPr>
                <w:kern w:val="0"/>
                <w:sz w:val="18"/>
                <w:szCs w:val="18"/>
              </w:rPr>
              <w:t>-01-</w:t>
            </w:r>
            <w:r>
              <w:rPr>
                <w:rFonts w:hint="eastAsia"/>
                <w:kern w:val="0"/>
                <w:sz w:val="18"/>
                <w:szCs w:val="18"/>
                <w:lang w:val="en-US" w:eastAsia="zh-CN"/>
              </w:rPr>
              <w:t>239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    )时，不宜采用全空气二次回风定风量系统。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要求采用较小的送风温差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室内发湿量较小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温湿度控制精度较高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相对湿度允许波动范围较大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4</w:t>
            </w:r>
            <w:r>
              <w:rPr>
                <w:kern w:val="0"/>
                <w:sz w:val="18"/>
                <w:szCs w:val="18"/>
              </w:rPr>
              <w:t>-01-</w:t>
            </w:r>
            <w:r>
              <w:rPr>
                <w:rFonts w:hint="eastAsia"/>
                <w:kern w:val="0"/>
                <w:sz w:val="18"/>
                <w:szCs w:val="18"/>
                <w:lang w:val="en-US" w:eastAsia="zh-CN"/>
              </w:rPr>
              <w:t>240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下列场合中，一般可采用单风机式全空气空调系统的是(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需要全年变新风比运行的系统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系统阻力较大的普通系统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需要改变送回风量的变风量系统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对洁净区域梯度压差控制要求高的系统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241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空调的送风量和设备主要由(    )来确定。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冬季负荷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夏季负荷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过渡季节负荷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全年负荷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242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建筑物空调系统计算总负荷不包括(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空调房间计算冷负荷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瞬时冷负荷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空调系统计算冷负荷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空气处理设备及制冷设备计算冷负荷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243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下列热湿交换设备中，(    )不是接触式设备。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喷水室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空气冷却器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蒸汽加湿器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局部补充加湿装置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244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下列关于表冷器传热系数经验公式的分析全面、正确的是(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表冷器的传热系数是其空气进出口温差、管内冷水流速、析湿系数的函数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表冷器在湿工况下，其传热系数是迎面风速、冷水进出口温差、析湿系数的函数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在表冷器结构形式一定的情况下，其传热系数是迎面风速、析湿系数和管内冷水流速的函数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在表冷器结构形式一定的情况下，其传热系数是管壁厚度、管内冷水流速和空气进出口焓差的函数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4</w:t>
            </w:r>
            <w:r>
              <w:rPr>
                <w:kern w:val="0"/>
                <w:sz w:val="18"/>
                <w:szCs w:val="18"/>
              </w:rPr>
              <w:t>-01-</w:t>
            </w:r>
            <w:r>
              <w:rPr>
                <w:rFonts w:hint="eastAsia"/>
                <w:kern w:val="0"/>
                <w:sz w:val="18"/>
                <w:szCs w:val="18"/>
                <w:lang w:val="en-US" w:eastAsia="zh-CN"/>
              </w:rPr>
              <w:t>245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蓄热电锅炉中将电能转化为热能的发热元件，目前常用的是(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电极式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电磁感应式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电阻式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以上三项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246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空气冷却器冷媒流速宜采用(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0．5～1．8m／s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0．6～1．5m／s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0．8～1．8m／s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1．6～1．5m／s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247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制冷剂排气管直径，应按其压力损失相当于制冷剂饱和温度的变化值确定。制冷剂饱和温度的变化值，应符合一定的要求，其中描述错误的是(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氟利昂吸气管，不应大于1℃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氟利昂排气管，不应小于1℃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氟利昂液体管，宜采用0．5～1℃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氨吸气管、排气管和液体管，不宜大于0．5℃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248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压缩机气缸水套的冷却水出口温度取(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不高于50℃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不高于45℃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不低于50℃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不低于45℃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4</w:t>
            </w:r>
            <w:r>
              <w:rPr>
                <w:kern w:val="0"/>
                <w:sz w:val="18"/>
                <w:szCs w:val="18"/>
              </w:rPr>
              <w:t>-01-</w:t>
            </w:r>
            <w:r>
              <w:rPr>
                <w:rFonts w:hint="eastAsia"/>
                <w:kern w:val="0"/>
                <w:sz w:val="18"/>
                <w:szCs w:val="18"/>
                <w:lang w:val="en-US" w:eastAsia="zh-CN"/>
              </w:rPr>
              <w:t>249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一台制冷压缩机假如蒸发温度保持不变，当冷凝温度升高时制冷系数(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减小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增大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不变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不能确定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4</w:t>
            </w:r>
            <w:r>
              <w:rPr>
                <w:kern w:val="0"/>
                <w:sz w:val="18"/>
                <w:szCs w:val="18"/>
              </w:rPr>
              <w:t>-01-</w:t>
            </w:r>
            <w:r>
              <w:rPr>
                <w:rFonts w:hint="eastAsia"/>
                <w:kern w:val="0"/>
                <w:sz w:val="18"/>
                <w:szCs w:val="18"/>
                <w:lang w:val="en-US" w:eastAsia="zh-CN"/>
              </w:rPr>
              <w:t>250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大型制冷机房，当选用制冷量大于或等于1160kW的一台或多台离心式制冷机时，(    )设置。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宜同时设置1台或2台制冷量相当的离心式制冷机备用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宜同时设置1台制冷量较大的离心式制冷机备用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宜同时设置2台以上制冷量较小的压缩式制冷机补充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宜同时设置1台或2台制冷量较小的离心式、活塞式或螺杆式等压缩式制冷机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251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    )就位后，应找正水平，其纵、横向水平允许偏差均为0．5‰。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活塞式制冷机组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离心式制冷机组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螺杆式制冷机组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溴化锂吸收式制冷机组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252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选择制冷机时，水冷式冷凝器的冷凝温度(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宜比冷却水进出口平均温度高5～7℃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宜比冷却水进口温度高5～7℃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宜比冷却水出口温度高5～7℃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应比冷却水进出口最高温度高5～7℃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253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双级制冷循环中的高、低压级制冷剂吸气体积量(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相等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前者大于后者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前者小于后者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不能确定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254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氟利昂蒸发盘管的供液方式通常为(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下进上出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上进下出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上进上出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下进下出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255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氨制冷机房严禁采用明火采暖。设置集中采暖的制冷机房，其室内温度不应低于(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256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关于空气调节用冷水机组的冷却水温度，下列说法中不正确的为(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冷水机组的冷却水进口温度不宜高于33℃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电动压缩式冷水机组的冷却水进口最低温度不宜低于15．5℃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溴化锂吸收式冷水机组的冷却水进口最低温度不宜低于24℃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冷却水进出口温差不宜大于5℃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257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关于空气冷却装置的选择，下列说法中不正确的为(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采用循环水蒸发冷却或采用江水、湖水、地下水作为冷源时，宜选用喷水室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采用地下水等天然冷源且温度条件适宜时，宜选用两级喷水室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采用人工冷源时，应采用空气冷却器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当利用循环水进行绝热加湿或利用喷水提高空气处理后的饱和度时，可采用带喷水装置的空气冷却器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4</w:t>
            </w:r>
            <w:r>
              <w:rPr>
                <w:kern w:val="0"/>
                <w:sz w:val="18"/>
                <w:szCs w:val="18"/>
              </w:rPr>
              <w:t>-01-</w:t>
            </w:r>
            <w:r>
              <w:rPr>
                <w:rFonts w:hint="eastAsia"/>
                <w:kern w:val="0"/>
                <w:sz w:val="18"/>
                <w:szCs w:val="18"/>
                <w:lang w:val="en-US" w:eastAsia="zh-CN"/>
              </w:rPr>
              <w:t>258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选择制冷机时，下列有关冷凝温度的说法正确的是(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宜比冷却水进出口平均温度高5～7℃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当制冷剂为氟利昂12时，宜比冷却水进出口平均温度高7～9℃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风冷式冷凝器，应比夏季空气调节室外计算干球温度高15℃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蒸发式冷凝器，宜比夏季空气调节室外计算干球温度高8～15℃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259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在空气冷却器中，空气与冷媒的运动方向应(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同向流动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逆向流动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叉向流动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无要求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260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下列有关压缩机吸气管和排气管的坡度及坡向的描述正确的是(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氟利昂压缩机吸气管坡度，不得小于0．01，应坡向压缩机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氨压缩机吸气管坡度，不得小于0．03，应坡向压缩机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压缩机排气管坡度，不得小于0．01，应坡向压缩机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压缩机排气管坡度，不得小于0．03，应坡向集油器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261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空气冷却器迎风面的空气质量流速大于(    )时，应在冷却器后面设置挡水板。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2kg／(㎡·s)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2．5kg／(㎡·s)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3kg／(㎡·s)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3．5kg／(㎡·s)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4</w:t>
            </w:r>
            <w:r>
              <w:rPr>
                <w:kern w:val="0"/>
                <w:sz w:val="18"/>
                <w:szCs w:val="18"/>
              </w:rPr>
              <w:t>-01-</w:t>
            </w:r>
            <w:r>
              <w:rPr>
                <w:rFonts w:hint="eastAsia"/>
                <w:kern w:val="0"/>
                <w:sz w:val="18"/>
                <w:szCs w:val="18"/>
                <w:lang w:val="en-US" w:eastAsia="zh-CN"/>
              </w:rPr>
              <w:t>262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制冷量为580～1750kW的制冷机房，当选用活塞式或螺杆式制冷机时，制冷机台数(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不宜少于2台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不宜多于2台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不宜少于3台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不宜少于4台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263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蒸汽压缩式制冷循环中，在节流阀前过冷的目的是(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增加制冷量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增加蒸汽量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增加压力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增加压缩机的性能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264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制冷剂管道安装中，不正确的是(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供液管不应出现向上凸起的弯管，吸气管不应出现向下凹的弯管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从液体干管引出支管，应从干管底部或侧面接出；从气体干管引出支管，应从干管顶部或侧面接出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制冷剂管道弯管的弯曲半径宜取3．5～4．0倍弯管直径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氨系统管道可采用铜管，但管内不得镀锌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265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制冷系统试运转正常后，必须(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先停止油泵，再停止制冷机、冷冻水泵和冷却水泵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先停止制冷机、油泵，再停止冷冻水泵、冷却水泵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先启动制冷机、油泵，再启动冷冻水泵、冷却水泵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先启动油泵，再启动制冷机、冷冻水泵和冷却水泵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266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压缩式制冷系统应进行系统吹污，压力应取0．6MPa，介质应采用(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干燥空气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湿空气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氮气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氧气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267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下列关于室内空气计算参数的说法中不正确的为(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民用建筑和工业建筑采暖室内空气计算参数不同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舒适性空气调节和工艺性空气调节室内空气计算参数不同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冬季和夏季室内空气计算参数不同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冬季采暖和冬季空调室内空气计算参数不同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268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关于空气调节系统的冬季热负荷计算，下列说法中正确的为(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和采暖热负荷计算完全一样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在夏季冷负荷基础上估算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按不稳定传热简化计算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按稳定传热计算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269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利用有关公式和制冷剂的压焓图分析可知，提高吸气过热温度(有效过热)，(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一定提高制冷系数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不一定提高制冷系数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制冷系数不变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一定降低制冷系数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270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空气冷却器的冷媒进口温度，和空气的出口干球温度相比应(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至少低3．5℃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最多低3．5℃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至少低5℃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最多低5℃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271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蒸汽压缩式理论制冷循环的热力完善度是(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实际制冷循环的制冷系数和相应高低温热源的逆卡诺循环的制冷系数之比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实际制冷循环的制冷系数和理论循环的制冷系数的比值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理论循环的制冷系数和相应高低温热源的逆卡诺循环的制冷系数之比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理论循环的制冷系数和轴功率之比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272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一台制冷压缩机，假如冷凝温度保持不变，当蒸发温度升高时，制冷系数(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减小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增大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不变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不能确定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273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空气调节冷水供水温度一般宜采用(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5～9℃，一般为7℃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5～10℃，一般为5℃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5～9℃，一般为9℃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5～10℃，一般为10℃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274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氨制冷系统中，寻求漏氨部位通常用酚酞试纸在每个焊缝、接头处检查，如有泄漏，酚酞试纸会变成(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红色</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绿色</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紫色</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蓝色</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275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氟利昂卧式壳管式冷凝器的管簇一般采用(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无缝钢光滑管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紫铜或黄铜光滑管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无缝钢低肋管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紫铜或黄铜低肋管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276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在同一系统中选用2台或2以上制冷压缩机时，(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只要所有压缩机制冷量之和满足系统所需制冷量要求即可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应尽可能选用不同系列的压缩机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应选用制冷量相同的压缩机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应尽可能选用同一系列的压缩机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4</w:t>
            </w:r>
            <w:r>
              <w:rPr>
                <w:kern w:val="0"/>
                <w:sz w:val="18"/>
                <w:szCs w:val="18"/>
              </w:rPr>
              <w:t>-01-</w:t>
            </w:r>
            <w:r>
              <w:rPr>
                <w:rFonts w:hint="eastAsia"/>
                <w:kern w:val="0"/>
                <w:sz w:val="18"/>
                <w:szCs w:val="18"/>
                <w:lang w:val="en-US" w:eastAsia="zh-CN"/>
              </w:rPr>
              <w:t>277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液泵汽蚀现象的产生原因主要是(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液泵吸入口的压力低于制冷剂液体实际温度下的饱和压力，或者液泵吸入管段的阻力损失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液泵吸入口的压力高于制冷剂液体实际温度下的饱和压力，或者液泵吸入管段的阻力损失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液泵吸入口的压力等于制冷剂液体实际温度下的饱和压力，或者液泵吸入管段的阻力损失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液泵压头不够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278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两级压缩中间不完全冷却循环适用于(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绝热指数小的制冷剂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绝热指数大的制冷剂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与绝热指数大小无关的情况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不能确定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4</w:t>
            </w:r>
            <w:r>
              <w:rPr>
                <w:kern w:val="0"/>
                <w:sz w:val="18"/>
                <w:szCs w:val="18"/>
              </w:rPr>
              <w:t>-01-</w:t>
            </w:r>
            <w:r>
              <w:rPr>
                <w:rFonts w:hint="eastAsia"/>
                <w:kern w:val="0"/>
                <w:sz w:val="18"/>
                <w:szCs w:val="18"/>
                <w:lang w:val="en-US" w:eastAsia="zh-CN"/>
              </w:rPr>
              <w:t>279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有人设计一台卡诺热机(可逆的)，每循环一次可从400K的高温热源吸热800J，向300K的低温热源放热800J，同时对外做功1000J，这样的设计是(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可以的，符合热力学第一定律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可以的，符合热力学第二定律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不行的，卡诺循环所做的功不能大于向低温热源放出的热量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不行的，这个热机的效率超过理论值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4</w:t>
            </w:r>
            <w:r>
              <w:rPr>
                <w:kern w:val="0"/>
                <w:sz w:val="18"/>
                <w:szCs w:val="18"/>
              </w:rPr>
              <w:t>-01-</w:t>
            </w:r>
            <w:r>
              <w:rPr>
                <w:rFonts w:hint="eastAsia"/>
                <w:kern w:val="0"/>
                <w:sz w:val="18"/>
                <w:szCs w:val="18"/>
                <w:lang w:val="en-US" w:eastAsia="zh-CN"/>
              </w:rPr>
              <w:t>280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对于通路较长、蒸发温度上下波动较大的蒸发器一般采用(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内平衡式热力膨胀阀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外平衡式热力膨胀阀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两者均可以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两者均不可以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281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氨制冷系统中，在(    )处处理空气，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集油器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汽液分离器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空气分离器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高储器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282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制冷管道和设备的隔热层厚度的确定原则是(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根据隔热层的外表面不会引起结露的要求来确定其最小厚度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根据隔热层的内表面不会引起结露的要求来确定其最小厚度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根据热量损失最小原则来确定其最小厚度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采用统一厚度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283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在洁净空调工程施工中，风管加固可以采用的方法是(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起凸棱法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风管外壁用角钢加固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在风管内壁纵向设置加固肋条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以上方法均可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284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下列关于螺杆式制冷压缩机的说法正确的是(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利用一个阳转子和一个阴转子相互啮合所组成的一对转子，在机壳内回转而完成吸气、压缩与排气的过程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利用叶轮高速旋转产生离心力来实现压缩过程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利用一旋同螺旋板和一固定螺旋板之间的空间容积的改变来实现吸气，压缩与排气的过程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利用转子在气缸中旋转来实现吸气、压缩与排气的过程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285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螺杆式制冷压缩机的供油方式为(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飞溅润滑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离心供油润滑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压力供油润滑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润滑油喷射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286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大、中型活塞式制冷压缩机采用(    )方法调节冷量。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变频调节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压缩机停、开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预开部分气缸的吸气阀片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滑阀调节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287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吸收式制冷机的部件包括(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发生器、冷凝器、节流机构、蒸发器和吸收器等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压缩机、节流机构、冷凝器和蒸发器等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压缩机、节流机构、蒸发器和中间冷却器等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节流机构、发生器、吸收器和中间冷却器等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288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溴化锂吸收式制冷机中设置抽气装置是为了(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抽除不凝性气体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抽除水蒸气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防止结晶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提高系统真空度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4</w:t>
            </w:r>
            <w:r>
              <w:rPr>
                <w:kern w:val="0"/>
                <w:sz w:val="18"/>
                <w:szCs w:val="18"/>
              </w:rPr>
              <w:t>-01-</w:t>
            </w:r>
            <w:r>
              <w:rPr>
                <w:rFonts w:hint="eastAsia"/>
                <w:kern w:val="0"/>
                <w:sz w:val="18"/>
                <w:szCs w:val="18"/>
                <w:lang w:val="en-US" w:eastAsia="zh-CN"/>
              </w:rPr>
              <w:t>289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加热蒸汽的压力下降，溴化锂吸收式制冷机的制冷量(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增加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不变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不能确定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290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压缩机房遇意外停电时，应采取的措施为(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先关闭吸气阀后关闭排气阀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同时关闭吸气阀和排气阀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先关闭排气阀(有止回阀并工作正常者不在此限)，然后再关闭吸气阀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关闭吸气阀，不关排气阀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291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机房内制冷压缩机的吸、排气管道设在同一吊架上时，应(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将吸气管道布置在排气管道的下边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将排气管道布置在吸气管道的下边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放在同一水平面上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无所谓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292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热力膨胀阀的调节作用是(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用压力的变化调节蒸发器出口制冷剂蒸气的过热度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用流量的变化调节蒸发温度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用流量的变化调节蒸发器出口制冷剂蒸气的过热度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用压力的变化调节蒸发温度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293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下列关于压差继电器的作用说法正确的为(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用于制冷机组上，当压缩机吸、排气压力发生剧烈变化，超出其正常的工作压力范围时，高、低压继电器的触点将分别切断电源，使压缩机停止运行，起保护作用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用在制冷设备上是作为有油泵润滑装置的压缩机的润滑油系统的保护元件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起保护主电动机的作用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同时起上述三种作用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294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热力膨胀阀的感温包应安装在(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冷却盘管的集管或吸入管容易积液的部位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蒸发器出口管道水平部分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安装在蒸发器集管和上升立管上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蒸发器附近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295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采用喷水室处理空气时，若以人工冷源做冷媒，其冷水温升值(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宜采用5～7℃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宜采用3～5℃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越大越好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越小越好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296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直接膨胀供液的方式主要适用于(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氟利昂制冷系统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氨制冷系统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大中型冷库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所有制冷系统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297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风冷式冷凝器的空气进出口温差(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不应小于10℃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不应大于10℃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不应小于8℃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不应大于8℃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4</w:t>
            </w:r>
            <w:r>
              <w:rPr>
                <w:kern w:val="0"/>
                <w:sz w:val="18"/>
                <w:szCs w:val="18"/>
              </w:rPr>
              <w:t>-01-</w:t>
            </w:r>
            <w:r>
              <w:rPr>
                <w:rFonts w:hint="eastAsia"/>
                <w:kern w:val="0"/>
                <w:sz w:val="18"/>
                <w:szCs w:val="18"/>
                <w:lang w:val="en-US" w:eastAsia="zh-CN"/>
              </w:rPr>
              <w:t>298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计算氟利昂12(R12)和氨(R717)制冷剂在冷凝温度tk＝30℃，蒸发温度to＝-15℃时进行循环的理论制冷系数，以及在上述tk、to温度条件下，采用回热循环(压缩机吸气温度t1′＝5℃)的理论制冷系数，则两种制冷剂采用回热循环制冷系数的变化情况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R12采用回热循环制冷系数提高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R717采用回热循环制冷系数提高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R12采用回热循环制冷系数下降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R717采用回热循环制冷系数不变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299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空调用热泵的装置和制冷装置的结构相同，(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运行方式相同，使用目的不同，工作介质不同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运行方式不同，使用目的不同，工作介质不同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运行方式相同，使用目的不同，工作介质相同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运行方式相同，使用目的相同，工作介质相同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300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淋激式冷凝器的冷却水进出口温差，宜按(    )选用。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冷却水进口温度较高时，愠差应取较大值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301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下列关于气体绝热膨胀制冷的说法错误的是(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当气体实现有外功输出的绝热膨胀时，最理想的情况是可逆绝热膨胀，即等熵膨胀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在实际膨胀过程中，由于过程的不可逆，因此总是按多变过程膨胀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节流膨胀过程中没有外功的输出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如果节流过程中工质与环境之间没有外功输出，则节流前后的比焓值保持不变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302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下列关于蒸汽制冷循环实际循环的说法错误的是(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冷凝器出口与节流装置入口不在同一高度上，若前者位置较后者低，由于静液柱的存在，高度差会导致压力降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在实际工程中，应尽量减少设置在吸入管道上的阀门、弯头等阻力部件，以减少吸入管道的阻力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从节流装置到蒸发器之间的管道中流动着两相的制冷剂，通常这一管道的距离是比较短的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为了克服蒸发器中的流动阻力，必须提高制冷剂进入蒸发器时的压力，即降低开始蒸发时的温度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303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下列关于复叠式制冷循环说法错误的是(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复叠式制冷循环通常由两个或两个以卜不同制冷剂工作的单级(或多级)制冷系统组合而成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复叠式制冷循环通常在低温系统使用沸点较高的制冷剂，而在高温系统使用沸点较低的制冷剂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高温部分系统中制冷剂的蒸发是用来冷凝低温部分系统中的制冷剂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低温部分系统中的制冷剂在蒸发时从被冷却对象吸热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304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下列关于蒸汽吸收和蒸汽压缩制冷循环说法错误的是(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蒸汽吸收制冷和蒸汽压缩制冷都是利用制冷剂蒸发吸收潜热来实现制冷，前者以热能为动力，后者以机械能为动力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蒸汽压缩制冷是利川压缩机将来自蒸发器的低压蒸汽转化为高压气体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吸收制冷是利用一种合适的溶液来吸收低压蒸汽，把制冷剂蒸气转变为液体，然后利用溶液泵升压，最后用加热的方法使蒸汽从吸收溶液中放出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蒸汽吸收制冷循环的单位制冷量所消耗的机械能远远大于压缩制冷循环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305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蒸汽吸收制冷采用(    )作工质，(    )溶液称为制冷剂，(    )溶液称为吸收剂。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一元溶液，低沸点，高沸点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一元溶液，高沸点，低沸点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二元溶液，低沸点，高沸点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二元溶液，高沸点，低沸点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306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以下不属于蒸汽双效吸收制冷循环流程的是(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串联流程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并联流程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串并联流程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桥接流程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307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直燃式双效机组溶液回路构成热水回路提供热水的方式不包括(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冷却水回路切换成热水回路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热水和冷水采用同一回路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专设冷水回路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专设热水回路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308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以下不属于活塞式压缩机附属设备的是(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单向阀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中间冷却器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气缸分离器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安全阀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309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以下关于螺杆式压缩机的优点说法错误的是(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可靠性高，零部件少，没有易损件，因而运转可靠，寿命长，大修间隔期可达4～8万小时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动力平衡性好，机器可平稳的高速工作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排气量受排气压力的影响，在宽广的范围内能保持较高的效率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多相混输，转子齿面间实际上留有间隙，因而能耐液体冲击，可压送含液气体、含粉尘气体、易聚合气体等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310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按压缩气体种类和用途的不同分类，螺杆式压缩机不包括(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空气压缩机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制冷压缩机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工艺压缩机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喷油压缩机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311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以下关于螺杆式压缩机说法正确的是(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喷油螺杆空气压缩机分为滑动式和移动式两种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螺杆式制冷压缩机都采用油脂润滑的方式运行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喷油螺杆工艺压缩机用来压缩各种工艺流程的气体，包括CO2、N2等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喷水螺杆压缩机与喷油螺杆空气压缩机结构大致相同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312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关于螺杆式压缩机实际工作过程的说法错误的是(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在低转速螺杆压缩机中气体泄漏是影响压缩机性能的主要原因，可分为内泄漏和外泄漏两种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实际气体流动时，不可避免会存在沿程阻力损失和局部阻力损失，若气体在流动过程中存在压力脉动，这种损失会更大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气体进入压缩机时，会与机体发生热交换，使吸气结束时温度升高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在绝大多数的螺杆式压缩机中，常向工作腔内喷入具有一定压力的液体，这些液体具有冷却、密封、润滑和降噪的作用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313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下列关于干式螺杆压缩机的排气温度说法错误的是(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从理论上讲，在没有热损失的情况下，由于被压缩气体吸收了功，从而引起温度从吸气温度升高到理论的排气温度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在实际过程中，热量会通过壳体冷却套、润滑系统、转子冷却系统以及对流、辐射等途径传出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被压缩气体传出热量的多少与气体密度无关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被压缩气体传出热量的多少与压缩机所产生的温升、气体与转子及机壳间的温差有关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314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下列关于无油螺杆式压缩机机组系统设计，说法正确的是(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为防止大颗粒的物质进入压缩机，通常在无油螺杆压缩机的吸气消声器后装设吸气过滤器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为防止停机时气体倒流而导致的压缩机反转，机组中还应装设单向阀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单向阀都装设在压缩机的吸气侧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无油螺杆式压缩机机组系统主要包括电动机、联轴器、增速齿轮、压缩机、润滑油系统、消声器、旁通调节系统等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215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下列关于喷油螺杆式压缩机机组系统设计，说法错误的是(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喷油螺杆式压缩机的油路系统较为复杂，按油泵的配置特征，可分为无油泵系统、带油泵系统和联合系统三类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在无油泵的油路系统中，润滑油依靠压缩机的排气压力和喷油处压力的压差，维持在回路中流动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带油泵的油路系统主要用于采用滚动轴承和调节滑阀的中大型螺杆压缩机中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为了同时具有无油泵油路系统和带油泵油路系统的优点，可以联合使用这两种系统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316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螺杆空气压缩机的容积流量调节方案中，不包括(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转速调节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吸气节流调节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停转调节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初温调节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317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关于螺杆空气压缩机的吸气节流调节说法正确的是(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通常在螺杆空气压缩机的吸气管上加装吸气节流阀，利用对吸气的节流，就可实现调节压缩机的容积流量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由于节流作用，提高了气体的吸人压力和密度，故理论上可以进行连续无级的调节压缩机的流量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当吸气节流时，压缩机的容量在增大，因而其功耗下降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当吸气节流时，节流使得吸气压力升高，压比随之升高，单位气量的耗功也随之增加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318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离心式压缩机中，气体进入扩压器后，速度(    )，压力(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降低，降低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降低，升高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升高，降低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升高，升高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319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下列关于离心式压缩机的优点说法错误的是(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结构紧凑，尺寸小，排气量大，机组重量轻，原材料消耗少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没有气阀、填料、活塞环等易损构件，连续运转周期长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转子与定子之间，除轴承和轴端密封之外，没有接触摩擦的部分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供气连续、稳定，有循环脉动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320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大中型活塞式制冷压缩机采用(    )润滑。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飞溅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离心供油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压力供油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润滑油喷射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321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离心式制冷压缩机的工作原理是(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利用一个阳转子和一个阴转子相互啮合所组成的一对转子，在机壳内回转而完成吸气、压缩与排气的过程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利用叶轮高速旋转产生离心力来实现压缩过程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利用一旋回螺旋板和一固定螺旋板之间的空间容积的改变来实现吸气、压缩与排气的过程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利用转子在气缸中旋转来实现吸气、压缩与排气的过程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222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螺杆式压缩机的内压比与外压比在(    )时效率最高。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相等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前者小于后者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前者大于后者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不能确定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223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在溴化锂溶液中加入表面活化剂，是为了(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防腐蚀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增加真空度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减少氧的侵蚀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强化传热介质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224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活塞式制冷压缩机的卸载机构的作用是(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传递功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输配气体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分配润滑油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调节制冷压缩机负荷的大小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325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开启式螺杆式制冷压缩机中目前广泛采用(    )来调节冷量。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滑阀调节机构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吸排气旁通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0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改变转速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间歇停机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326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在两台以上不同蒸发温度的蒸发器并联使用时，压缩机是以(    )作为运行基准的。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最低的蒸发温度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最高的蒸发温度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最低与最高蒸发温度的平均值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最高与最低蒸发温度的差值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327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实际蒸汽压缩式制冷循环中，一般要求压缩机排出蒸汽的压力(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大于冷凝压力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等于冷凝压力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小于冷凝压力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不确定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328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压缩机的相对余隙容积是(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压缩机气缸与气缸套的设计剩余容积与气缸达到下死点时的容积之比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压缩机的剩余系数的容积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两种压缩机气缸的容积之比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两种压缩机的余隙容积之比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329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压缩机温度系数是指(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压缩机气缸中的气体与气缸壁的热交换值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压缩机的吸气温度与排气温度的比值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压缩机的温度与压力的相对系数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压缩机的压力与温度的相对系数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330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如果一空调系统的用水要求是，供给5℃的冷冻水，回水温度为9℃，采用河水作冷却水源，水温为31℃，下列(    )制冷工况确定得较合理。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蒸发温度为5℃，冷却出水温度为35℃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蒸发温度为0℃，冷却出水温度为35℃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蒸发温度为0℃，冷却出水温度为40℃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蒸发温度为5℃，冷却出水温度为40℃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331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开启式压缩机组成的制冷系统，系统的COP是指(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制冷机的制冷量与同一工况下制冷压缩机的轴功率的比值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制冷压缩机的制冷量与同一工况下制冷压缩机电机的输入功率的比值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压缩机的制热系数与同一工况下制冷压缩机的轴功率的比值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压缩机的制热系数与同一工况下制冷压缩机电机的输入功率的比值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332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封闭式压缩机组成的制冷系统，系统的COP是指(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制冷机的制冷量与同一工况下制冷压缩机的轴功率的比值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制冷压缩机的制冷量与同一工况下制冷压缩机电机的输入功率的比值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压缩机的制热系数与同一工况下制冷压缩机的轴功率的比值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压缩机的制热系数与同一工况下制冷压缩机电机的输入功率的比值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333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食品解冻的方法有(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空气解冻法、水解冻法、电解冻法等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压力解冻法、空气解冻法、机械解冻法等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人工解冻法、自然解冻法、特殊解冻法等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全面解冻法、部分解冻法等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334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下列关于制冷设备和管道应保温的说法不正确的为(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压缩式制冷机的吸气管、排气管、蒸发器及其与膨胀阀之间的供液管需保温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溴化锂吸收式制冷机的发生器、溶液热交换器、蒸发器及冷剂水管道需保温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蒸汽喷射式制冷机的蒸发器和主喷射器头部需保温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冷水管道和冷水箱需保温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335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喷管是(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用来使气流降低压力增加速度的管道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用来使气流产生喷射作用的管道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用来使气流产生喷灌作用的管道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用来使气流降低速度增加压力的管道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336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蒸汽压缩式制冷的理论循环中，冷凝器的放热过程在温-熵图上是(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一条曲线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一条折线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一条直线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一条封闭的环线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337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二元溶液在饱和液线和饱和汽线之间的部分，如果压力一定，无论其他条件如何变化，温度(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是一个定值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是不定的值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部分是定值，部分是不定值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是减小的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338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冷库空库时，结冻间的温度应在(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339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冷库地面防止冻胀的措施有(    )方法。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使地坪无缝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多加防潮层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自然通风或机械通风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加大地坪含沙量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4</w:t>
            </w:r>
            <w:r>
              <w:rPr>
                <w:kern w:val="0"/>
                <w:sz w:val="18"/>
                <w:szCs w:val="18"/>
              </w:rPr>
              <w:t>-01-</w:t>
            </w:r>
            <w:r>
              <w:rPr>
                <w:rFonts w:hint="eastAsia"/>
                <w:kern w:val="0"/>
                <w:sz w:val="18"/>
                <w:szCs w:val="18"/>
                <w:lang w:val="en-US" w:eastAsia="zh-CN"/>
              </w:rPr>
              <w:t>340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离心机喘振的原因是(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蒸发温度高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冷凝温度低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冷凝压力低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冷却温度高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341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活塞机能效比与(    )无关。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制冷系数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压缩机效率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电机效率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制冷效率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342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    )对离心机制冷量影响最大。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蒸发温度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冷凝温度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离心机转数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冷却温度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343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活塞机的显著特点是(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结构简单，初投资低，适用于中小制冷系统中，噪声大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靠回转体旋转，容积效率高，运转平稳，制冷范围广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靠速度变化实现压缩过程，制冷能力大，能效比高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靠消耗热能实现制冷，噪声低，对缓解电能紧张有积极意义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344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回转机的显著特点是(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结构简单，初投资低，适用于中小制冷系统中，噪声大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靠回转体旋转，容积效率高，运转平稳，制冷范围广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靠速度变化实现压缩过程，制冷能力大，能效比高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靠消耗热能实现制冷，噪声低，对缓解电能紧张有积极意义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345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洁净室的排风系统设计中防室外空气倒灌措施不宜采用(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调节阀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止回阀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密闭阀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中效过滤器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346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生物洁净室净化空调机组应采用(    )加湿。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离心喷雾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干蒸汽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水膜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喷淋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347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同时放散有害物质、余热和余湿时，全面通风量(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应按其中所需最大的空气量计算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应按消除有害物质所需的空气量计算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应按分别消除有害物质、余热或余湿所需的空气量之和计算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应按分别消除有害物质、余热、余湿所需的空气量之和计算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348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我国洁净室室内发尘量是以(    )计算的。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每平方米发尘量地板面积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每人每分钟发尘量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单位容积发尘量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各尘源发尘量之和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349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同时放散热、蒸汽和有害气体，或仅放散密度比空气小的有害气体的工业建筑，除设局部排风外，宜在亡部区域进行自然或机械的全面排风，其排风量设计(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不应大于每小时1次换气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不应小于每小时1次换气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不应大于每小时2次换气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不应小于每小时2次换气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350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较大型的洁净厂房的新风宜采用(    )处理系统，以(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分散，便于不同级别洁净室的调节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分散，利于洁净室控制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集中，避免室外状态变化对室内的干扰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集中，节约空调能耗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351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下列说法中不完整的为(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为了防止大量热、蒸汽或有害物质向人员活动区散发，防止有害物质对环境的污染，必须从总体规划、工艺、建筑和通风等方面采取有效的综合预防和治理措施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放散有害物质的生产过程和设备，宜采用机械化、自动化，并应采取密闭、隔离和负压操作措施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对于生产过程中不可避免放散的有害物质，在排放前，必须采取通风净化措施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对于生产过程中不可避免放散的有害物质，向大气排放时，应符合排放标准的要求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352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由于净化空调系统(    )，其风机宜采取变频措施。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是变风量系统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是变新风系统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风压高漏风大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阻力变化大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353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确定洁净室的洁净度级别不应考虑(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控制粒径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挥发处的状态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室外大气尘浓度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控制的最大浓度限值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354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洁净室的送风量是(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为保证空气洁净度的送风量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根据热、湿负荷计算确定的送风量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为保证洁净室压力控制供给的新鲜空气量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取前三项中的最大值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355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避免或抑制污染物的无组织排放措施中，描述错误的是(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设置容器或其他设施，用以回收采样、溢流、事故、检修时排出的物料或废弃物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设备必须采取有效的密封措施，防止物料跑、冒、滴、漏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管道必须采取有效的密封措施，防止物料跑、冒、滴、漏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粉状或散装物料的贮存、装卸、筛分、运输等过程应设置抑制粉尘飞扬的设施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356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净化有爆炸危险的粉尘的干式除尘器和过滤器，应布置在系统的(    )上。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正压段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负压段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无要求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无压段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357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净化空调常采用(    )系统，是为了(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单风机，使系统简化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双风机，避免系统阻力太大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双风机，便于系统调节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单风机，避免压力控制失效</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358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末级高效过滤器在安装前(    )检漏。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不需要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在试验室进行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进行抽样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应在现场逐台进行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359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单向流洁净室截面平均风速是指(    )且在(    )中必须保持的风速。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出风面，运行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工作面高度，测定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工作面高度，运行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出风面，测定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360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净化空调系统将中效空气过滤器集中设置在(    )段，是因为考虑到(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负压，保护盘管不受污染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正压，保持洁净室正压需要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负压，使滤速更为均匀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正压，防止没有过滤的污染空气渗入系统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361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通风管道穿越不燃烧体楼板处应设(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防火阀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调节阀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排烟阀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防火排烟阀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362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送、回风总管穿越通风空调机房的隔墙和楼板处应设(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排烟阀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调节阀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防火阀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防火排烟阀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363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非连续运行的洁净室，可根据生产工艺要求设置值班送风，并应(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进行净化处理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进行净化空调处理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进行空调处理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将室外空气直接送人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364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空气洁净技术常用(    )将大气中微粒分离出去。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旋风除尘器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静电除尘器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喷雾洗涤除尘器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空气过滤器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365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根据锅炉烟气除尘系统设计原则，锅炉房一般宜采用(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三级除尘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干式除尘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二级除尘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多台并联除尘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4</w:t>
            </w:r>
            <w:r>
              <w:rPr>
                <w:kern w:val="0"/>
                <w:sz w:val="18"/>
                <w:szCs w:val="18"/>
              </w:rPr>
              <w:t>-01-</w:t>
            </w:r>
            <w:r>
              <w:rPr>
                <w:rFonts w:hint="eastAsia"/>
                <w:kern w:val="0"/>
                <w:sz w:val="18"/>
                <w:szCs w:val="18"/>
                <w:lang w:val="en-US" w:eastAsia="zh-CN"/>
              </w:rPr>
              <w:t>366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2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前向叶型的风机总的扬程较(    )，能量损失(    )，效率较(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小，小，高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大，大，低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大，小，高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小，大，低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4</w:t>
            </w:r>
            <w:r>
              <w:rPr>
                <w:kern w:val="0"/>
                <w:sz w:val="18"/>
                <w:szCs w:val="18"/>
              </w:rPr>
              <w:t>-01-</w:t>
            </w:r>
            <w:r>
              <w:rPr>
                <w:rFonts w:hint="eastAsia"/>
                <w:kern w:val="0"/>
                <w:sz w:val="18"/>
                <w:szCs w:val="18"/>
                <w:lang w:val="en-US" w:eastAsia="zh-CN"/>
              </w:rPr>
              <w:t>367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后向叶型的风机总的扬程较(    )，能量损失(    )，效率较(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大，小，高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大，大，低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小，小，高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小，大，低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368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泵和风机的扬程、流量以及所需的功率等性能之间的关系不能用(    )表示。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泵或风机所提供的流量和扬程之间的关系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泵或风机所提供的流量和所需外加轴功率之间的关系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泵或风机所提供的流量与设备本身效率之间的关系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泵或风机所提供的流量与转速之间的关系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4</w:t>
            </w:r>
            <w:r>
              <w:rPr>
                <w:kern w:val="0"/>
                <w:sz w:val="18"/>
                <w:szCs w:val="18"/>
              </w:rPr>
              <w:t>-01-</w:t>
            </w:r>
            <w:r>
              <w:rPr>
                <w:rFonts w:hint="eastAsia"/>
                <w:kern w:val="0"/>
                <w:sz w:val="18"/>
                <w:szCs w:val="18"/>
                <w:lang w:val="en-US" w:eastAsia="zh-CN"/>
              </w:rPr>
              <w:t>369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超过(    )层的高层建筑，其送风系统及送风量应分段设计。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370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一等人员掩蔽所的规模按(    )来考虑。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1．3㎡／人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3㎡／人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5㎡／人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371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二等人员掩蔽所的最小防毒通道应保证(    )的换气次数。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0～50次／h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10～20次／h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30～40次／h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25～35次／h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372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地板辐射采暖系统的工作压力不宜大于(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0．4MPa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0．5MPa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0．6MPa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0．8MPa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373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供热介质高于(    )的管道及附件均应保温。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374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空调系统带冷(热)源的正常联合试运转时间不应少于(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2h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8h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16h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24h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375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闭式管路空调水系统排气阀的设置位置为(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系统最高点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系统中可能积聚空气的高点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系统最高点和所有可能积聚空气的高点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根据情况定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376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空凋水系统排水阀的设置位置为(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系统中可能积聚水的低点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系统最低点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系统最低点和系统中可能积聚水的低点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可以灵活变动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377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kern w:val="0"/>
                <w:sz w:val="18"/>
                <w:szCs w:val="18"/>
              </w:rPr>
              <w:t>管道穿越墙体或楼板处应设钢制套管，钢制套管应与墙体饰面底部平齐，上部应高出楼层地面(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视情况而定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10～20mm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20～50mm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60～80mm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378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风管法兰部位绝热层的厚度，不应低于风管绝热层的(    )倍。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379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硬质或半硬质绝热管壳材料保冷时的拼接缝不应大于(    )，并应用黏结材料填满勾缝。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2mm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3mm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5mm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380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电加热器安装时，电加热器与钢构架间的绝热层必须为(    )，连接电加热器的风管的法兰垫片应采用(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难燃材料，难燃材料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不燃材料，难燃材料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难燃材料，不燃材料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不燃材料，不燃材料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381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手动调节风阀的手轮或扳手，应以(    )转动为关闭，其调节范围及开启角度指示(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逆时针方向，应与叶片开启角度相一致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顺时针方向，应与叶片开启角度相一致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顺时针方向，调节指示无规定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逆时针方向，调节指示无规定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382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施工图纸的修改必须由(    )核定。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建设单位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设计单位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监理单位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施工单位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383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防火分区隔墙两侧的防火阀，距墙表面不应大于(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200mm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500mm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1000mm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384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集中式真空吸尘系统的曲率半径为(    )，弯管的内壁面应光滑，不得采用褶皱弯管。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大于或等于4倍管径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大于或等于2倍管径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小于或等于4倍管径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小于或等于2倍管径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385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穿过防火墙风管两侧(    )范围内应采用不燃烧材料及其胶黏剂。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2．00m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1．00m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3．00m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4．00m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386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担负两个或两个以上防烟分区排烟时，排烟风机的风量应按最大防烟分区面积每平方米不小于(    )计算。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60m^3／h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100m^3／h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120m^3／h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150m^3／h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387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与全面通风相比，局部通风的优越性不包括(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控制效果好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通风量小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对工艺操作影响小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比较经济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388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风管内设有电加热器时，电加热器前后各(    )范围内的风管必须采用不燃保温材料。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0．5m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0．8m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2m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389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自然通风的动力是(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风压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室内热上升气流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热压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风压与热压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390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外部吸气罩在控制点上造成控制风速的大小与(    )无关。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外部吸气罩的形式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有害物的毒性和散发情况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外部吸气罩的排风量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外部吸气罩口与控制点的距离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391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一般不列入机械加压防烟对象的是(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封闭楼梯间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人员工作室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消防楼梯前室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避难层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392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防火分区和防烟分区的作用不同，其区别是(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防火分区将火势控制在一定的范围内，以利于消防的扑救，减少火灾的损失；防烟分区将烟气控制在一定的范围内，以利于人员逃生和烟气的排除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防火分区和防烟分区建造的要求不同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防火分区是防火的需要，防烟分区是防烟的需要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防火分区既要防火又要防烟，防烟分区只有防烟的需要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393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两个除尘器分别具有70％和90％的全效率，当将它们串联使用时，效率低的为前级，总效率为(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394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使排气达到排放标准的合理手段不包括(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用燃烧法处理排气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用吸收法处理排气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用吸附法处理排气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用加大排风量法处理排气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395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关于施工说明的内容，下列叙述不正确的是(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使用的材料和附件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系统工作压力和试压要求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采暖和空调设备型号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施工安装要求及注意事项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396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风管垂直安装时，其支吊架间距不应大于(    )，且单根直管至少应有2个固定点。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3m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4m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5m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6m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397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静电除尘器必须具备(    )电场才能有效丁作。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高压、直流、不均匀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高压、直流、均匀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高压、交流、不均匀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高压、交流、均匀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398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施工单位、监理单位发现建设工程勘察、设计文件不符合工程建设强制性标准、合同约定的质量要求的，应当进行补充、修改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施工单位、监理单位发现建设工程勘察、设计文件不符合工程建设强制性标准、合同约定的质量要求的，应当报告建设单位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建设工程勘察、设计文件不符合工程建设强制性标准、合同约定的质量要求的，建设单位无权要求建设工程勘察、设计单位对建设工程勘察、设计文件进行补充、修改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建设工程勘察、设计文件内容需要作重大修改的，建设单位无须经过原审批机关批准，就修改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399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在施工图设计阶段，通风与空气调节专业设计文件应包括(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图纸目录、设计与施工说明、设备表、设计图纸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图纸目录、设计与施工说明、设备表、设计图纸、计算书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图纸目录、设备表、设计图纸、计算书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图纸目录、设计与施工说明、设计图纸、计算书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机械加压送风，余压值应符合(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前室、合用前室为10～20Pa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消防电梯间前室为30～40Pa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楼梯间为40～50Pa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避难层(间)为50～60Pa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ind w:firstLine="720" w:firstLineChars="400"/>
              <w:jc w:val="left"/>
              <w:rPr>
                <w:rFonts w:hint="eastAsia"/>
                <w:kern w:val="0"/>
                <w:sz w:val="18"/>
                <w:szCs w:val="18"/>
                <w:lang w:val="en-US" w:eastAsia="zh-CN"/>
              </w:rPr>
            </w:pPr>
            <w:r>
              <w:rPr>
                <w:rFonts w:hint="eastAsia"/>
                <w:kern w:val="0"/>
                <w:sz w:val="18"/>
                <w:szCs w:val="18"/>
                <w:lang w:val="en-US" w:eastAsia="zh-CN"/>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401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为防止A室的有害气体扩散到相邻的B室，(    )的措施是不可取的。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对A室机械排风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对B室机械送风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B室机械送风，A室机械排风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A、B两室同时机械排风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关于吸附剂的活性，说法正确的是(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静活性大于动活性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静活性小于动活性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无可比性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其相对大小与实测条件有关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防烟楼梯间前室的面积，公共建筑不应小于(    )，居住建筑不应小于(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3．00㎡，4．50㎡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6．00㎡，4．50㎡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50㎡，6．00㎡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6．00㎡，3．00㎡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404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防烟分区的划分</w:t>
            </w:r>
            <w:r>
              <w:rPr>
                <w:rFonts w:hint="eastAsia"/>
                <w:kern w:val="0"/>
                <w:sz w:val="18"/>
                <w:szCs w:val="18"/>
                <w:lang w:val="en-US" w:eastAsia="zh-CN"/>
              </w:rPr>
              <w:t>不</w:t>
            </w:r>
            <w:r>
              <w:rPr>
                <w:kern w:val="0"/>
                <w:sz w:val="18"/>
                <w:szCs w:val="18"/>
              </w:rPr>
              <w:t>应采用(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隔墙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挡烟垂壁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从顶棚下突出不小于1m的梁划分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风屏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405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排烟管道以及排烟系统的柔性短管必须采用(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排烟管道为不燃材料制作，柔性短管为不燃材料制作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排烟管道为可燃材料制作，柔性短管为不燃材料制作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排烟管道为不燃材料制作，柔性短管为难燃材料制作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排烟管道为B1级难燃材料制作，柔性短管为B2级难燃材料制作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406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下列说法不完整的是(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废水中所含的各种物质，应回收或综合利用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严禁采用渗井、渗坑、废矿井或用净水稀释等手段排放有毒有害废水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输送有毒有害或含有腐蚀性物质的废水的沟渠、地下管线检查井等，必须采取防渗漏和防腐蚀措施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对受纳水体造成热污染的排水，应采取防止热污染的措施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通风、空调系统的划分在满足防火分区的要求方面，通风、空气调节系统，横向应按每个防烟分区设置，竖向不宜超过(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5层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6层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7层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3层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关于全面通风的叙述，不正确的是(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当设置局部通风后，仍不能满足卫生标准要求的，可采用全面通风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当工艺条件不容许采用局部通风时，可采用全面通风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对散发有害物的污染，应优先采用全面通风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全面通风的效果与气流组织密切相关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409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火灾发生时，机械排烟控制程序开始工作，下列动作错误的是(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空调风机运行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排烟机运行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排烟口开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消防送风机运行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通风、空气调节系统可采取防火、防烟措施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通风、空气调节系统应采取防火，防烟措施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通风、空气调节系统宜采取防火、防烟措施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通风、空气调节系统不需采取防火、防烟措施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411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在采暖通风与空调工程施工图设计阶段，设备表主要列出(    )内容。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主要设备的名称、型号、规格、数量、详细技术数据等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主要设备的名称、型号、规格、数量、价格、制造厂商名称等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主要设备的名称、型号、规格、数量、制造厂商名称等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主要设备的名称、型号、规格、数量、推荐供货商名称等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下列说法不正确的是(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建设项目的主要烟囱，火炬设施，有毒有害原料、成品的贮存设施，装卸站等，必须布置在厂区常年主导风向的下风侧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建设项目的主要烟囱，火炬设施。有毒有害原料、成品的贮存设施，装卸站等，宜布置在厂区常年主导风向的下风侧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新建项目应有绿化设计，其绿化覆盖率可根据建设项目的种类不同而异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城市内的建设项目应按当地有关绿化规划的要求执行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高层建筑之间的防火间距应为(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8m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13m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9m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高层建筑内应采用防火墙等划分防火分区，设自动灭火系统时每个防火分区容许最大建筑面积为(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一类建筑1000㎡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二类建筑3000㎡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三类建筑5000㎡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地下室1500㎡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可吸入颗粒物指悬浮在空气中，空气动力学当量直径小于等于(    )的颗粒物。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8μm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5μm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1μm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10μm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下列不满足采用自然排烟的开窗面积的规定的是(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防烟楼梯间前室、消防电梯间前室可开启外窗面积不应小于2．00㎡，合用前室不应大于2．00㎡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靠外墙的防烟楼梯间每5层内可开启外窗总面积之和不应小于2．00㎡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长度不超过60m的内走道可开启外窗面积不应小于走道面积的2％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需要排烟的房间可开启外窗面积不应小于该房间面积的2％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一类高层建筑的耐火等级应为二级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高层建筑地下室的耐火等级应为二级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裙房的耐火等级应为一级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二类高层建筑的耐火等级不应低十二级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418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设在高层建筑内的通风、空调机房，应采用(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乙级防火门和耐火极限不高于2．00h的隔墙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乙级防火门和耐火极限不低于1．50h的隔墙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甲级防火门和耐火极限不低于2．00h的隔墙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甲级防火门和耐火极限不低于3．00h的隔墙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下列部位应设置独立的机械加压送风的防烟设施的是(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消防电梯机房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采用自然排烟措施的防烟楼梯间，其不具备自然排烟条件的前室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不具备自然排烟条件的防烟楼梯间、消防电梯问前室或合用前室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封闭避难层(间)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高层建筑内的锅炉房应布置在(    )靠外墙部位，并应设直接对外的安全出口。</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室外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顶层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地下室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首层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421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在风管穿过需要封闭的防火、防爆的墙体或楼板时，应设预埋管或防护套管，风管与防护套管之间(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应用不燃且对人体无危害的柔性材料封堵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应用不燃且对人体无危害的刚性材料封堵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应用不燃且对人体无危害的材料封堵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应用难燃且对人体无危害的材料封堵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凡在生产过程中产生有毒有害气体、粉尘、酸雾、恶臭、气溶胶等物质，可以设计成密闭的生产工艺和设备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生产过程中产生有毒有害气体、粉尘、酸雾、恶臭、气溶胶等物质，需向内排放的，应设置除尘、吸收等净化设施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各种锅炉、炉窑、冶炼等装置排放的烟气，无除尘、净化设施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含有易挥发物质的液体原料、成品、中间产品等贮存设施，应有防止挥发物质溢出的措施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423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关于除尘器效率的叙述，正确的是(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在除尘器的选择时，只需全效率满足要求，不必考虑分级效率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两级效率不同的除尘器串联，刷系统的总效率按两者中小者取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两级效率不同的除尘器串联，则系统的总效率按两者中大者取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两个除尘器的全效率相同；分级效率也可能是不同的，甚至差别很大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一般除尘系统的除尘器宜布置牲除尘系统的(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负压段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正压段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A、B项均可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视现场情况定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425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排烟风机应保证(    )时能连续工作30min。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120℃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360℃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280℃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400℃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下列说法不正确的是(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噪声控制应首先控制噪声源，选用低噪声的工艺和设备。必要时还应采取相应控制措施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管道设计，应合理布置并采用正确的结构，防止产生振动和噪声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总体布置应综合考虑声学因素，合理规划，利用地形、建筑物等防止噪声传播。并合理分隔吵闹区和安静区，避免或减少高噪声设备对安静区的影响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建设项目产生的噪声对周围环境的影响应符合环境保护工程设计的要求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4</w:t>
            </w:r>
            <w:r>
              <w:rPr>
                <w:kern w:val="0"/>
                <w:sz w:val="18"/>
                <w:szCs w:val="18"/>
              </w:rPr>
              <w:t>-01-</w:t>
            </w:r>
            <w:r>
              <w:rPr>
                <w:rFonts w:hint="eastAsia"/>
                <w:kern w:val="0"/>
                <w:sz w:val="18"/>
                <w:szCs w:val="18"/>
                <w:lang w:val="en-US" w:eastAsia="zh-CN"/>
              </w:rPr>
              <w:t>427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建设工程勘察、设计文件中规定采用的新技术、新材料没有国家技术标准的，应当由国家认可的检测机构进行试验、论证，出具检测报告后，方可使用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建设工程勘察、设计文件中规定采用的新技术、新材料，应当经国务院有关部门组织的建设工程技术专家委员会审定后，方可使用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建设工程勘察、设计文件中规定采用的新技术、新材料，应当经省、自治区、直辖市人民政府有关部门组织的建设工程技术专家委虽会审定后，方可使用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建设工程勘察、设计文件中规定采用的新技术、新材料，可能影响建设工程质量和安全，又没有国家技术标准的，应当由国家认可的检测机构进行试验、论证，出具检测报告，并经国务院有关部门或者省、自治区、直辖市人民政府有关部门组织的建设工程技术专家委员会审定后，方可使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428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在采暖通风与空气调节施工图设计阶段，防烟、排烟设计计算不包括的内容是(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排烟量计算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防烟楼梯间及前室正压送风量计算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防排烟风机、风口的选择计算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烟气流动特性计算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下列说法不完整的是(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项目建议书中应根据建设项目的性质、规模、建设地区的环境现状等有关资料，对建设项目建成投产后可能造成的环境影响进行简要说明</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建设项目的初步设计必须有环境保护篇(章)，具体落实环境影响报告书(表)及其审批意见所确定的各项环境保护措施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在可行性研究(设计任务书)阶段，必须编制环境影响报告书或填报环境影响报告表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建设项目环境保护设施的施工图设计，必须按已批准的初步设计文件及其环境保护篇(章)所确定的各种措施和要求进行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采暖平面图不应绘出散热器位置、采暖干管的人口、走向及系统编号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通风、空调和冷热源机房平面图不应绘出设备位置、管道走向、风口位置、设备编号及连接设备机房的主要管道等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大型复杂工程应注出大风管的主要标高和管径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设备机房处必须绘制局部剖面图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下列说法不正确的是(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采暖通风与空气调节初步设汁图纸一般包括图例、系统流程图、主要平面图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各种管道必须绘制单线图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系统流程图应表示热力系统、制冷系统等系统的流程和控制方式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系统流程图应表示空调水路系统、必要的空调风路系统、防排烟系统、排风、补风等系统的流程和控制方式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热能动力方案设计说明书应包括的内容不包括(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热源概况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供热范围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供热方式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供热量详细计算表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在采暖通风与空气调节施工图设计阶段，空调、制冷工程计算的内容可以不包括(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必要的气流组织设计与计算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风系统阻力计算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空调冷热水、冷却水系统的水力计算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冷却水塔的设计与计算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下列说法错误的是(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采暖通风与空气调节初步设计应有设计说明书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采暖通风与空气调节初步设计应有设计说明书，除小型、简单工程外，初步设计还应包括设计图纸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采暖通风与空气调节初步设计应有设计说明书，除小型、简单工程外，初步设汁还应包括设备表及计算书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小型、简单干程的采暖通风与空气调节初步设计不必有设计说明书，但应包括设计图纸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采暖通风与空调工程施工图设计图纸包括平面图、剖面图、系统图等。下列说法正确的是(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空调的供热、供热分支水路采用竖向输送时，不应绘制立管图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空调、制冷系统有监测与控制时，应有控制原理图，图中以图例绘出设备、传感器及控制元件位置；说明控制要求和必要的控制参数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空调系统不用按比例绘制透视图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空调冷热水系统及复杂的风系统不应绘制系统流程图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方案设计文件不包括(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各专业设计说明、项目可行性报告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投资估算、主要设备选型论证报告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总平面图以及建筑设计图纸</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设计委托或设计合同中规定的透视图、鸟瞰图、模型等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437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对通风与空调工程竣工的系统调试时，调试人员包括(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施工单位、建设单位和监理单位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施工单位和监理单位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施工单位和建设单位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施工单位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438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在采暖通风与空气调节施工图设计阶段，采暖工程计算可以不包括(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建筑围护结构耗热量计算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散热器和采暖设备、采暖系统构件或装置的选择计算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采暖系统的管径及水力计算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锅炉设备设计改造计算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在采暖通风与空气调节施工图设计阶段，下列说法错误的是(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计算书内容应视工程繁简程度，进行或不用进行计算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设计计算书内容应视工程繁简程度，按照国家有关规定、规范进行计算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设计计算书内容应视工程繁简程度，按照国家有关规定、规范及本单位技术措施进行计算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采用计算机计算时，计算书应注明软件名称，附上相应的简图及输入数据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下列说法正确的是(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采暖、通风、空调、制冷系统的各种设备及零部件施工安装，不用注明采用的标准图、通用图的图名、图号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无现成图纸可选，可在施工时注明设计意图，不必绘制详图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简单的详图，可就图引出，进行局部详图绘制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制作详图或安装复杂的详图不应单独绘制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采暖通风与空调工程初步设计空调部分设计说明的内容不包括(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监测与控制系统设计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空调系统的防火技术措施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管道的材料及保温材料的选择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主要设备的选择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采暖通风与空调工程初步设计室内空气设计参数应列出(    )项目。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温度、相对湿度、新风量标准、噪声标准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温度、相对湿度、室内空气质量标准、噪声标准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温度、相对湿度、空气速度、表面温度、室内卫生标准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温度、相对湿度、室内卫生标准、噪声标准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443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在通风、空调系统中，下列做法</w:t>
            </w:r>
            <w:r>
              <w:rPr>
                <w:rFonts w:hint="eastAsia"/>
                <w:kern w:val="0"/>
                <w:sz w:val="18"/>
                <w:szCs w:val="18"/>
                <w:lang w:val="en-US" w:eastAsia="zh-CN"/>
              </w:rPr>
              <w:t>正</w:t>
            </w:r>
            <w:r>
              <w:rPr>
                <w:kern w:val="0"/>
                <w:sz w:val="18"/>
                <w:szCs w:val="18"/>
              </w:rPr>
              <w:t>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接触腐蚀性介质的风管和柔性接头，可采用燃烧材料制作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通风、空气调节系统的管道等，应采用燃烧材料制作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管道和设备的保温材料、消声材料和胶黏剂应为不燃烧材料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穿过防火墙和变形缝的风管两侧各5m范围内应采用难燃烧材料及其胶黏剂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444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关于避免或抑制污染物的无组织排放措施，叙述错误的是(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设置容器或其他设施，用以回收采样、溢流、事故、检修时排出的物料或废弃物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设备必须采取有效的密封措施，防止物料跑、冒、滴、漏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管道必须采取有效的密封措施，防止物料跑、冒、滴、漏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粉状或散装物料的贮存、装卸；筛分、运输等过程应设置抑制粉尘飞扬的设施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下列说法错误的是(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《建筑工程设计文件编制深度规定》适用于民用建筑工程设计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对于一般工业建筑(房屋部分)工程设计，设计文件编制深度除应满足《建筑工程设计文件编制深度规定》适用的要求外，还应符合有关行业标准的规定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民用建筑工程一般应分为方案设计、初步设计和施工图设计三个阶段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对于技术要求简单的民用建筑工程，经有关主管部门同意，可在方案设计审批后直接进入施工图设计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一般民用建筑主要房间的供暖室内计算温度宜采用(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14～16℃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18℃左右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20～24℃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20～22℃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对多层民用建筑，在已知门、窗结构的前提下，宜采用(    )计算冷风渗透耗热量。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换气次数法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百分数法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缝隙法(仅考虑冬季主导风向的迎风面)</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缝隙法(考虑不同朝向的冷空气渗透)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布置楼梯间的散热器时，应符合的规定是(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每层平均分配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宜分配在底层或按一定比例分配在下部各层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宜全部分配在底层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按一定比例分配在下部各层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供暖系统设计热负荷的定义是(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为了达到要求的室内温度tn，供暖系统在单位时间内向建筑物供给的热量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为了补偿供暖房间通过围护结构传热耗热量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在设计室外温度t′w下，为了达到要求的室内温度，供暖系统在单位时间内向建筑物供给的热量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为了加热供暖房间通过门、窗缝隙渗透的冷空气</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蒸汽供暖系统，应采用(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钢制散热器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钢制板型散热器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铸铁柱式散热器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钢制柱式和扁管式散热器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计算每组散热器的散热面积时，散热器内的热媒(热水系统)的平均温度(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采用散热器进水温度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采用散热器出水温度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采用散热器进出水温度的算术平均值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采用供暖系统供、回水温度的算术平均值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供暖室外计算温度应采用(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历年平均不保证5天的(冬季)极端最低温度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历年平均不保证10天的(冬季)极端最低温度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历年平均不保证5天的(冬季)日平均温度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历年平均不保证10天的(冬季)日平均温度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当相邻的供暖房间(    )，应计算通过隔墙或楼板等的传热量。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温差大于2℃时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温差大于或等于2℃时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温差大于5℃时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温差大于或等于5℃时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在相同的条件下(散热器的材料相同，面积相同，结构形式相同，进、出散热器的水温相同)，下列散热器连接方式的传热系数K值最大的是(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下进下出的连接形式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上进上出的连接形式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上进下出的连接形式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下进上出的连接形式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给下列建筑物供暖时，散热器必须暗装或加防护罩的是(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医院病房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办公室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幼儿园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厂房车间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围护结构附加耗热量中的南朝向修正率，宜选用(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-5％～-15％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-15％～-30％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围护结构附加修正耗热量不包括(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风力附加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高度附加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朝向附加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太阳辐射附加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当层高超过(    )的建筑物或房间，计算天窗的耗热量时，冬季室内计算温度应采用屋顶下的温度。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4m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12m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8m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6m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布置散热器时，下列做法不正确的是(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两道外门之间的门斗内，不应设置散热器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幼儿园的散热器必须暗装或加防护罩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楼梯间的散热器，宜平均分配到各层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散热器宜安装在外墙窗台下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我国现行的《采暖通风与空气调节设计规范》(GB50019)规定：供暖室外温度，应采用历年平均不保证(    )的日平均温度。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5天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10天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15天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7天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采用集中热风采暖时，送风温度宜采用(    )，但不得高于70℃。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20～0℃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30～50℃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40～60℃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50～70℃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关于系统垂直失调，以下叙述错误的是(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机械循环垂直双管系统垂直失调的原因，是由于通过各层的循环作用压力不同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重力循环垂直单管系统垂直失调的原因，是由于通过各层的循环作用压力不同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重力循环垂直双管系统垂直失调的原因，是由于通过各层的循环作川压力不同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楼层数越多，垂自失调越严重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为了保证热水采暖系统最不利循环环路与各并联环路之间(不包括共同管段)的计算压力损失相对差额不大于±15％，所采取的措施不正确的是(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环路布置力求均匀对称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增大末端设备及立管的阻力特性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设置必要的节流装置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减少进循环环路分支管段的比摩阻和流速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民用建筑低温热水地板辐射供暖供，回水温度的一般要求是供水温度不应超过60℃，供、回水温差宜小于或等于(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热水供暖系统各并联环路之间(不包括共同段)的计算压力损失相对差额不应大于(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多层住宅按户计量的供暖系统形式，设计时整个系统(不是户内系统)一般采用(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垂直单管顺流式系统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水平串联式系统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垂直双管式系统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垂直</w:t>
            </w:r>
            <w:r>
              <w:rPr>
                <w:rFonts w:hint="eastAsia"/>
                <w:kern w:val="0"/>
                <w:sz w:val="18"/>
                <w:szCs w:val="18"/>
                <w:lang w:val="en-US" w:eastAsia="zh-CN"/>
              </w:rPr>
              <w:t>单</w:t>
            </w:r>
            <w:r>
              <w:rPr>
                <w:kern w:val="0"/>
                <w:sz w:val="18"/>
                <w:szCs w:val="18"/>
              </w:rPr>
              <w:t>管跨越式系统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467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热水供暖系统应在热力入口处的供、回水总管上(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只设温度计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只设压力表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只设除污器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设温度计、压力表、除污器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4</w:t>
            </w:r>
            <w:r>
              <w:rPr>
                <w:kern w:val="0"/>
                <w:sz w:val="18"/>
                <w:szCs w:val="18"/>
              </w:rPr>
              <w:t>-01-</w:t>
            </w:r>
            <w:r>
              <w:rPr>
                <w:rFonts w:hint="eastAsia"/>
                <w:kern w:val="0"/>
                <w:sz w:val="18"/>
                <w:szCs w:val="18"/>
                <w:lang w:val="en-US" w:eastAsia="zh-CN"/>
              </w:rPr>
              <w:t>468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有冻结危险的楼梯间或其他有冻结危险的场所(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应由单独的立、支管供暖，散热器前应设置调节阀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可以不设单独的立、支管供暖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应由单独的立、支管供瞬，散热器前不得设置调节阀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可以不设单独的立、支管供暖，但连到其他房间的散热器前应设置调节阀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室内热水供暖系统管路设计水力计算的主要任务，通常为(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已知系统各管段的流量和系统的循环作用压力(压头)，确定各管段的管径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已知系统各管段的流量和各管段的管径，确定系统所必需的循环作用压力(压头)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已知系统各管段的管径和该臂段的容许压降，确定通过该管段的水流量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已知系统各管段的热负荷及供、回水设计参数，确定系统的总循环水流量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当采暖房间与相邻空间的愠差大于或等于(    )时，应计算其传热耗热量。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关于计算出的房间冷风渗透耗热量是否全部计入，不正确的说法是(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当房间仅有一面或相邻两面外围护结构时，全部计人其外门，窗缝隙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当房间有相对两面外围护结构时，仅计入较大的一面缝隙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当房间有三面外围护结构时，仅计人风量较大的两面缝隙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当房间有四面外围护结构时，则计入风量较大的三面的外门、窗缝隙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围护结构传热阻Ro的单位为(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W／(㎡·℃)</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(m·K)／W</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(㎡·℃)／W</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(㎡．℃)／kcal</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关于室内热水采暖系统的总压力损失，说法不正确的是(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不超过区域管网给定的资用压力降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尽量增大室内系统的压力损失，最不利环路的比摩阻不宜小于50Pa／m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计算压力损失，应在增加20％的附加量后，作为系统的总压力损失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满足室内系统水力平衡的要求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室外热水网路(K＝0．5mm)，设计都采用较高的流速(流速常大于0．5m／s)，水在热水网路的流动状态，大多处于(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过渡区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阻力平方区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水力光滑区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层流区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机械循环系统水力计算常采用控制平均比摩阻的方法，按(    )选取管径。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Rp．j=60～120Pa／m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Rp．j=40～80Pa／m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Rp．j＝50～100Pa／m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Rp．j＝60～100Pa／m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476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热水供暖系统在运行过程中，必须迅速、有效地排除系统中的空气，排除装置宜设置在(    )位置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仅在水平干管的最高点(上供下回的系统形式)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凡系统管路中的各个高点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仅在每组散热器上(下供下回的系统形式)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在水平干管的最高点及每组散热器上(上供下回的系统形式)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4</w:t>
            </w:r>
            <w:r>
              <w:rPr>
                <w:kern w:val="0"/>
                <w:sz w:val="18"/>
                <w:szCs w:val="18"/>
              </w:rPr>
              <w:t>-01-</w:t>
            </w:r>
            <w:r>
              <w:rPr>
                <w:rFonts w:hint="eastAsia"/>
                <w:kern w:val="0"/>
                <w:sz w:val="18"/>
                <w:szCs w:val="18"/>
                <w:lang w:val="en-US" w:eastAsia="zh-CN"/>
              </w:rPr>
              <w:t>477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如果热水供暖系统设计不当，下列多层建筑的热水供暖系统形式容易产生垂直热力失调现象的是(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上供下回双管系统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下供下回双管系统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单管顺流式系统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单双管混合式系统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478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符合下列(    )情况时，采暖管道应保温。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管道内输送的热媒是供水，管道明装在采暖房间内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管道内输送的热媒是回水，管道明装在采暖房间内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管段敷设在地沟、技术夹层、闷顶及管道井内或易被冻结的地方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管道内输送的是凝结水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479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按户计量的热水供热系统，户内系统不宜采用(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单管水平跨越式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下供下回，双管水平并联式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单管水平串联式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上供下回，双管水平并联式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4</w:t>
            </w:r>
            <w:r>
              <w:rPr>
                <w:kern w:val="0"/>
                <w:sz w:val="18"/>
                <w:szCs w:val="18"/>
              </w:rPr>
              <w:t>-01-</w:t>
            </w:r>
            <w:r>
              <w:rPr>
                <w:rFonts w:hint="eastAsia"/>
                <w:kern w:val="0"/>
                <w:sz w:val="18"/>
                <w:szCs w:val="18"/>
                <w:lang w:val="en-US" w:eastAsia="zh-CN"/>
              </w:rPr>
              <w:t>480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下列采暖系统形式容易产生水平热力失调现象(多层建筑)的是(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同程式系统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5根立管以上的异程式系统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异程式系统(5根立管以上)的布置方式，水力计算采用不等温降的计算法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5根管以下的异程式系统，且水平距离很短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4</w:t>
            </w:r>
            <w:r>
              <w:rPr>
                <w:kern w:val="0"/>
                <w:sz w:val="18"/>
                <w:szCs w:val="18"/>
              </w:rPr>
              <w:t>-01-</w:t>
            </w:r>
            <w:r>
              <w:rPr>
                <w:rFonts w:hint="eastAsia"/>
                <w:kern w:val="0"/>
                <w:sz w:val="18"/>
                <w:szCs w:val="18"/>
                <w:lang w:val="en-US" w:eastAsia="zh-CN"/>
              </w:rPr>
              <w:t>481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采暖管道穿墙或穿楼板时，应采用的技术措施是(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穿墙或楼板的两端设波纹补偿器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在墙或楼板内埋钢套管，钢套管内径应大于采暖管道外径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穿墙或楼板的两端设固定卡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大管径应设套管，小管径(小于DN32)可以直接穿墙或楼板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4</w:t>
            </w:r>
            <w:r>
              <w:rPr>
                <w:kern w:val="0"/>
                <w:sz w:val="18"/>
                <w:szCs w:val="18"/>
              </w:rPr>
              <w:t>-01-</w:t>
            </w:r>
            <w:r>
              <w:rPr>
                <w:rFonts w:hint="eastAsia"/>
                <w:kern w:val="0"/>
                <w:sz w:val="18"/>
                <w:szCs w:val="18"/>
                <w:lang w:val="en-US" w:eastAsia="zh-CN"/>
              </w:rPr>
              <w:t>482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以下(    )与膨胀水箱连接的管路要设阀门。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膨胀管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循环管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信号管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溢流管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4</w:t>
            </w:r>
            <w:r>
              <w:rPr>
                <w:kern w:val="0"/>
                <w:sz w:val="18"/>
                <w:szCs w:val="18"/>
              </w:rPr>
              <w:t>-01-</w:t>
            </w:r>
            <w:r>
              <w:rPr>
                <w:rFonts w:hint="eastAsia"/>
                <w:kern w:val="0"/>
                <w:sz w:val="18"/>
                <w:szCs w:val="18"/>
                <w:lang w:val="en-US" w:eastAsia="zh-CN"/>
              </w:rPr>
              <w:t>483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疏水器的作用是(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定压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减压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排除蒸汽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排除系统中的不凝气体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484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当疏水器用于排除蒸汽管路的凝水时，疏水器前表压力(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等于0．7倍供热系统入口蒸汽表压力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等于用热设备前的蒸汽表压力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等于疏水点处蒸汽表压力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等于0．95倍用热设备前的蒸汽表压力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-01-</w:t>
            </w:r>
            <w:r>
              <w:rPr>
                <w:rFonts w:hint="eastAsia"/>
                <w:kern w:val="0"/>
                <w:sz w:val="18"/>
                <w:szCs w:val="18"/>
                <w:lang w:val="en-US" w:eastAsia="zh-CN"/>
              </w:rPr>
              <w:t>485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关于疏水器，下列说法不正确的是(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疏水器后有背压或凝结水管有抬高时，应在疏水器后装止回阀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疏水器前应设过滤器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高压蒸汽系统疏水器前应有伸缩器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蒸汽量小于200kg／h的凝水系统的疏水器应设置旁通管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利用水压曲线(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不可以确定管道中任何一点的压力值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可以确定管段中热媒的流速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可以确定管段中热媒的温度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可以确定各管段的压力损失值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以热电厂或大型区域锅炉房为热源时，热水设计参数通常为设计供水温度110～150℃，回水温度不应高于(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4</w:t>
            </w:r>
            <w:r>
              <w:rPr>
                <w:kern w:val="0"/>
                <w:sz w:val="18"/>
                <w:szCs w:val="18"/>
              </w:rPr>
              <w:t>-01-</w:t>
            </w:r>
            <w:r>
              <w:rPr>
                <w:rFonts w:hint="eastAsia"/>
                <w:kern w:val="0"/>
                <w:sz w:val="18"/>
                <w:szCs w:val="18"/>
                <w:lang w:val="en-US" w:eastAsia="zh-CN"/>
              </w:rPr>
              <w:t>488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当供暖系统用户与闭式双管热水网路的供、回水设计温度相同时，采暖建筑物的引入口处(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应采用间接连接方式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应采用无混水装置的直接连接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应采用装水喷射器的直接连接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应采用装混合水泵的直接连接</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生产工艺用热属于(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常年性热负荷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工作日性热负荷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工作性热负荷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全天候热负荷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当无建筑物设计热负荷资料时，民用建筑的供暖热负荷常采用热指标概算法，其中供暖热指标推荐值Qn(W／㎡)(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与建筑物类型相关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与建筑物类型所在地相关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与建筑物外形相关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以上均正确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4</w:t>
            </w:r>
            <w:r>
              <w:rPr>
                <w:kern w:val="0"/>
                <w:sz w:val="18"/>
                <w:szCs w:val="18"/>
              </w:rPr>
              <w:t>-01-</w:t>
            </w:r>
            <w:r>
              <w:rPr>
                <w:rFonts w:hint="eastAsia"/>
                <w:kern w:val="0"/>
                <w:sz w:val="18"/>
                <w:szCs w:val="18"/>
                <w:lang w:val="en-US" w:eastAsia="zh-CN"/>
              </w:rPr>
              <w:t>491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蒸汽热力网的蒸汽管道，宜采用单管制。当符合下列(    )情况时可采用双管制或多管制。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各用户所需的蒸汽参数基本相同，但每天使用蒸汽的时间不一致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各用户所需蒸汽参数相差很大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季节性热负荷占总热负荷的比例很大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季节性热负荷占总热负荷的比例很小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热水供热系统管道水力计算不包括下列(    )内容。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确定管道是否要保温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确定供热系统各管段的管径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确定热源循环水泵、热力分配站循环水泵、中继泵站的流量和扬程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分析供热系统正常运行的压力工况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-01-</w:t>
            </w:r>
            <w:r>
              <w:rPr>
                <w:rFonts w:hint="eastAsia"/>
                <w:kern w:val="0"/>
                <w:sz w:val="18"/>
                <w:szCs w:val="18"/>
                <w:lang w:val="en-US" w:eastAsia="zh-CN"/>
              </w:rPr>
              <w:t>493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热力管道可以敷设在综合管沟内，除热力管道外，综合管沟内不容许敷设的管道或管线是(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给水管道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燃气管道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电缆线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排水管道</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4</w:t>
            </w:r>
            <w:r>
              <w:rPr>
                <w:kern w:val="0"/>
                <w:sz w:val="18"/>
                <w:szCs w:val="18"/>
              </w:rPr>
              <w:t>-01-</w:t>
            </w:r>
            <w:r>
              <w:rPr>
                <w:rFonts w:hint="eastAsia"/>
                <w:kern w:val="0"/>
                <w:sz w:val="18"/>
                <w:szCs w:val="18"/>
                <w:lang w:val="en-US" w:eastAsia="zh-CN"/>
              </w:rPr>
              <w:t>494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在工程设计中，下面(    )设计方法，不能防止或减轻系统的水平失调现象。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供、回水干管采用同程式的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采用等温降法进行水力计算的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采用不等温降法进行水力计算的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采用异程式，首先计算最近立管环路的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-0001-01-</w:t>
            </w:r>
            <w:r>
              <w:rPr>
                <w:rFonts w:hint="eastAsia"/>
                <w:kern w:val="0"/>
                <w:sz w:val="18"/>
                <w:szCs w:val="18"/>
                <w:lang w:val="en-US" w:eastAsia="zh-CN"/>
              </w:rPr>
              <w:t>495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室外供热管道的敷设，对于汽水逆向流动的蒸汽管，坡度不得小于(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0．005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0．002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0．003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0．004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4</w:t>
            </w:r>
            <w:r>
              <w:rPr>
                <w:kern w:val="0"/>
                <w:sz w:val="18"/>
                <w:szCs w:val="18"/>
              </w:rPr>
              <w:t>-01-</w:t>
            </w:r>
            <w:r>
              <w:rPr>
                <w:rFonts w:hint="eastAsia"/>
                <w:kern w:val="0"/>
                <w:sz w:val="18"/>
                <w:szCs w:val="18"/>
                <w:lang w:val="en-US" w:eastAsia="zh-CN"/>
              </w:rPr>
              <w:t>496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当热水集中采暖系统分户热计量表装置采用热量表时，户内系统不官采用(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单管水平跨越式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单管水平串联式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双管水平并联式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双管上供下回式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4</w:t>
            </w:r>
            <w:r>
              <w:rPr>
                <w:kern w:val="0"/>
                <w:sz w:val="18"/>
                <w:szCs w:val="18"/>
              </w:rPr>
              <w:t>-01-</w:t>
            </w:r>
            <w:r>
              <w:rPr>
                <w:rFonts w:hint="eastAsia"/>
                <w:kern w:val="0"/>
                <w:sz w:val="18"/>
                <w:szCs w:val="18"/>
                <w:lang w:val="en-US" w:eastAsia="zh-CN"/>
              </w:rPr>
              <w:t>497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低温热水地板辐射供暖用于房间全面采暖时，有关房间所需的散热量正确的是(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房间所需的散热量宜取正常计算出的房间采暖负荷的80％，或将室内计算温度降低2℃进行房间采暖热负荷计算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房间所需的散热量宜取正常计算出的房间采暖负荷的90％，或将室内汁算温度降低2℃进行房间采暖热负荷计算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房间所需的散热量等于正常计算出的房间采暖负荷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房间所需的散热量宜取正常计算出的房间采暖负荷的80％，或将室内计算温度降低3℃进行房间采暖热负荷计算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4</w:t>
            </w:r>
            <w:r>
              <w:rPr>
                <w:kern w:val="0"/>
                <w:sz w:val="18"/>
                <w:szCs w:val="18"/>
              </w:rPr>
              <w:t>-01-</w:t>
            </w:r>
            <w:r>
              <w:rPr>
                <w:rFonts w:hint="eastAsia"/>
                <w:kern w:val="0"/>
                <w:sz w:val="18"/>
                <w:szCs w:val="18"/>
                <w:lang w:val="en-US" w:eastAsia="zh-CN"/>
              </w:rPr>
              <w:t>498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凝结水回收系统中，(    )不是余压回水方式的主要特点。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疏水器后管道流动属两相流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凝结水管管径较粗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凝结水管管径较细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系统作用半径较大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4</w:t>
            </w:r>
            <w:r>
              <w:rPr>
                <w:kern w:val="0"/>
                <w:sz w:val="18"/>
                <w:szCs w:val="18"/>
              </w:rPr>
              <w:t>-01-</w:t>
            </w:r>
            <w:r>
              <w:rPr>
                <w:rFonts w:hint="eastAsia"/>
                <w:kern w:val="0"/>
                <w:sz w:val="18"/>
                <w:szCs w:val="18"/>
                <w:lang w:val="en-US" w:eastAsia="zh-CN"/>
              </w:rPr>
              <w:t>499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热水热力网的回水压力与下列(    )条件无关。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不应超过间接连接的用户系统的容许压力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热水热力网循环水泵运行和停运时，应保证用户系统内部充满水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热水热力网循环水泵运行租停运时，应防止用户系统各低点的压力过大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热水热力网任何一点的压力不应低于50kPa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color w:val="0000FF"/>
                <w:kern w:val="0"/>
                <w:sz w:val="18"/>
                <w:szCs w:val="18"/>
              </w:rPr>
            </w:pPr>
            <w:r>
              <w:rPr>
                <w:color w:val="0000FF"/>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color w:val="0000FF"/>
                <w:kern w:val="0"/>
                <w:sz w:val="18"/>
                <w:szCs w:val="18"/>
                <w:lang w:val="en-US"/>
              </w:rPr>
            </w:pPr>
            <w:r>
              <w:rPr>
                <w:rFonts w:hint="eastAsia"/>
                <w:color w:val="0000FF"/>
                <w:kern w:val="0"/>
                <w:sz w:val="18"/>
                <w:szCs w:val="18"/>
                <w:lang w:val="en-US" w:eastAsia="zh-CN"/>
              </w:rPr>
              <w:t>500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kern w:val="0"/>
                <w:sz w:val="18"/>
                <w:szCs w:val="18"/>
              </w:rPr>
              <w:t xml:space="preserve">单选题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4</w:t>
            </w:r>
            <w:r>
              <w:rPr>
                <w:kern w:val="0"/>
                <w:sz w:val="18"/>
                <w:szCs w:val="18"/>
              </w:rPr>
              <w:t>-01-</w:t>
            </w:r>
            <w:r>
              <w:rPr>
                <w:rFonts w:hint="eastAsia"/>
                <w:kern w:val="0"/>
                <w:sz w:val="18"/>
                <w:szCs w:val="18"/>
                <w:lang w:val="en-US" w:eastAsia="zh-CN"/>
              </w:rPr>
              <w:t>500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热水热力网供水管道任何一点的压力不应低于供热介质的汽化压力，并应留(    )的富余压力。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10～20kPa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20～30kPa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30～60kPa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kern w:val="0"/>
                <w:sz w:val="18"/>
                <w:szCs w:val="18"/>
              </w:rPr>
              <w:t>30～50kPa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1</w:t>
            </w:r>
            <w:r>
              <w:rPr>
                <w:kern w:val="0"/>
                <w:sz w:val="18"/>
                <w:szCs w:val="18"/>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Theme="minorEastAsia"/>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4</w:t>
            </w:r>
            <w:r>
              <w:rPr>
                <w:kern w:val="0"/>
                <w:sz w:val="18"/>
                <w:szCs w:val="18"/>
              </w:rPr>
              <w:t>-02-00</w:t>
            </w:r>
            <w:r>
              <w:rPr>
                <w:rFonts w:hint="eastAsia"/>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下列哪些场所不适合采用全空气变风量空调系统?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4"/>
                <w:rFonts w:hint="default" w:eastAsia="宋体"/>
                <w:sz w:val="18"/>
                <w:szCs w:val="18"/>
                <w:lang w:val="en-US" w:eastAsia="zh-CN"/>
              </w:rPr>
            </w:pPr>
            <w:r>
              <w:rPr>
                <w:rFonts w:hint="eastAsia"/>
                <w:kern w:val="0"/>
                <w:sz w:val="18"/>
                <w:szCs w:val="18"/>
              </w:rPr>
              <w:t>剧场观众厅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eastAsiaTheme="minorEastAsia"/>
                <w:kern w:val="0"/>
                <w:sz w:val="18"/>
                <w:szCs w:val="18"/>
                <w:lang w:val="en-US" w:eastAsia="zh-CN"/>
              </w:rPr>
              <w:t>设计温度为24土0.5℃，设计相对湿度为55+5%的空调房间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eastAsiaTheme="minorEastAsia"/>
                <w:kern w:val="0"/>
                <w:sz w:val="18"/>
                <w:szCs w:val="18"/>
                <w:lang w:val="en-US" w:eastAsia="zh-CN"/>
              </w:rPr>
              <w:t>游泳馆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eastAsiaTheme="minorEastAsia"/>
                <w:kern w:val="0"/>
                <w:sz w:val="18"/>
                <w:szCs w:val="18"/>
                <w:lang w:val="en-US" w:eastAsia="zh-CN"/>
              </w:rPr>
              <w:t>播音室</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新建的智能化办公大楼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ABCD</w:t>
            </w:r>
          </w:p>
        </w:tc>
      </w:tr>
    </w:tbl>
    <w:p>
      <w:pPr>
        <w:rPr>
          <w:rFonts w:hint="eastAsia"/>
          <w:lang w:val="en-US" w:eastAsia="zh-CN"/>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Theme="minorEastAsia"/>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4</w:t>
            </w:r>
            <w:r>
              <w:rPr>
                <w:kern w:val="0"/>
                <w:sz w:val="18"/>
                <w:szCs w:val="18"/>
              </w:rPr>
              <w:t>-02-00</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空调水系统设计时，以下哪几项是变流量系统?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空调机组水路配置电动两通阀的二级泵系统、二级泵变频调速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空调机组水路配置电动两通阀的一级泵系统、采用供回水总管压差控制电动旁通阀流量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空调机组水路配置电动三通分流阀的一级泵系统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kern w:val="0"/>
                <w:sz w:val="18"/>
                <w:szCs w:val="18"/>
                <w:lang w:val="en-US" w:eastAsia="zh-CN"/>
              </w:rPr>
              <w:t>空调机组水路不配置电动阀的一级泵系统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用户侧的系统总水量恒定的系统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AB</w:t>
            </w:r>
          </w:p>
        </w:tc>
      </w:tr>
    </w:tbl>
    <w:p>
      <w:pPr>
        <w:rPr>
          <w:rFonts w:hint="eastAsia"/>
          <w:lang w:val="en-US" w:eastAsia="zh-CN"/>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Theme="minorEastAsia"/>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2</w:t>
            </w:r>
            <w:r>
              <w:rPr>
                <w:kern w:val="0"/>
                <w:sz w:val="18"/>
                <w:szCs w:val="18"/>
              </w:rPr>
              <w:t>-02-00</w:t>
            </w: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某风机房风机的送风管穿越隔墙时，风管上需要装70℃防火阀。试问该阀距风机房隔墙表面的安装距离可为下列哪几项?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asciiTheme="minorHAnsi" w:hAnsiTheme="minorHAnsi" w:cstheme="minorBidi"/>
                <w:kern w:val="0"/>
                <w:sz w:val="18"/>
                <w:szCs w:val="18"/>
                <w:lang w:val="en-US" w:eastAsia="zh-CN" w:bidi="ar-SA"/>
              </w:rPr>
            </w:pPr>
            <w:r>
              <w:rPr>
                <w:rFonts w:hint="eastAsia" w:asciiTheme="minorHAnsi" w:hAnsiTheme="minorHAnsi" w:cstheme="minorBidi"/>
                <w:kern w:val="0"/>
                <w:sz w:val="18"/>
                <w:szCs w:val="18"/>
                <w:lang w:val="en-US" w:eastAsia="zh-CN" w:bidi="ar-SA"/>
              </w:rPr>
              <w:t>0.15m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asciiTheme="minorHAnsi" w:hAnsiTheme="minorHAnsi" w:cstheme="minorBidi"/>
                <w:kern w:val="0"/>
                <w:sz w:val="18"/>
                <w:szCs w:val="18"/>
                <w:lang w:val="en-US" w:eastAsia="zh-CN" w:bidi="ar-SA"/>
              </w:rPr>
            </w:pPr>
            <w:r>
              <w:rPr>
                <w:rFonts w:hint="eastAsia" w:asciiTheme="minorHAnsi" w:hAnsiTheme="minorHAnsi" w:cstheme="minorBidi"/>
                <w:kern w:val="0"/>
                <w:sz w:val="18"/>
                <w:szCs w:val="18"/>
                <w:lang w:val="en-US" w:eastAsia="zh-CN" w:bidi="ar-SA"/>
              </w:rPr>
              <w:t>0.2m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asciiTheme="minorHAnsi" w:hAnsiTheme="minorHAnsi" w:cstheme="minorBidi"/>
                <w:kern w:val="0"/>
                <w:sz w:val="18"/>
                <w:szCs w:val="18"/>
                <w:lang w:val="en-US" w:eastAsia="zh-CN" w:bidi="ar-SA"/>
              </w:rPr>
            </w:pPr>
            <w:r>
              <w:rPr>
                <w:rFonts w:hint="eastAsia" w:asciiTheme="minorHAnsi" w:hAnsiTheme="minorHAnsi" w:cstheme="minorBidi"/>
                <w:kern w:val="0"/>
                <w:sz w:val="18"/>
                <w:szCs w:val="18"/>
                <w:lang w:val="en-US" w:eastAsia="zh-CN" w:bidi="ar-SA"/>
              </w:rPr>
              <w:t>0.25m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asciiTheme="minorHAnsi" w:hAnsiTheme="minorHAnsi" w:cstheme="minorBidi"/>
                <w:kern w:val="0"/>
                <w:sz w:val="18"/>
                <w:szCs w:val="18"/>
                <w:lang w:val="en-US" w:eastAsia="zh-CN" w:bidi="ar-SA"/>
              </w:rPr>
            </w:pPr>
            <w:r>
              <w:rPr>
                <w:rFonts w:hint="eastAsia" w:asciiTheme="minorHAnsi" w:hAnsiTheme="minorHAnsi" w:cstheme="minorBidi"/>
                <w:kern w:val="0"/>
                <w:sz w:val="18"/>
                <w:szCs w:val="18"/>
                <w:lang w:val="en-US" w:eastAsia="zh-CN" w:bidi="ar-SA"/>
              </w:rPr>
              <w:t>0.3m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0.35m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AB</w:t>
            </w:r>
          </w:p>
        </w:tc>
      </w:tr>
    </w:tbl>
    <w:p>
      <w:pPr>
        <w:rPr>
          <w:rFonts w:hint="eastAsia"/>
          <w:lang w:val="en-US" w:eastAsia="zh-CN"/>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Theme="minorEastAsia"/>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-0001-02-00</w:t>
            </w: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在设计建筑自然通风时，正确的措施应是下列哪几项?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rPr>
              <w:t>当室内散发有害气体时，进风口应设置在建筑空气动力阴影区内的外墙上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rPr>
              <w:t>室内散发有害气体时，进风口不应设置在室外负压区，防止污染气流回流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rPr>
              <w:t>自然通风的计算应考虑热压及风压的作用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kern w:val="0"/>
                <w:sz w:val="18"/>
                <w:szCs w:val="18"/>
              </w:rPr>
              <w:t>夏季进风口下缘距室内地面的高度不宜大于1.2m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kern w:val="0"/>
                <w:sz w:val="18"/>
                <w:szCs w:val="18"/>
              </w:rPr>
              <w:t>严寒、寒冷地区的冬季进风口下缘距室内地面一般不低于4m解析</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BCDE</w:t>
            </w:r>
          </w:p>
        </w:tc>
      </w:tr>
    </w:tbl>
    <w:p>
      <w:pPr>
        <w:bidi w:val="0"/>
        <w:jc w:val="left"/>
        <w:rPr>
          <w:rFonts w:hint="eastAsia" w:asciiTheme="minorHAnsi" w:hAnsiTheme="minorHAnsi" w:eastAsiaTheme="minorEastAsia" w:cstheme="minorBidi"/>
          <w:kern w:val="2"/>
          <w:sz w:val="21"/>
          <w:szCs w:val="24"/>
          <w:lang w:val="en-US" w:eastAsia="zh-CN" w:bidi="ar-SA"/>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Theme="minorEastAsia"/>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4</w:t>
            </w:r>
            <w:r>
              <w:rPr>
                <w:kern w:val="0"/>
                <w:sz w:val="18"/>
                <w:szCs w:val="18"/>
              </w:rPr>
              <w:t>-02-00</w:t>
            </w:r>
            <w:r>
              <w:rPr>
                <w:rFonts w:hint="eastAsia"/>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某静电除尘系统，因生产负荷变化，进入静电除尘器的入口气流含尘浓度增大(风量保持不变)，导致除尘器的排放浓度上升，下列哪几项是属于引起上述问题的原因?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粉尘浓度增大，带来粉尘的比电阻增大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集尘极清灰振打次数增加，形成粉尘的二次扬尘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电极间的粉尘量增加，导致电极间粉尘荷电下降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粉尘浓度过大，导致设备阻力上升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以上均不正确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BC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Theme="minorEastAsia"/>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3</w:t>
            </w:r>
            <w:r>
              <w:rPr>
                <w:kern w:val="0"/>
                <w:sz w:val="18"/>
                <w:szCs w:val="18"/>
              </w:rPr>
              <w:t>-02-00</w:t>
            </w:r>
            <w:r>
              <w:rPr>
                <w:rFonts w:hint="eastAsia"/>
                <w:kern w:val="0"/>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通风与空调系统安装完毕后必须进行系统的调试，该调试应包括以下哪几项?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rPr>
              <w:t>设备单机试运转及调试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系统无生产负荷下的联合试运转及调试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系统带生产负荷下的联合试运转及调试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系统带生产负荷下的综合效能试验的测定与调整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asciiTheme="minorHAnsi" w:hAnsiTheme="minorHAnsi" w:eastAsiaTheme="minorEastAsia" w:cstheme="minorBidi"/>
                <w:kern w:val="0"/>
                <w:sz w:val="18"/>
                <w:szCs w:val="18"/>
                <w:lang w:val="en-US" w:eastAsia="zh-CN" w:bidi="ar-SA"/>
              </w:rPr>
              <w:t>系统带生产负荷下的</w:t>
            </w:r>
            <w:r>
              <w:rPr>
                <w:rFonts w:hint="eastAsia" w:asciiTheme="minorHAnsi" w:hAnsiTheme="minorHAnsi" w:eastAsiaTheme="minorEastAsia" w:cstheme="minorBidi"/>
                <w:kern w:val="0"/>
                <w:sz w:val="18"/>
                <w:szCs w:val="18"/>
                <w:lang w:val="en-US" w:eastAsia="zh-CN" w:bidi="ar-SA"/>
              </w:rPr>
              <w:t>48h运行性能调试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Theme="minorEastAsia"/>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-0001-02-00</w:t>
            </w:r>
            <w:r>
              <w:rPr>
                <w:rFonts w:hint="eastAsia"/>
                <w:kern w:val="0"/>
                <w:sz w:val="18"/>
                <w:szCs w:val="18"/>
                <w:lang w:val="en-US" w:eastAsia="zh-CN"/>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rPr>
              <w:t>城市热网项目的初步设计阶段，下列关于热水管网阻力计算的说法，哪几项</w:t>
            </w:r>
            <w:r>
              <w:rPr>
                <w:rFonts w:hint="eastAsia"/>
                <w:kern w:val="0"/>
                <w:sz w:val="18"/>
                <w:szCs w:val="18"/>
                <w:lang w:val="en-US" w:eastAsia="zh-CN"/>
              </w:rPr>
              <w:t>是</w:t>
            </w:r>
            <w:r>
              <w:rPr>
                <w:rFonts w:hint="eastAsia"/>
                <w:kern w:val="0"/>
                <w:sz w:val="18"/>
                <w:szCs w:val="18"/>
              </w:rPr>
              <w:t>错误的</w:t>
            </w:r>
            <w:r>
              <w:rPr>
                <w:rFonts w:hint="eastAsia"/>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rPr>
              <w:t>热力网管道局部阻力与沿程阻力的比值可取为0.5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rPr>
              <w:t>热力网管道局部阻力与沿程阻力的比值,与管线类型无关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eastAsia"/>
                <w:kern w:val="0"/>
                <w:sz w:val="18"/>
                <w:szCs w:val="18"/>
              </w:rPr>
              <w:t>热力网管道局部阻力与沿程阻力的比值，仅与补偿器类型有关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asciiTheme="minorHAnsi" w:hAnsiTheme="minorHAnsi" w:cstheme="minorBidi"/>
                <w:kern w:val="0"/>
                <w:sz w:val="18"/>
                <w:szCs w:val="18"/>
                <w:lang w:val="en-US" w:eastAsia="zh-CN" w:bidi="ar-SA"/>
              </w:rPr>
            </w:pPr>
            <w:r>
              <w:rPr>
                <w:rFonts w:hint="eastAsia"/>
                <w:kern w:val="0"/>
                <w:sz w:val="18"/>
                <w:szCs w:val="18"/>
              </w:rPr>
              <w:t>热力网管道局部阻力与沿程阻力的比值，管线采用方形补偿器，其取值范围为</w:t>
            </w:r>
            <w:r>
              <w:rPr>
                <w:rFonts w:hint="eastAsia"/>
                <w:kern w:val="0"/>
                <w:sz w:val="18"/>
                <w:szCs w:val="18"/>
                <w:lang w:val="en-US" w:eastAsia="zh-CN"/>
              </w:rPr>
              <w:t>0.6~1.0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kern w:val="0"/>
                <w:sz w:val="18"/>
                <w:szCs w:val="18"/>
              </w:rPr>
              <w:t>热力网管道局部阻力与沿程阻力的比值，管线采用方形补偿器，其取值范围为</w:t>
            </w:r>
            <w:r>
              <w:rPr>
                <w:rFonts w:hint="eastAsia"/>
                <w:kern w:val="0"/>
                <w:sz w:val="18"/>
                <w:szCs w:val="18"/>
                <w:lang w:val="en-US" w:eastAsia="zh-CN"/>
              </w:rPr>
              <w:t>0.6~1.2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ABCD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Theme="minorEastAsia"/>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4</w:t>
            </w:r>
            <w:r>
              <w:rPr>
                <w:kern w:val="0"/>
                <w:sz w:val="18"/>
                <w:szCs w:val="18"/>
              </w:rPr>
              <w:t>-02-00</w:t>
            </w:r>
            <w:r>
              <w:rPr>
                <w:rFonts w:hint="eastAsia"/>
                <w:kern w:val="0"/>
                <w:sz w:val="18"/>
                <w:szCs w:val="18"/>
                <w:lang w:val="en-US" w:eastAsia="zh-CN"/>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在对公共建筑暖通空调系统的下列节能诊断内容中，哪几项内容是与有关规范要求不一致的?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对暖通空调系统的各项指标经过选择后，确定诊断项目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进行现场检测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default"/>
                <w:kern w:val="0"/>
                <w:sz w:val="18"/>
                <w:szCs w:val="18"/>
                <w:lang w:val="en-US" w:eastAsia="zh-CN"/>
              </w:rPr>
              <w:t>空调水系统的诊断内容中不包含ER指标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供回水温差是检测空调水系统的唯一内容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暖通空调系统诊断内容中不包含室内平均温度、湿度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DE</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Theme="minorEastAsia"/>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4</w:t>
            </w:r>
            <w:r>
              <w:rPr>
                <w:kern w:val="0"/>
                <w:sz w:val="18"/>
                <w:szCs w:val="18"/>
              </w:rPr>
              <w:t>-02-00</w:t>
            </w:r>
            <w:r>
              <w:rPr>
                <w:rFonts w:hint="eastAsia"/>
                <w:kern w:val="0"/>
                <w:sz w:val="18"/>
                <w:szCs w:val="18"/>
                <w:lang w:val="en-US" w:eastAsia="zh-CN"/>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某4层住宅楼采用散热器热水供暖系统，以下关于产生垂直失调现象的论述，哪几项是错误的?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双管上送下回系统</w:t>
            </w:r>
            <w:r>
              <w:rPr>
                <w:rFonts w:hint="eastAsia"/>
                <w:kern w:val="0"/>
                <w:sz w:val="18"/>
                <w:szCs w:val="18"/>
                <w:lang w:val="en-US" w:eastAsia="zh-CN"/>
              </w:rPr>
              <w:t>，由于自然循环压力作用，有很明显的垂直失调现象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单管系统</w:t>
            </w:r>
            <w:r>
              <w:rPr>
                <w:rFonts w:hint="eastAsia"/>
                <w:kern w:val="0"/>
                <w:sz w:val="18"/>
                <w:szCs w:val="18"/>
                <w:lang w:val="en-US" w:eastAsia="zh-CN"/>
              </w:rPr>
              <w:t>比双管系统更加可靠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eastAsia" w:asciiTheme="minorHAnsi" w:hAnsiTheme="minorHAnsi" w:eastAsiaTheme="minorEastAsia" w:cstheme="minorBidi"/>
                <w:kern w:val="0"/>
                <w:sz w:val="18"/>
                <w:szCs w:val="18"/>
                <w:lang w:val="en-US" w:eastAsia="zh-CN" w:bidi="ar-SA"/>
              </w:rPr>
              <w:t>单管系统也有垂直失调现象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单管系统的垂直失调现象主要是取决于自然循环作用压头的影响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eastAsiaTheme="minorEastAsia"/>
                <w:kern w:val="0"/>
                <w:sz w:val="18"/>
                <w:szCs w:val="18"/>
                <w:lang w:val="en-US" w:eastAsia="zh-CN"/>
              </w:rPr>
              <w:t>当对供回水温度进行质调节时，单管系统的各层散热器的散热量会发生等比例变化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DE</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-0001-02-0</w:t>
            </w:r>
            <w:r>
              <w:rPr>
                <w:rFonts w:hint="eastAsia"/>
                <w:kern w:val="0"/>
                <w:sz w:val="18"/>
                <w:szCs w:val="18"/>
                <w:lang w:val="en-US" w:eastAsia="zh-CN"/>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在计算间歇使用房间的供暖热负荷时，有关间隙附加的计算方法正确的是哪几项?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rPr>
              <w:t>仅白天使用的建筑，间隙附加率取20%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不经常使用的建筑，间隙附加率取30%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对围护结构基本耗热量进行附加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对围护结构耗热量进行附加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不需要进行附加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ABD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4</w:t>
            </w:r>
            <w:r>
              <w:rPr>
                <w:kern w:val="0"/>
                <w:sz w:val="18"/>
                <w:szCs w:val="18"/>
              </w:rPr>
              <w:t>-02-0</w:t>
            </w:r>
            <w:r>
              <w:rPr>
                <w:rFonts w:hint="eastAsia"/>
                <w:kern w:val="0"/>
                <w:sz w:val="18"/>
                <w:szCs w:val="18"/>
                <w:lang w:val="en-US" w:eastAsia="zh-CN"/>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某生产车间火灾危险性为乙类，车间内散发可燃粉尘，其供暖热煤为高压蒸汽，下列哪几项供暖方式是不安全的?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铸铁</w:t>
            </w:r>
            <w:r>
              <w:rPr>
                <w:rFonts w:hint="default"/>
                <w:kern w:val="0"/>
                <w:sz w:val="18"/>
                <w:szCs w:val="18"/>
                <w:lang w:val="en-US" w:eastAsia="zh-CN"/>
              </w:rPr>
              <w:t>散热器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钢制</w:t>
            </w:r>
            <w:r>
              <w:rPr>
                <w:rFonts w:hint="default"/>
                <w:kern w:val="0"/>
                <w:sz w:val="18"/>
                <w:szCs w:val="18"/>
                <w:lang w:val="en-US" w:eastAsia="zh-CN"/>
              </w:rPr>
              <w:t>散热器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暖风机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吊顶辐射板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asciiTheme="minorHAnsi" w:hAnsiTheme="minorHAnsi" w:eastAsiaTheme="minorEastAsia" w:cstheme="minorBidi"/>
                <w:kern w:val="0"/>
                <w:sz w:val="18"/>
                <w:szCs w:val="18"/>
                <w:lang w:val="en-US" w:eastAsia="zh-CN" w:bidi="ar-SA"/>
              </w:rPr>
              <w:t>全新风热风系统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ABCD</w:t>
            </w:r>
          </w:p>
        </w:tc>
      </w:tr>
    </w:tbl>
    <w:p>
      <w:pPr>
        <w:bidi w:val="0"/>
        <w:jc w:val="left"/>
        <w:rPr>
          <w:rFonts w:hint="eastAsia"/>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06-03-0001-02-01</w:t>
            </w:r>
            <w:r>
              <w:rPr>
                <w:rFonts w:hint="eastAsia"/>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严寒地区小区集中供热系统进行供暖热负荷概算，正确的计算方法应是下列哪几项?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rPr>
              <w:t>采用面积热指标法计算，居住区综合面积热指标取60~一80W/m2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采用面积热指标法计算，商业建筑面积热指标取80~90W/m2C</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采用城市规划指标法计算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采用体积热指标法计算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用换气次数法计算</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CD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06-03-000</w:t>
            </w:r>
            <w:r>
              <w:rPr>
                <w:rFonts w:hint="eastAsia"/>
                <w:kern w:val="0"/>
                <w:sz w:val="18"/>
                <w:szCs w:val="18"/>
                <w:lang w:val="en-US" w:eastAsia="zh-CN"/>
              </w:rPr>
              <w:t>2</w:t>
            </w:r>
            <w:r>
              <w:rPr>
                <w:rFonts w:hint="eastAsia"/>
                <w:kern w:val="0"/>
                <w:sz w:val="18"/>
                <w:szCs w:val="18"/>
                <w:lang w:eastAsia="zh-CN"/>
              </w:rPr>
              <w:t>-02-01</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对于风管系统的施工要求，下列哪几项是错误的?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不同压力的风管系统，其风管强度与严密性试验的试验风管可共用，但控制参数不同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风管强度试验是在严密性试验的基础上进行的，试验压力为设计工作压力的1.5倍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eastAsia"/>
                <w:kern w:val="0"/>
                <w:sz w:val="18"/>
                <w:szCs w:val="18"/>
                <w:lang w:val="en-US" w:eastAsia="zh-CN"/>
              </w:rPr>
              <w:t>低压</w:t>
            </w:r>
            <w:r>
              <w:rPr>
                <w:rFonts w:hint="default"/>
                <w:kern w:val="0"/>
                <w:sz w:val="18"/>
                <w:szCs w:val="18"/>
                <w:lang w:val="en-US" w:eastAsia="zh-CN"/>
              </w:rPr>
              <w:t>风管系统严密性试验采用</w:t>
            </w:r>
            <w:r>
              <w:rPr>
                <w:rFonts w:hint="eastAsia"/>
                <w:kern w:val="0"/>
                <w:sz w:val="18"/>
                <w:szCs w:val="18"/>
                <w:lang w:val="en-US" w:eastAsia="zh-CN"/>
              </w:rPr>
              <w:t>漏光法检测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eastAsia"/>
                <w:kern w:val="0"/>
                <w:sz w:val="18"/>
                <w:szCs w:val="18"/>
                <w:lang w:val="en-US" w:eastAsia="zh-CN"/>
              </w:rPr>
              <w:t>中压</w:t>
            </w:r>
            <w:r>
              <w:rPr>
                <w:rFonts w:hint="default"/>
                <w:kern w:val="0"/>
                <w:sz w:val="18"/>
                <w:szCs w:val="18"/>
                <w:lang w:val="en-US" w:eastAsia="zh-CN"/>
              </w:rPr>
              <w:t>风管系统严密性试验采用</w:t>
            </w:r>
            <w:r>
              <w:rPr>
                <w:rFonts w:hint="eastAsia"/>
                <w:kern w:val="0"/>
                <w:sz w:val="18"/>
                <w:szCs w:val="18"/>
                <w:lang w:val="en-US" w:eastAsia="zh-CN"/>
              </w:rPr>
              <w:t>漏光法检测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eastAsiaTheme="minorEastAsia"/>
                <w:kern w:val="0"/>
                <w:sz w:val="18"/>
                <w:szCs w:val="18"/>
                <w:lang w:val="en-US" w:eastAsia="zh-CN"/>
              </w:rPr>
              <w:t>6~9级洁净空调系统风管的严密性试验应按高压系统风管的规定进行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ADE</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06-03-000</w:t>
            </w:r>
            <w:r>
              <w:rPr>
                <w:rFonts w:hint="eastAsia"/>
                <w:kern w:val="0"/>
                <w:sz w:val="18"/>
                <w:szCs w:val="18"/>
                <w:lang w:val="en-US" w:eastAsia="zh-CN"/>
              </w:rPr>
              <w:t>4</w:t>
            </w:r>
            <w:r>
              <w:rPr>
                <w:rFonts w:hint="eastAsia"/>
                <w:kern w:val="0"/>
                <w:sz w:val="18"/>
                <w:szCs w:val="18"/>
                <w:lang w:eastAsia="zh-CN"/>
              </w:rPr>
              <w:t>-02-01</w:t>
            </w: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某苎麻工厂的一除尘系统，进入除尘器前有较长的水平风管，下列消除水平风管严重积尘的措施，哪几项为正确选项?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保证水平风管内风速大于10m/s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保证水平风管内风速大于1</w:t>
            </w:r>
            <w:r>
              <w:rPr>
                <w:rFonts w:hint="eastAsia"/>
                <w:kern w:val="0"/>
                <w:sz w:val="18"/>
                <w:szCs w:val="18"/>
                <w:lang w:val="en-US" w:eastAsia="zh-CN"/>
              </w:rPr>
              <w:t>3</w:t>
            </w:r>
            <w:r>
              <w:rPr>
                <w:rFonts w:hint="default"/>
                <w:kern w:val="0"/>
                <w:sz w:val="18"/>
                <w:szCs w:val="18"/>
                <w:lang w:val="en-US" w:eastAsia="zh-CN"/>
              </w:rPr>
              <w:t>m/s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内部设置压缩空气助吹管，定期进行风管内部的清扫</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除尘系统启动运行时间早于工艺设备启动时间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eastAsiaTheme="minorEastAsia"/>
                <w:kern w:val="0"/>
                <w:sz w:val="18"/>
                <w:szCs w:val="18"/>
                <w:lang w:val="en-US" w:eastAsia="zh-CN"/>
              </w:rPr>
              <w:t>除尘系统停止运行时间滞后于工艺设备停止时间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BCDE</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06-03-0001-02-01</w:t>
            </w: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下列各排风系统排风口选用的风帽形式，哪几项是错误的?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利用热压排除室内余热的自然通风系统的排风口采用圆伞形风帽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排除含有粉尘的机械通风系统的排风口采用圆伞形风帽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排除有害气体的机械通风系统的排风口采用筒形风帽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eastAsia" w:asciiTheme="minorHAnsi" w:hAnsiTheme="minorHAnsi" w:eastAsiaTheme="minorEastAsia" w:cstheme="minorBidi"/>
                <w:kern w:val="0"/>
                <w:sz w:val="18"/>
                <w:szCs w:val="18"/>
                <w:lang w:val="en-US" w:eastAsia="zh-CN" w:bidi="ar-SA"/>
              </w:rPr>
              <w:t>排放非腐蚀性但有毒的通风系统采用锥型风帽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asciiTheme="minorHAnsi" w:hAnsiTheme="minorHAnsi" w:eastAsiaTheme="minorEastAsia" w:cstheme="minorBidi"/>
                <w:kern w:val="0"/>
                <w:sz w:val="18"/>
                <w:szCs w:val="18"/>
                <w:lang w:val="en-US" w:eastAsia="zh-CN" w:bidi="ar-SA"/>
              </w:rPr>
              <w:t>利用风压加强排风的自然通风系统的排风口采用避风风帽</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ABC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06-03-0001-02-01</w:t>
            </w:r>
            <w:r>
              <w:rPr>
                <w:rFonts w:hint="eastAsia"/>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设计上部接受式排风罩，若风机与管路系统维持不变，改善排风效果的做法，下列哪几项是正确的?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适当</w:t>
            </w:r>
            <w:r>
              <w:rPr>
                <w:rFonts w:hint="eastAsia"/>
                <w:kern w:val="0"/>
                <w:sz w:val="18"/>
                <w:szCs w:val="18"/>
                <w:lang w:val="en-US" w:eastAsia="zh-CN"/>
              </w:rPr>
              <w:t>增加</w:t>
            </w:r>
            <w:r>
              <w:rPr>
                <w:rFonts w:hint="default"/>
                <w:kern w:val="0"/>
                <w:sz w:val="18"/>
                <w:szCs w:val="18"/>
                <w:lang w:val="en-US" w:eastAsia="zh-CN"/>
              </w:rPr>
              <w:t>罩口高度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适当降低罩口高度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工艺许可时在罩口四周设挡板</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避免横向气流干扰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eastAsiaTheme="minorEastAsia"/>
                <w:kern w:val="0"/>
                <w:sz w:val="18"/>
                <w:szCs w:val="18"/>
                <w:lang w:val="en-US" w:eastAsia="zh-CN"/>
              </w:rPr>
              <w:t>减小罩口面积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BCD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06-03-0001-02-01</w:t>
            </w:r>
            <w:r>
              <w:rPr>
                <w:rFonts w:hint="eastAsia"/>
                <w:kern w:val="0"/>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某民用建筑的送风系统中，有关通风机的选用规定，下列哪几项是错误的?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rPr>
              <w:t>在设计工况下，通风机的效率不低于90%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送排风系统</w:t>
            </w:r>
            <w:r>
              <w:rPr>
                <w:rFonts w:hint="default"/>
                <w:kern w:val="0"/>
                <w:sz w:val="18"/>
                <w:szCs w:val="18"/>
                <w:lang w:val="en-US" w:eastAsia="zh-CN"/>
              </w:rPr>
              <w:t>通风机风量应附加</w:t>
            </w:r>
            <w:r>
              <w:rPr>
                <w:rFonts w:hint="eastAsia"/>
                <w:kern w:val="0"/>
                <w:sz w:val="18"/>
                <w:szCs w:val="18"/>
                <w:lang w:val="en-US" w:eastAsia="zh-CN"/>
              </w:rPr>
              <w:t>5</w:t>
            </w:r>
            <w:r>
              <w:rPr>
                <w:rFonts w:hint="default"/>
                <w:kern w:val="0"/>
                <w:sz w:val="18"/>
                <w:szCs w:val="18"/>
                <w:lang w:val="en-US" w:eastAsia="zh-CN"/>
              </w:rPr>
              <w:t>%</w:t>
            </w:r>
            <w:r>
              <w:rPr>
                <w:rFonts w:hint="eastAsia"/>
                <w:kern w:val="0"/>
                <w:sz w:val="18"/>
                <w:szCs w:val="18"/>
                <w:lang w:val="en-US" w:eastAsia="zh-CN"/>
              </w:rPr>
              <w:t>~10%</w:t>
            </w:r>
            <w:r>
              <w:rPr>
                <w:rFonts w:hint="default"/>
                <w:kern w:val="0"/>
                <w:sz w:val="18"/>
                <w:szCs w:val="18"/>
                <w:lang w:val="en-US" w:eastAsia="zh-CN"/>
              </w:rPr>
              <w:t>的风管和设备的漏风量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eastAsia"/>
                <w:kern w:val="0"/>
                <w:sz w:val="18"/>
                <w:szCs w:val="18"/>
                <w:lang w:val="en-US" w:eastAsia="zh-CN"/>
              </w:rPr>
              <w:t>排风兼排烟系统</w:t>
            </w:r>
            <w:r>
              <w:rPr>
                <w:rFonts w:hint="default"/>
                <w:kern w:val="0"/>
                <w:sz w:val="18"/>
                <w:szCs w:val="18"/>
                <w:lang w:val="en-US" w:eastAsia="zh-CN"/>
              </w:rPr>
              <w:t>通风机风量应附加</w:t>
            </w:r>
            <w:r>
              <w:rPr>
                <w:rFonts w:hint="eastAsia"/>
                <w:kern w:val="0"/>
                <w:sz w:val="18"/>
                <w:szCs w:val="18"/>
                <w:lang w:val="en-US" w:eastAsia="zh-CN"/>
              </w:rPr>
              <w:t>10</w:t>
            </w:r>
            <w:r>
              <w:rPr>
                <w:rFonts w:hint="default"/>
                <w:kern w:val="0"/>
                <w:sz w:val="18"/>
                <w:szCs w:val="18"/>
                <w:lang w:val="en-US" w:eastAsia="zh-CN"/>
              </w:rPr>
              <w:t>%</w:t>
            </w:r>
            <w:r>
              <w:rPr>
                <w:rFonts w:hint="eastAsia"/>
                <w:kern w:val="0"/>
                <w:sz w:val="18"/>
                <w:szCs w:val="18"/>
                <w:lang w:val="en-US" w:eastAsia="zh-CN"/>
              </w:rPr>
              <w:t>~20%</w:t>
            </w:r>
            <w:r>
              <w:rPr>
                <w:rFonts w:hint="default"/>
                <w:kern w:val="0"/>
                <w:sz w:val="18"/>
                <w:szCs w:val="18"/>
                <w:lang w:val="en-US" w:eastAsia="zh-CN"/>
              </w:rPr>
              <w:t>的风管和设备的漏风量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定速通风机的压力在计算系统总压力损失上宜附加20%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asciiTheme="minorHAnsi" w:hAnsiTheme="minorHAnsi" w:eastAsiaTheme="minorEastAsia" w:cstheme="minorBidi"/>
                <w:kern w:val="0"/>
                <w:sz w:val="18"/>
                <w:szCs w:val="18"/>
                <w:lang w:val="en-US" w:eastAsia="zh-CN" w:bidi="ar-SA"/>
              </w:rPr>
              <w:t>变频通风机的额定风压应为计算系统总压力损失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06-03-0001-02-01</w:t>
            </w:r>
            <w:r>
              <w:rPr>
                <w:rFonts w:hint="eastAsia"/>
                <w:kern w:val="0"/>
                <w:sz w:val="18"/>
                <w:szCs w:val="18"/>
                <w:lang w:val="en-US" w:eastAsia="zh-CN"/>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关于室内空调冷负荷计算，下列哪几项是正确的?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rPr>
              <w:t>通过窗户的得热曲线与空调负荷曲线一致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室内散湿量均直接成为湿负荷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eastAsia" w:asciiTheme="minorHAnsi" w:hAnsiTheme="minorHAnsi" w:eastAsiaTheme="minorEastAsia" w:cstheme="minorBidi"/>
                <w:kern w:val="0"/>
                <w:sz w:val="18"/>
                <w:szCs w:val="18"/>
                <w:lang w:val="en-US" w:eastAsia="zh-CN" w:bidi="ar-SA"/>
              </w:rPr>
              <w:t>冷负荷存在延迟和衰减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当室内为负压时，应计算室外空气渗透换热量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eastAsiaTheme="minorEastAsia"/>
                <w:kern w:val="0"/>
                <w:sz w:val="18"/>
                <w:szCs w:val="18"/>
                <w:lang w:val="en-US" w:eastAsia="zh-CN"/>
              </w:rPr>
              <w:t>冷负荷包括按稳态方法和非稳态方法计算形成的两部分负荷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CDE</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06-03-000</w:t>
            </w:r>
            <w:r>
              <w:rPr>
                <w:rFonts w:hint="eastAsia"/>
                <w:kern w:val="0"/>
                <w:sz w:val="18"/>
                <w:szCs w:val="18"/>
                <w:lang w:val="en-US" w:eastAsia="zh-CN"/>
              </w:rPr>
              <w:t>4</w:t>
            </w:r>
            <w:r>
              <w:rPr>
                <w:rFonts w:hint="eastAsia"/>
                <w:kern w:val="0"/>
                <w:sz w:val="18"/>
                <w:szCs w:val="18"/>
                <w:lang w:eastAsia="zh-CN"/>
              </w:rPr>
              <w:t>-02-01</w:t>
            </w:r>
            <w:r>
              <w:rPr>
                <w:rFonts w:hint="eastAsia"/>
                <w:kern w:val="0"/>
                <w:sz w:val="18"/>
                <w:szCs w:val="18"/>
                <w:lang w:val="en-US" w:eastAsia="zh-CN"/>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某采用组合式空调机组的空调系统，为降低系统噪声，以下哪些措施是有效的?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rPr>
              <w:t>选用叶片径向多叶型高效离心式风机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rPr>
              <w:t>选用叶片</w:t>
            </w:r>
            <w:r>
              <w:rPr>
                <w:rFonts w:hint="eastAsia"/>
                <w:kern w:val="0"/>
                <w:sz w:val="18"/>
                <w:szCs w:val="18"/>
                <w:lang w:val="en-US" w:eastAsia="zh-CN"/>
              </w:rPr>
              <w:t>前向</w:t>
            </w:r>
            <w:r>
              <w:rPr>
                <w:rFonts w:hint="eastAsia"/>
                <w:kern w:val="0"/>
                <w:sz w:val="18"/>
                <w:szCs w:val="18"/>
              </w:rPr>
              <w:t>多叶型高效离心式风机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将原设计的阻抗复合消声器替换为阻性消声器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合理设计风管管路，降低风机全压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eastAsiaTheme="minorEastAsia"/>
                <w:kern w:val="0"/>
                <w:sz w:val="18"/>
                <w:szCs w:val="18"/>
                <w:lang w:val="en-US" w:eastAsia="zh-CN"/>
              </w:rPr>
              <w:t>避免风管急剧转弯，降低涡流产生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BDE</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06-03-000</w:t>
            </w:r>
            <w:r>
              <w:rPr>
                <w:rFonts w:hint="eastAsia"/>
                <w:kern w:val="0"/>
                <w:sz w:val="18"/>
                <w:szCs w:val="18"/>
                <w:lang w:val="en-US" w:eastAsia="zh-CN"/>
              </w:rPr>
              <w:t>4</w:t>
            </w:r>
            <w:r>
              <w:rPr>
                <w:rFonts w:hint="eastAsia"/>
                <w:kern w:val="0"/>
                <w:sz w:val="18"/>
                <w:szCs w:val="18"/>
                <w:lang w:eastAsia="zh-CN"/>
              </w:rPr>
              <w:t>-02-01</w:t>
            </w:r>
            <w:r>
              <w:rPr>
                <w:rFonts w:hint="eastAsia"/>
                <w:kern w:val="0"/>
                <w:sz w:val="18"/>
                <w:szCs w:val="18"/>
                <w:lang w:val="en-US" w:eastAsia="zh-CN"/>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对于集中空调的冷水系统，下列哪几项说法是正确的?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供水温度恒定的定流量一级泵系统在部分负荷时，通过冷水机组的冷量调节实现供冷量减小，系统中水流量不变，且回水温度升高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在多台冷水机组变流量一级泵的系统中，当水温差符合设计要求，但实测冷水机组流量明显偏小时，说明此时冷水机组运行台数过多，应减少运行台数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在变流量二级泵系统中，如果两个环路供回水总管总长度相差300m，且总管沿程比摩阻取150Pa/m，局部阻力为沿程阻力的50%，则该两个环路应分别设置二级泵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变流量二级泵系统中，如果系统的回水直接从平衡管旁通后进入供水管，会引起的结果是用户侧水系统的“小温差、大流量”现象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asciiTheme="minorHAnsi" w:hAnsiTheme="minorHAnsi" w:eastAsiaTheme="minorEastAsia" w:cstheme="minorBidi"/>
                <w:kern w:val="0"/>
                <w:sz w:val="18"/>
                <w:szCs w:val="18"/>
                <w:lang w:val="en-US" w:eastAsia="zh-CN" w:bidi="ar-SA"/>
              </w:rPr>
              <w:t>变流量二级泵系统中，如果系统的回水直接从平衡管旁通后进入供水管，会引起的结果是用户侧水系统的“</w:t>
            </w:r>
            <w:r>
              <w:rPr>
                <w:rFonts w:hint="eastAsia" w:asciiTheme="minorHAnsi" w:hAnsiTheme="minorHAnsi" w:eastAsiaTheme="minorEastAsia" w:cstheme="minorBidi"/>
                <w:kern w:val="0"/>
                <w:sz w:val="18"/>
                <w:szCs w:val="18"/>
                <w:lang w:val="en-US" w:eastAsia="zh-CN" w:bidi="ar-SA"/>
              </w:rPr>
              <w:t>大</w:t>
            </w:r>
            <w:r>
              <w:rPr>
                <w:rFonts w:hint="default" w:asciiTheme="minorHAnsi" w:hAnsiTheme="minorHAnsi" w:eastAsiaTheme="minorEastAsia" w:cstheme="minorBidi"/>
                <w:kern w:val="0"/>
                <w:sz w:val="18"/>
                <w:szCs w:val="18"/>
                <w:lang w:val="en-US" w:eastAsia="zh-CN" w:bidi="ar-SA"/>
              </w:rPr>
              <w:t>温差、</w:t>
            </w:r>
            <w:r>
              <w:rPr>
                <w:rFonts w:hint="eastAsia" w:asciiTheme="minorHAnsi" w:hAnsiTheme="minorHAnsi" w:eastAsiaTheme="minorEastAsia" w:cstheme="minorBidi"/>
                <w:kern w:val="0"/>
                <w:sz w:val="18"/>
                <w:szCs w:val="18"/>
                <w:lang w:val="en-US" w:eastAsia="zh-CN" w:bidi="ar-SA"/>
              </w:rPr>
              <w:t>小</w:t>
            </w:r>
            <w:r>
              <w:rPr>
                <w:rFonts w:hint="default" w:asciiTheme="minorHAnsi" w:hAnsiTheme="minorHAnsi" w:eastAsiaTheme="minorEastAsia" w:cstheme="minorBidi"/>
                <w:kern w:val="0"/>
                <w:sz w:val="18"/>
                <w:szCs w:val="18"/>
                <w:lang w:val="en-US" w:eastAsia="zh-CN" w:bidi="ar-SA"/>
              </w:rPr>
              <w:t>流量”现象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ABCD</w:t>
            </w:r>
          </w:p>
        </w:tc>
      </w:tr>
    </w:tbl>
    <w:p>
      <w:pPr>
        <w:bidi w:val="0"/>
        <w:jc w:val="left"/>
        <w:rPr>
          <w:rFonts w:hint="eastAsia"/>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06-03-000</w:t>
            </w:r>
            <w:r>
              <w:rPr>
                <w:rFonts w:hint="eastAsia"/>
                <w:kern w:val="0"/>
                <w:sz w:val="18"/>
                <w:szCs w:val="18"/>
                <w:lang w:val="en-US" w:eastAsia="zh-CN"/>
              </w:rPr>
              <w:t>4</w:t>
            </w:r>
            <w:r>
              <w:rPr>
                <w:rFonts w:hint="eastAsia"/>
                <w:kern w:val="0"/>
                <w:sz w:val="18"/>
                <w:szCs w:val="18"/>
                <w:lang w:eastAsia="zh-CN"/>
              </w:rPr>
              <w:t>-02-0</w:t>
            </w:r>
            <w:r>
              <w:rPr>
                <w:rFonts w:hint="eastAsia"/>
                <w:kern w:val="0"/>
                <w:sz w:val="18"/>
                <w:szCs w:val="18"/>
                <w:lang w:val="en-US" w:eastAsia="zh-CN"/>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某政府机关办公楼,办公房间的夏季设计温度取为25℃,关于室内人员热舒适度的说法，下列哪几项的正确的?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符合Ⅰ级热舒适度等级对温度的要求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热舒适度等级由PMV、PPD评价决定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eastAsia" w:asciiTheme="minorHAnsi" w:hAnsiTheme="minorHAnsi" w:eastAsiaTheme="minorEastAsia" w:cstheme="minorBidi"/>
                <w:kern w:val="0"/>
                <w:sz w:val="18"/>
                <w:szCs w:val="18"/>
                <w:lang w:val="en-US" w:eastAsia="zh-CN" w:bidi="ar-SA"/>
              </w:rPr>
              <w:t>PMV指标代表了对同一环境绝大多数人的冷热感觉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夏季室内设计温度取值越高，设计的空调系统越能满足人员舒适度要求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asciiTheme="minorHAnsi" w:hAnsiTheme="minorHAnsi" w:eastAsiaTheme="minorEastAsia" w:cstheme="minorBidi"/>
                <w:kern w:val="0"/>
                <w:sz w:val="18"/>
                <w:szCs w:val="18"/>
                <w:lang w:val="en-US" w:eastAsia="zh-CN" w:bidi="ar-SA"/>
              </w:rPr>
              <w:t>对个体而言在Ⅰ级热舒适度环境下不一定比Ⅱ级热舒适度环境下感觉更舒适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ABCE</w:t>
            </w:r>
          </w:p>
        </w:tc>
      </w:tr>
    </w:tbl>
    <w:p>
      <w:pPr>
        <w:bidi w:val="0"/>
        <w:jc w:val="left"/>
        <w:rPr>
          <w:rFonts w:hint="eastAsia"/>
          <w:lang w:val="en-US" w:eastAsia="zh-CN"/>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06-03-000</w:t>
            </w:r>
            <w:r>
              <w:rPr>
                <w:rFonts w:hint="eastAsia"/>
                <w:kern w:val="0"/>
                <w:sz w:val="18"/>
                <w:szCs w:val="18"/>
                <w:lang w:val="en-US" w:eastAsia="zh-CN"/>
              </w:rPr>
              <w:t>4</w:t>
            </w:r>
            <w:r>
              <w:rPr>
                <w:rFonts w:hint="eastAsia"/>
                <w:kern w:val="0"/>
                <w:sz w:val="18"/>
                <w:szCs w:val="18"/>
                <w:lang w:eastAsia="zh-CN"/>
              </w:rPr>
              <w:t>-02-02</w:t>
            </w:r>
            <w:r>
              <w:rPr>
                <w:rFonts w:hint="eastAsia"/>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地处夏热冬暖地区(全年为高湿环境)的某建筑采用全空气空调系统，其室内冷负荷基本恒定、湿负荷可以忽略不计，且允许室内相对湿度变化。如果利用增大新风比实现供冷节能，下列哪几项判别办法是错误的?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温度法(比较室外新风温度与室外设计状态点温度)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烩值法(比较室外新风烩值与室外设计状态点烩值)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温差法(比较室外新风温度与室内回风温度)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烩差法(比较室外新风烩值与室内回风烩值)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湿差法（</w:t>
            </w:r>
            <w:r>
              <w:rPr>
                <w:rFonts w:hint="default"/>
                <w:kern w:val="0"/>
                <w:sz w:val="18"/>
                <w:szCs w:val="18"/>
                <w:lang w:val="en-US" w:eastAsia="zh-CN"/>
              </w:rPr>
              <w:t>比较室外新风温度与室内回风</w:t>
            </w:r>
            <w:r>
              <w:rPr>
                <w:rFonts w:hint="eastAsia"/>
                <w:kern w:val="0"/>
                <w:sz w:val="18"/>
                <w:szCs w:val="18"/>
                <w:lang w:val="en-US" w:eastAsia="zh-CN"/>
              </w:rPr>
              <w:t>湿</w:t>
            </w:r>
            <w:r>
              <w:rPr>
                <w:rFonts w:hint="default"/>
                <w:kern w:val="0"/>
                <w:sz w:val="18"/>
                <w:szCs w:val="18"/>
                <w:lang w:val="en-US" w:eastAsia="zh-CN"/>
              </w:rPr>
              <w:t>度</w:t>
            </w:r>
            <w:r>
              <w:rPr>
                <w:rFonts w:hint="eastAsia" w:eastAsiaTheme="minor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ABDE</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06-03-000</w:t>
            </w:r>
            <w:r>
              <w:rPr>
                <w:rFonts w:hint="eastAsia"/>
                <w:kern w:val="0"/>
                <w:sz w:val="18"/>
                <w:szCs w:val="18"/>
                <w:lang w:val="en-US" w:eastAsia="zh-CN"/>
              </w:rPr>
              <w:t>3</w:t>
            </w:r>
            <w:r>
              <w:rPr>
                <w:rFonts w:hint="eastAsia"/>
                <w:kern w:val="0"/>
                <w:sz w:val="18"/>
                <w:szCs w:val="18"/>
                <w:lang w:eastAsia="zh-CN"/>
              </w:rPr>
              <w:t>-02-02</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关于常用制冷剂性能的说法，正确的是下列哪几项?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rPr>
              <w:t>R22属于过渡性制冷剂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对 R134a检漏应采用氯检漏仪</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使用R123冷水机组的机房设计中，应设计制冷剂泄漏传感器及事故报警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eastAsia" w:asciiTheme="minorHAnsi" w:hAnsiTheme="minorHAnsi" w:eastAsiaTheme="minorEastAsia" w:cstheme="minorBidi"/>
                <w:kern w:val="0"/>
                <w:sz w:val="18"/>
                <w:szCs w:val="18"/>
                <w:lang w:val="en-US" w:eastAsia="zh-CN" w:bidi="ar-SA"/>
              </w:rPr>
              <w:t>丙烷编号为R290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asciiTheme="minorHAnsi" w:hAnsiTheme="minorHAnsi" w:eastAsiaTheme="minorEastAsia" w:cstheme="minorBidi"/>
                <w:kern w:val="0"/>
                <w:sz w:val="18"/>
                <w:szCs w:val="18"/>
                <w:lang w:val="en-US" w:eastAsia="zh-CN" w:bidi="ar-SA"/>
              </w:rPr>
              <w:t>丙烷是可作为房间空调器HCFCs制冷剂替代技术中适用的制冷剂之</w:t>
            </w:r>
            <w:r>
              <w:rPr>
                <w:rFonts w:hint="eastAsia" w:asciiTheme="minorHAnsi" w:hAnsiTheme="minorHAnsi" w:eastAsiaTheme="minorEastAsia" w:cstheme="minorBidi"/>
                <w:kern w:val="0"/>
                <w:sz w:val="18"/>
                <w:szCs w:val="18"/>
                <w:lang w:val="en-US" w:eastAsia="zh-CN" w:bidi="ar-SA"/>
              </w:rPr>
              <w:t>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ACDE</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06-03-000</w:t>
            </w:r>
            <w:r>
              <w:rPr>
                <w:rFonts w:hint="eastAsia"/>
                <w:kern w:val="0"/>
                <w:sz w:val="18"/>
                <w:szCs w:val="18"/>
                <w:lang w:val="en-US" w:eastAsia="zh-CN"/>
              </w:rPr>
              <w:t>3</w:t>
            </w:r>
            <w:r>
              <w:rPr>
                <w:rFonts w:hint="eastAsia"/>
                <w:kern w:val="0"/>
                <w:sz w:val="18"/>
                <w:szCs w:val="18"/>
                <w:lang w:eastAsia="zh-CN"/>
              </w:rPr>
              <w:t>-02-02</w:t>
            </w: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以下关于直燃型溴化锂吸收式(温)水机组制冷工况实测性能的要求，正确的是哪几项?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rPr>
              <w:t>机组的冷水、冷却水的压力损失不大于名义压力损失的105%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机组实测性能系数不低于名义性能系数的95%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机组实测制冷量不低于名义制冷量的95%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机组实测热源消耗量，以单位制冷(供热)量或单位时间量表示，不应高于名义热源消耗量的105%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以上都不正确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BCD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06-03-0001-02-02</w:t>
            </w: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某冷库制冷压缩机采用R404A制冷剂，下列哪几项管路设计的要求是错误的?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rPr>
              <w:t>制冷压缩机的吸气管坡向压缩机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制冷压缩机的排气管的坡度为0.5%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制冷剂管路采用无缝紫铜管，管材执行GB/T 14976标准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制冷剂管路采用无缝</w:t>
            </w:r>
            <w:r>
              <w:rPr>
                <w:rFonts w:hint="eastAsia" w:asciiTheme="minorHAnsi" w:hAnsiTheme="minorHAnsi" w:eastAsiaTheme="minorEastAsia" w:cstheme="minorBidi"/>
                <w:kern w:val="0"/>
                <w:sz w:val="18"/>
                <w:szCs w:val="18"/>
                <w:lang w:val="en-US" w:eastAsia="zh-CN" w:bidi="ar-SA"/>
              </w:rPr>
              <w:t>钢管</w:t>
            </w:r>
            <w:r>
              <w:rPr>
                <w:rFonts w:hint="default" w:asciiTheme="minorHAnsi" w:hAnsiTheme="minorHAnsi" w:eastAsiaTheme="minorEastAsia" w:cstheme="minorBidi"/>
                <w:kern w:val="0"/>
                <w:sz w:val="18"/>
                <w:szCs w:val="18"/>
                <w:lang w:val="en-US" w:eastAsia="zh-CN" w:bidi="ar-SA"/>
              </w:rPr>
              <w:t>，管材执行GB/T 14976标准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asciiTheme="minorHAnsi" w:hAnsiTheme="minorHAnsi" w:eastAsiaTheme="minorEastAsia" w:cstheme="minorBidi"/>
                <w:kern w:val="0"/>
                <w:sz w:val="18"/>
                <w:szCs w:val="18"/>
                <w:lang w:val="en-US" w:eastAsia="zh-CN" w:bidi="ar-SA"/>
              </w:rPr>
              <w:t>冷凝器至储液器的管路设计压力为2.5MPa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BC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06-03-0001-02-02</w:t>
            </w:r>
            <w:r>
              <w:rPr>
                <w:rFonts w:hint="eastAsia"/>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冷库围护结构的蒸汽渗透强度与下列哪些因素有关?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围护结构的蒸汽渗透阻</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围护结构高温侧空气的水蒸气分压力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围护结构低温侧空气的水蒸气分压力</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围护结构的朝向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kern w:val="0"/>
                <w:sz w:val="18"/>
                <w:szCs w:val="18"/>
                <w:lang w:val="en-US" w:eastAsia="zh-CN"/>
              </w:rPr>
              <w:t>围护结构的</w:t>
            </w:r>
            <w:r>
              <w:rPr>
                <w:rFonts w:hint="eastAsia"/>
                <w:kern w:val="0"/>
                <w:sz w:val="18"/>
                <w:szCs w:val="18"/>
                <w:lang w:val="en-US" w:eastAsia="zh-CN"/>
              </w:rPr>
              <w:t>高度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ABC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06-03-0001-02-02</w:t>
            </w:r>
            <w:r>
              <w:rPr>
                <w:rFonts w:hint="eastAsia"/>
                <w:kern w:val="0"/>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下列关于冷藏库建筑围护结构的设置及热工计算的表述，错误的应是哪几项?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rPr>
              <w:t>冷间外墙设计室外温度应采用夏季空调室外计算温度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rPr>
              <w:t>冷间外墙设计室外温度应采用夏季空调室外计算</w:t>
            </w:r>
            <w:r>
              <w:rPr>
                <w:rFonts w:hint="eastAsia"/>
                <w:kern w:val="0"/>
                <w:sz w:val="18"/>
                <w:szCs w:val="18"/>
                <w:lang w:val="en-US" w:eastAsia="zh-CN"/>
              </w:rPr>
              <w:t>日平均温度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冷藏间外墙仅在围护结构隔热层内侧设置隔汽层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土建冷藏库隔热层可采用现场喷涂聚氨酯泡沫塑料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asciiTheme="minorHAnsi" w:hAnsiTheme="minorHAnsi" w:eastAsiaTheme="minorEastAsia" w:cstheme="minorBidi"/>
                <w:kern w:val="0"/>
                <w:sz w:val="18"/>
                <w:szCs w:val="18"/>
                <w:lang w:val="en-US" w:eastAsia="zh-CN" w:bidi="ar-SA"/>
              </w:rPr>
              <w:t>冷却间或冻结间隔墙的隔汽层应设在隔热层的高温侧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ACE</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06-03-0001-02-02</w:t>
            </w:r>
            <w:r>
              <w:rPr>
                <w:rFonts w:hint="eastAsia"/>
                <w:kern w:val="0"/>
                <w:sz w:val="18"/>
                <w:szCs w:val="18"/>
                <w:lang w:val="en-US" w:eastAsia="zh-CN"/>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关于绿色建筑的评价，下列表述中哪几项是正确的?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rPr>
              <w:t>《绿色建筑评价标准》的核心内容是“四节一环保”</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rPr>
              <w:t>绿色建筑评价采用条数法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asciiTheme="minorHAnsi" w:hAnsiTheme="minorHAnsi" w:cstheme="minorBidi"/>
                <w:kern w:val="0"/>
                <w:sz w:val="18"/>
                <w:szCs w:val="18"/>
                <w:lang w:val="en-US" w:eastAsia="zh-CN" w:bidi="ar-SA"/>
              </w:rPr>
            </w:pPr>
            <w:r>
              <w:rPr>
                <w:rFonts w:hint="eastAsia"/>
                <w:kern w:val="0"/>
                <w:sz w:val="18"/>
                <w:szCs w:val="18"/>
              </w:rPr>
              <w:t>绿色建筑评价</w:t>
            </w:r>
            <w:r>
              <w:rPr>
                <w:rFonts w:hint="eastAsia"/>
                <w:kern w:val="0"/>
                <w:sz w:val="18"/>
                <w:szCs w:val="18"/>
                <w:lang w:val="en-US" w:eastAsia="zh-CN"/>
              </w:rPr>
              <w:t>应按总得分确定等级</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住宅建筑仅以单栋住宅为评价对象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eastAsiaTheme="minorEastAsia"/>
                <w:kern w:val="0"/>
                <w:sz w:val="18"/>
                <w:szCs w:val="18"/>
                <w:lang w:val="en-US" w:eastAsia="zh-CN"/>
              </w:rPr>
              <w:t>绿色建筑属于可持续发展建筑的组成部分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ACE</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06-03-0001-02-02</w:t>
            </w:r>
            <w:r>
              <w:rPr>
                <w:rFonts w:hint="eastAsia"/>
                <w:kern w:val="0"/>
                <w:sz w:val="18"/>
                <w:szCs w:val="18"/>
                <w:lang w:val="en-US" w:eastAsia="zh-CN"/>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下列哪几项装置属于城镇燃气设施的附属安全装置?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rPr>
              <w:t>紧急切断阀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可燃气体报警器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安全放散装置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燃气调压阀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过滤器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ABC</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06-03-0001-02-02</w:t>
            </w:r>
            <w:r>
              <w:rPr>
                <w:rFonts w:hint="eastAsia"/>
                <w:kern w:val="0"/>
                <w:sz w:val="18"/>
                <w:szCs w:val="18"/>
                <w:lang w:val="en-US" w:eastAsia="zh-CN"/>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根据现行标准，对绿色公共建筑进行评价的说法，哪几项是错误的?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可</w:t>
            </w:r>
            <w:r>
              <w:rPr>
                <w:rFonts w:hint="eastAsia"/>
                <w:kern w:val="0"/>
                <w:sz w:val="18"/>
                <w:szCs w:val="18"/>
              </w:rPr>
              <w:t>对建筑单体进行评价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可对建筑群进行评价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对合理利用太阳能等可再生能源的评价方法:审核有关设计文档、产品形式检验报告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对合理利用蓄冷蓄热技术的评价方法:审核有关设计文档、产品形式检验报告</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asciiTheme="minorHAnsi" w:hAnsiTheme="minorHAnsi" w:eastAsiaTheme="minorEastAsia" w:cstheme="minorBidi"/>
                <w:kern w:val="0"/>
                <w:sz w:val="18"/>
                <w:szCs w:val="18"/>
                <w:lang w:val="en-US" w:eastAsia="zh-CN" w:bidi="ar-SA"/>
              </w:rPr>
              <w:t>空调系统的冷热源机组的能效比属</w:t>
            </w:r>
            <w:r>
              <w:rPr>
                <w:rFonts w:hint="eastAsia" w:asciiTheme="minorHAnsi" w:hAnsiTheme="minorHAnsi" w:eastAsiaTheme="minorEastAsia" w:cstheme="minorBidi"/>
                <w:kern w:val="0"/>
                <w:sz w:val="18"/>
                <w:szCs w:val="18"/>
                <w:lang w:val="en-US" w:eastAsia="zh-CN" w:bidi="ar-SA"/>
              </w:rPr>
              <w:t>于</w:t>
            </w:r>
            <w:r>
              <w:rPr>
                <w:rFonts w:hint="default" w:asciiTheme="minorHAnsi" w:hAnsiTheme="minorHAnsi" w:eastAsiaTheme="minorEastAsia" w:cstheme="minorBidi"/>
                <w:kern w:val="0"/>
                <w:sz w:val="18"/>
                <w:szCs w:val="18"/>
                <w:lang w:val="en-US" w:eastAsia="zh-CN" w:bidi="ar-SA"/>
              </w:rPr>
              <w:t>控制项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CD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06-03-000</w:t>
            </w:r>
            <w:r>
              <w:rPr>
                <w:rFonts w:hint="eastAsia"/>
                <w:kern w:val="0"/>
                <w:sz w:val="18"/>
                <w:szCs w:val="18"/>
                <w:lang w:val="en-US" w:eastAsia="zh-CN"/>
              </w:rPr>
              <w:t>3</w:t>
            </w:r>
            <w:r>
              <w:rPr>
                <w:rFonts w:hint="eastAsia"/>
                <w:kern w:val="0"/>
                <w:sz w:val="18"/>
                <w:szCs w:val="18"/>
                <w:lang w:eastAsia="zh-CN"/>
              </w:rPr>
              <w:t>-02-0</w:t>
            </w:r>
            <w:r>
              <w:rPr>
                <w:rFonts w:hint="eastAsia"/>
                <w:kern w:val="0"/>
                <w:sz w:val="18"/>
                <w:szCs w:val="18"/>
                <w:lang w:val="en-US" w:eastAsia="zh-CN"/>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地源热泵机组的地埋管换热器管内应保持的紊流状态，符合要求的管内流体的雷诺数应是下列哪几项?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Re=1800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Re=</w:t>
            </w:r>
            <w:r>
              <w:rPr>
                <w:rFonts w:hint="eastAsia"/>
                <w:kern w:val="0"/>
                <w:sz w:val="18"/>
                <w:szCs w:val="18"/>
                <w:lang w:val="en-US" w:eastAsia="zh-CN"/>
              </w:rPr>
              <w:t>23</w:t>
            </w:r>
            <w:r>
              <w:rPr>
                <w:rFonts w:hint="default"/>
                <w:kern w:val="0"/>
                <w:sz w:val="18"/>
                <w:szCs w:val="18"/>
                <w:lang w:val="en-US" w:eastAsia="zh-CN"/>
              </w:rPr>
              <w:t>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Re=</w:t>
            </w:r>
            <w:r>
              <w:rPr>
                <w:rFonts w:hint="eastAsia" w:asciiTheme="minorHAnsi" w:hAnsiTheme="minorHAnsi" w:eastAsiaTheme="minorEastAsia" w:cstheme="minorBidi"/>
                <w:kern w:val="0"/>
                <w:sz w:val="18"/>
                <w:szCs w:val="18"/>
                <w:lang w:val="en-US" w:eastAsia="zh-CN" w:bidi="ar-SA"/>
              </w:rPr>
              <w:t>25</w:t>
            </w:r>
            <w:r>
              <w:rPr>
                <w:rFonts w:hint="default" w:asciiTheme="minorHAnsi" w:hAnsiTheme="minorHAnsi" w:eastAsiaTheme="minorEastAsia" w:cstheme="minorBidi"/>
                <w:kern w:val="0"/>
                <w:sz w:val="18"/>
                <w:szCs w:val="18"/>
                <w:lang w:val="en-US" w:eastAsia="zh-CN" w:bidi="ar-SA"/>
              </w:rPr>
              <w:t>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Re=</w:t>
            </w:r>
            <w:r>
              <w:rPr>
                <w:rFonts w:hint="eastAsia" w:asciiTheme="minorHAnsi" w:hAnsiTheme="minorHAnsi" w:eastAsiaTheme="minorEastAsia" w:cstheme="minorBidi"/>
                <w:kern w:val="0"/>
                <w:sz w:val="18"/>
                <w:szCs w:val="18"/>
                <w:lang w:val="en-US" w:eastAsia="zh-CN" w:bidi="ar-SA"/>
              </w:rPr>
              <w:t>2</w:t>
            </w:r>
            <w:r>
              <w:rPr>
                <w:rFonts w:hint="default" w:asciiTheme="minorHAnsi" w:hAnsiTheme="minorHAnsi" w:eastAsiaTheme="minorEastAsia" w:cstheme="minorBidi"/>
                <w:kern w:val="0"/>
                <w:sz w:val="18"/>
                <w:szCs w:val="18"/>
                <w:lang w:val="en-US" w:eastAsia="zh-CN" w:bidi="ar-SA"/>
              </w:rPr>
              <w:t>800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eastAsiaTheme="minorEastAsia"/>
                <w:kern w:val="0"/>
                <w:sz w:val="18"/>
                <w:szCs w:val="18"/>
                <w:lang w:val="en-US" w:eastAsia="zh-CN"/>
              </w:rPr>
              <w:t>Re=</w:t>
            </w:r>
            <w:r>
              <w:rPr>
                <w:rFonts w:hint="eastAsia" w:eastAsiaTheme="minorEastAsia"/>
                <w:kern w:val="0"/>
                <w:sz w:val="18"/>
                <w:szCs w:val="18"/>
                <w:lang w:val="en-US" w:eastAsia="zh-CN"/>
              </w:rPr>
              <w:t>33</w:t>
            </w:r>
            <w:r>
              <w:rPr>
                <w:rFonts w:hint="default" w:eastAsiaTheme="minorEastAsia"/>
                <w:kern w:val="0"/>
                <w:sz w:val="18"/>
                <w:szCs w:val="18"/>
                <w:lang w:val="en-US" w:eastAsia="zh-CN"/>
              </w:rPr>
              <w:t>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CDE</w:t>
            </w:r>
          </w:p>
        </w:tc>
      </w:tr>
    </w:tbl>
    <w:p>
      <w:pPr>
        <w:rPr>
          <w:rFonts w:hint="default" w:eastAsia="宋体"/>
          <w:lang w:val="en-US" w:eastAsia="zh-CN"/>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06-03-000</w:t>
            </w:r>
            <w:r>
              <w:rPr>
                <w:rFonts w:hint="eastAsia"/>
                <w:kern w:val="0"/>
                <w:sz w:val="18"/>
                <w:szCs w:val="18"/>
                <w:lang w:val="en-US" w:eastAsia="zh-CN"/>
              </w:rPr>
              <w:t>2</w:t>
            </w:r>
            <w:r>
              <w:rPr>
                <w:rFonts w:hint="eastAsia"/>
                <w:kern w:val="0"/>
                <w:sz w:val="18"/>
                <w:szCs w:val="18"/>
                <w:lang w:eastAsia="zh-CN"/>
              </w:rPr>
              <w:t>-02-03</w:t>
            </w:r>
            <w:r>
              <w:rPr>
                <w:rFonts w:hint="eastAsia"/>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水蓄冷系统的描述，些列哪几项说法是正确的?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rPr>
              <w:t>根据水蓄冷槽内水分层、热力特性等要求，蓄冷水的温度以4℃为宜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rPr>
              <w:t>温度分层型钢筋混凝土贮槽高径比为0.25~0.50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eastAsia"/>
                <w:kern w:val="0"/>
                <w:sz w:val="18"/>
                <w:szCs w:val="18"/>
              </w:rPr>
              <w:t>温度分层型</w:t>
            </w:r>
            <w:r>
              <w:rPr>
                <w:rFonts w:hint="default" w:asciiTheme="minorHAnsi" w:hAnsiTheme="minorHAnsi" w:eastAsiaTheme="minorEastAsia" w:cstheme="minorBidi"/>
                <w:kern w:val="0"/>
                <w:sz w:val="18"/>
                <w:szCs w:val="18"/>
                <w:lang w:val="en-US" w:eastAsia="zh-CN" w:bidi="ar-SA"/>
              </w:rPr>
              <w:t>钢贮槽的高径比宜为0.5~</w:t>
            </w:r>
            <w:r>
              <w:rPr>
                <w:rFonts w:hint="eastAsia" w:asciiTheme="minorHAnsi" w:hAnsiTheme="minorHAnsi" w:eastAsiaTheme="minorEastAsia" w:cstheme="minorBidi"/>
                <w:kern w:val="0"/>
                <w:sz w:val="18"/>
                <w:szCs w:val="18"/>
                <w:lang w:val="en-US" w:eastAsia="zh-CN" w:bidi="ar-SA"/>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温度分层型水蓄冷槽的测温点沿高度布置，测点间距2.5~3.0m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asciiTheme="minorHAnsi" w:hAnsiTheme="minorHAnsi" w:eastAsiaTheme="minorEastAsia" w:cstheme="minorBidi"/>
                <w:kern w:val="0"/>
                <w:sz w:val="18"/>
                <w:szCs w:val="18"/>
                <w:lang w:val="en-US" w:eastAsia="zh-CN" w:bidi="ar-SA"/>
              </w:rPr>
              <w:t>稳流器的设计既要控制佛洛依德数Fr，又要控制雷诺数Re</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ABCE</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06-03-000</w:t>
            </w:r>
            <w:r>
              <w:rPr>
                <w:rFonts w:hint="eastAsia"/>
                <w:kern w:val="0"/>
                <w:sz w:val="18"/>
                <w:szCs w:val="18"/>
                <w:lang w:val="en-US" w:eastAsia="zh-CN"/>
              </w:rPr>
              <w:t>2</w:t>
            </w:r>
            <w:r>
              <w:rPr>
                <w:rFonts w:hint="eastAsia"/>
                <w:kern w:val="0"/>
                <w:sz w:val="18"/>
                <w:szCs w:val="18"/>
                <w:lang w:eastAsia="zh-CN"/>
              </w:rPr>
              <w:t>-02-03</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关于冷库制冷系统热气融霜设计，正确的应是下列哪几项?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rPr>
              <w:t>热气融霜用的热气管，应从压缩机排气管除油装置以后引出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融霜用热气管应做保温</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热力融霜压力不应超过1.0MPa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热气融霜热气管上不应装设截止阀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asciiTheme="minorHAnsi" w:hAnsiTheme="minorHAnsi" w:eastAsiaTheme="minorEastAsia" w:cstheme="minorBidi"/>
                <w:kern w:val="0"/>
                <w:sz w:val="18"/>
                <w:szCs w:val="18"/>
                <w:lang w:val="en-US" w:eastAsia="zh-CN" w:bidi="ar-SA"/>
              </w:rPr>
              <w:t>热气融霜热气管</w:t>
            </w:r>
            <w:r>
              <w:rPr>
                <w:rFonts w:hint="eastAsia" w:asciiTheme="minorHAnsi" w:hAnsiTheme="minorHAnsi" w:eastAsiaTheme="minorEastAsia" w:cstheme="minorBidi"/>
                <w:kern w:val="0"/>
                <w:sz w:val="18"/>
                <w:szCs w:val="18"/>
                <w:lang w:val="en-US" w:eastAsia="zh-CN" w:bidi="ar-SA"/>
              </w:rPr>
              <w:t>起始段</w:t>
            </w:r>
            <w:r>
              <w:rPr>
                <w:rFonts w:hint="default" w:asciiTheme="minorHAnsi" w:hAnsiTheme="minorHAnsi" w:eastAsiaTheme="minorEastAsia" w:cstheme="minorBidi"/>
                <w:kern w:val="0"/>
                <w:sz w:val="18"/>
                <w:szCs w:val="18"/>
                <w:lang w:val="en-US" w:eastAsia="zh-CN" w:bidi="ar-SA"/>
              </w:rPr>
              <w:t>上应装设截止阀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ABE</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06-03-0001-02-03</w:t>
            </w: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风冷热泵机组，制冷能效比为EER，机组制冷量为Qe，由冷空气带走冷凝热量Q</w:t>
            </w:r>
            <w:r>
              <w:rPr>
                <w:rFonts w:hint="eastAsia"/>
                <w:kern w:val="0"/>
                <w:sz w:val="18"/>
                <w:szCs w:val="18"/>
                <w:lang w:val="en-US" w:eastAsia="zh-CN"/>
              </w:rPr>
              <w:t>c</w:t>
            </w:r>
            <w:r>
              <w:rPr>
                <w:rFonts w:hint="eastAsia"/>
                <w:kern w:val="0"/>
                <w:sz w:val="18"/>
                <w:szCs w:val="18"/>
              </w:rPr>
              <w:t>，表述正确的是下列哪几项?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Q</w:t>
            </w:r>
            <w:r>
              <w:rPr>
                <w:rFonts w:hint="eastAsia"/>
                <w:kern w:val="0"/>
                <w:sz w:val="18"/>
                <w:szCs w:val="18"/>
                <w:lang w:val="en-US" w:eastAsia="zh-CN"/>
              </w:rPr>
              <w:t>c＝</w:t>
            </w:r>
            <w:r>
              <w:rPr>
                <w:rFonts w:hint="default"/>
                <w:kern w:val="0"/>
                <w:sz w:val="18"/>
                <w:szCs w:val="18"/>
                <w:lang w:val="en-US" w:eastAsia="zh-CN"/>
              </w:rPr>
              <w:t>Qe</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Q</w:t>
            </w:r>
            <w:r>
              <w:rPr>
                <w:rFonts w:hint="eastAsia"/>
                <w:kern w:val="0"/>
                <w:sz w:val="18"/>
                <w:szCs w:val="18"/>
                <w:lang w:val="en-US" w:eastAsia="zh-CN"/>
              </w:rPr>
              <w:t>c＜</w:t>
            </w:r>
            <w:r>
              <w:rPr>
                <w:rFonts w:hint="default"/>
                <w:kern w:val="0"/>
                <w:sz w:val="18"/>
                <w:szCs w:val="18"/>
                <w:lang w:val="en-US" w:eastAsia="zh-CN"/>
              </w:rPr>
              <w:t>Qe</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Q</w:t>
            </w:r>
            <w:r>
              <w:rPr>
                <w:rFonts w:hint="eastAsia" w:asciiTheme="minorHAnsi" w:hAnsiTheme="minorHAnsi" w:eastAsiaTheme="minorEastAsia" w:cstheme="minorBidi"/>
                <w:kern w:val="0"/>
                <w:sz w:val="18"/>
                <w:szCs w:val="18"/>
                <w:lang w:val="en-US" w:eastAsia="zh-CN" w:bidi="ar-SA"/>
              </w:rPr>
              <w:t>c</w:t>
            </w:r>
            <w:r>
              <w:rPr>
                <w:rFonts w:hint="default" w:asciiTheme="minorHAnsi" w:hAnsiTheme="minorHAnsi" w:eastAsiaTheme="minorEastAsia" w:cstheme="minorBidi"/>
                <w:kern w:val="0"/>
                <w:sz w:val="18"/>
                <w:szCs w:val="18"/>
                <w:lang w:val="en-US" w:eastAsia="zh-CN" w:bidi="ar-SA"/>
              </w:rPr>
              <w:t>-Qe(1+1/EER)</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Q</w:t>
            </w:r>
            <w:r>
              <w:rPr>
                <w:rFonts w:hint="eastAsia"/>
                <w:kern w:val="0"/>
                <w:sz w:val="18"/>
                <w:szCs w:val="18"/>
                <w:lang w:val="en-US" w:eastAsia="zh-CN"/>
              </w:rPr>
              <w:t>c＞</w:t>
            </w:r>
            <w:r>
              <w:rPr>
                <w:rFonts w:hint="default"/>
                <w:kern w:val="0"/>
                <w:sz w:val="18"/>
                <w:szCs w:val="18"/>
                <w:lang w:val="en-US" w:eastAsia="zh-CN"/>
              </w:rPr>
              <w:t>Qe</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不能确定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CD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06-03-000</w:t>
            </w:r>
            <w:r>
              <w:rPr>
                <w:rFonts w:hint="eastAsia"/>
                <w:kern w:val="0"/>
                <w:sz w:val="18"/>
                <w:szCs w:val="18"/>
                <w:lang w:val="en-US" w:eastAsia="zh-CN"/>
              </w:rPr>
              <w:t>2</w:t>
            </w:r>
            <w:r>
              <w:rPr>
                <w:rFonts w:hint="eastAsia"/>
                <w:kern w:val="0"/>
                <w:sz w:val="18"/>
                <w:szCs w:val="18"/>
                <w:lang w:eastAsia="zh-CN"/>
              </w:rPr>
              <w:t>-02-03</w:t>
            </w: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以下哪些选项与制冷系统管道的保冷材料厚度有关?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对保冷材料外表面温度的安全性要求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对保冷材料外表面温度的防结露要求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对保冷材料控制冷损失的要求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ascii="Times New Roman" w:hAnsi="Times New Roman" w:eastAsia="宋体" w:cs="Times New Roman"/>
                <w:kern w:val="0"/>
                <w:sz w:val="18"/>
                <w:szCs w:val="18"/>
                <w:lang w:val="en-US" w:eastAsia="zh-CN" w:bidi="ar-SA"/>
              </w:rPr>
              <w:t>保冷材料的吸水率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保冷材料的密度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ABCD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06-03-000</w:t>
            </w:r>
            <w:r>
              <w:rPr>
                <w:rFonts w:hint="eastAsia"/>
                <w:kern w:val="0"/>
                <w:sz w:val="18"/>
                <w:szCs w:val="18"/>
                <w:lang w:val="en-US" w:eastAsia="zh-CN"/>
              </w:rPr>
              <w:t>2</w:t>
            </w:r>
            <w:r>
              <w:rPr>
                <w:rFonts w:hint="eastAsia"/>
                <w:kern w:val="0"/>
                <w:sz w:val="18"/>
                <w:szCs w:val="18"/>
                <w:lang w:eastAsia="zh-CN"/>
              </w:rPr>
              <w:t>-02-03</w:t>
            </w:r>
            <w:r>
              <w:rPr>
                <w:rFonts w:hint="eastAsia"/>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关于洁净室气流流型，下列哪些做法是正确的?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rPr>
              <w:t>空气洁净室等级为2级的洁净室采用垂直单向流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空气洁净室等级为2级的洁净室采用非单向流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空气洁净室等级为4级的洁净室采用垂直单向流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eastAsiaTheme="minorEastAsia"/>
                <w:kern w:val="0"/>
                <w:sz w:val="18"/>
                <w:szCs w:val="18"/>
                <w:lang w:val="en-US" w:eastAsia="zh-CN"/>
              </w:rPr>
              <w:t>空气洁净室等级为</w:t>
            </w:r>
            <w:r>
              <w:rPr>
                <w:rFonts w:hint="eastAsia" w:eastAsiaTheme="minorEastAsia"/>
                <w:kern w:val="0"/>
                <w:sz w:val="18"/>
                <w:szCs w:val="18"/>
                <w:lang w:val="en-US" w:eastAsia="zh-CN"/>
              </w:rPr>
              <w:t>6</w:t>
            </w:r>
            <w:r>
              <w:rPr>
                <w:rFonts w:hint="default" w:eastAsiaTheme="minorEastAsia"/>
                <w:kern w:val="0"/>
                <w:sz w:val="18"/>
                <w:szCs w:val="18"/>
                <w:lang w:val="en-US" w:eastAsia="zh-CN"/>
              </w:rPr>
              <w:t>级的洁净室采用</w:t>
            </w:r>
            <w:r>
              <w:rPr>
                <w:rFonts w:hint="eastAsia" w:eastAsiaTheme="minorEastAsia"/>
                <w:kern w:val="0"/>
                <w:sz w:val="18"/>
                <w:szCs w:val="18"/>
                <w:lang w:val="en-US" w:eastAsia="zh-CN"/>
              </w:rPr>
              <w:t>非单向流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eastAsiaTheme="minorEastAsia"/>
                <w:kern w:val="0"/>
                <w:sz w:val="18"/>
                <w:szCs w:val="18"/>
                <w:lang w:val="en-US" w:eastAsia="zh-CN"/>
              </w:rPr>
              <w:t>空气洁净室等级为7级的洁净室采用垂直单向流或水平单向流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ACD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06-03-000</w:t>
            </w:r>
            <w:r>
              <w:rPr>
                <w:rFonts w:hint="eastAsia"/>
                <w:kern w:val="0"/>
                <w:sz w:val="18"/>
                <w:szCs w:val="18"/>
                <w:lang w:val="en-US" w:eastAsia="zh-CN"/>
              </w:rPr>
              <w:t>3</w:t>
            </w:r>
            <w:r>
              <w:rPr>
                <w:rFonts w:hint="eastAsia"/>
                <w:kern w:val="0"/>
                <w:sz w:val="18"/>
                <w:szCs w:val="18"/>
                <w:lang w:eastAsia="zh-CN"/>
              </w:rPr>
              <w:t>-02-03</w:t>
            </w:r>
            <w:r>
              <w:rPr>
                <w:rFonts w:hint="eastAsia"/>
                <w:kern w:val="0"/>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洁净室设计时,合理选择同一净化系统的末端高效过滤器,应满足下列哪几项原则?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高效过滤器的处理风量应小于或等于额定风量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高效过滤器的风量-阻力特性宜相近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高效过滤器的过滤效率宜相近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按照各洁净室洁净度等级分别选用不同过滤效率的高效过滤器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以上均不正确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ABCD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06-03-000</w:t>
            </w:r>
            <w:r>
              <w:rPr>
                <w:rFonts w:hint="eastAsia"/>
                <w:kern w:val="0"/>
                <w:sz w:val="18"/>
                <w:szCs w:val="18"/>
                <w:lang w:val="en-US" w:eastAsia="zh-CN"/>
              </w:rPr>
              <w:t>3</w:t>
            </w:r>
            <w:r>
              <w:rPr>
                <w:rFonts w:hint="eastAsia"/>
                <w:kern w:val="0"/>
                <w:sz w:val="18"/>
                <w:szCs w:val="18"/>
                <w:lang w:eastAsia="zh-CN"/>
              </w:rPr>
              <w:t>-02-03</w:t>
            </w:r>
            <w:r>
              <w:rPr>
                <w:rFonts w:hint="eastAsia"/>
                <w:kern w:val="0"/>
                <w:sz w:val="18"/>
                <w:szCs w:val="18"/>
                <w:lang w:val="en-US" w:eastAsia="zh-CN"/>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关于气流再生噪声，哪些说法是正确的?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气流在输送过程中必定会产生再生噪声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气流再生噪声与气流速度有关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气流再生噪声与管道系统的组成有关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直风管管段不会产生气流再生噪声</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eastAsiaTheme="minorEastAsia"/>
                <w:kern w:val="0"/>
                <w:sz w:val="18"/>
                <w:szCs w:val="18"/>
                <w:lang w:val="en-US" w:eastAsia="zh-CN"/>
              </w:rPr>
              <w:t>气流通过任何风管附件时，都存在气流噪声发生变化的状况</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2" w:hRule="atLeast"/>
        </w:trPr>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ABCE</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06-03-000</w:t>
            </w:r>
            <w:r>
              <w:rPr>
                <w:rFonts w:hint="eastAsia"/>
                <w:kern w:val="0"/>
                <w:sz w:val="18"/>
                <w:szCs w:val="18"/>
                <w:lang w:val="en-US" w:eastAsia="zh-CN"/>
              </w:rPr>
              <w:t>4</w:t>
            </w:r>
            <w:r>
              <w:rPr>
                <w:rFonts w:hint="eastAsia"/>
                <w:kern w:val="0"/>
                <w:sz w:val="18"/>
                <w:szCs w:val="18"/>
                <w:lang w:eastAsia="zh-CN"/>
              </w:rPr>
              <w:t>-02-03</w:t>
            </w:r>
            <w:r>
              <w:rPr>
                <w:rFonts w:hint="eastAsia"/>
                <w:kern w:val="0"/>
                <w:sz w:val="18"/>
                <w:szCs w:val="18"/>
                <w:lang w:val="en-US" w:eastAsia="zh-CN"/>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不宜采用风机盘管系统的空调区是哪几项?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rPr>
              <w:t>房间未设置吊顶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房间面积或空间较大、人员较多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房间湿负荷较小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eastAsia" w:asciiTheme="minorHAnsi" w:hAnsiTheme="minorHAnsi" w:eastAsiaTheme="minorEastAsia" w:cstheme="minorBidi"/>
                <w:kern w:val="0"/>
                <w:sz w:val="18"/>
                <w:szCs w:val="18"/>
                <w:lang w:val="en-US" w:eastAsia="zh-CN" w:bidi="ar-SA"/>
              </w:rPr>
              <w:t>房间湿负荷较大，需要的新风较多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asciiTheme="minorHAnsi" w:hAnsiTheme="minorHAnsi" w:eastAsiaTheme="minorEastAsia" w:cstheme="minorBidi"/>
                <w:kern w:val="0"/>
                <w:sz w:val="18"/>
                <w:szCs w:val="18"/>
                <w:lang w:val="en-US" w:eastAsia="zh-CN" w:bidi="ar-SA"/>
              </w:rPr>
              <w:t>要求室内温、湿度进行集中控制的空调区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BDE</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06-03-000</w:t>
            </w:r>
            <w:r>
              <w:rPr>
                <w:rFonts w:hint="eastAsia"/>
                <w:kern w:val="0"/>
                <w:sz w:val="18"/>
                <w:szCs w:val="18"/>
                <w:lang w:val="en-US" w:eastAsia="zh-CN"/>
              </w:rPr>
              <w:t>4</w:t>
            </w:r>
            <w:r>
              <w:rPr>
                <w:rFonts w:hint="eastAsia"/>
                <w:kern w:val="0"/>
                <w:sz w:val="18"/>
                <w:szCs w:val="18"/>
                <w:lang w:eastAsia="zh-CN"/>
              </w:rPr>
              <w:t>-02-03</w:t>
            </w:r>
            <w:r>
              <w:rPr>
                <w:rFonts w:hint="eastAsia"/>
                <w:kern w:val="0"/>
                <w:sz w:val="18"/>
                <w:szCs w:val="18"/>
                <w:lang w:val="en-US" w:eastAsia="zh-CN"/>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集中式空气调节水系统，采用一级泵变流量系统，说法正确的是下列哪几项?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val="en-US" w:eastAsia="zh-CN"/>
              </w:rPr>
            </w:pPr>
            <w:r>
              <w:rPr>
                <w:rFonts w:hint="eastAsia"/>
                <w:kern w:val="0"/>
                <w:sz w:val="18"/>
                <w:szCs w:val="18"/>
              </w:rPr>
              <w:t>单台冷水机组的工程，</w:t>
            </w:r>
            <w:r>
              <w:rPr>
                <w:rFonts w:hint="eastAsia"/>
                <w:kern w:val="0"/>
                <w:sz w:val="18"/>
                <w:szCs w:val="18"/>
                <w:lang w:val="en-US" w:eastAsia="zh-CN"/>
              </w:rPr>
              <w:t>离心式</w:t>
            </w:r>
            <w:r>
              <w:rPr>
                <w:rFonts w:hint="eastAsia"/>
                <w:kern w:val="0"/>
                <w:sz w:val="18"/>
                <w:szCs w:val="18"/>
              </w:rPr>
              <w:t>变冷水流量系统可在</w:t>
            </w:r>
            <w:r>
              <w:rPr>
                <w:rFonts w:hint="eastAsia"/>
                <w:kern w:val="0"/>
                <w:sz w:val="18"/>
                <w:szCs w:val="18"/>
                <w:lang w:val="en-US" w:eastAsia="zh-CN"/>
              </w:rPr>
              <w:t>30</w:t>
            </w:r>
            <w:r>
              <w:rPr>
                <w:rFonts w:hint="eastAsia"/>
                <w:kern w:val="0"/>
                <w:sz w:val="18"/>
                <w:szCs w:val="18"/>
              </w:rPr>
              <w:t>%～1</w:t>
            </w:r>
            <w:r>
              <w:rPr>
                <w:rFonts w:hint="eastAsia"/>
                <w:kern w:val="0"/>
                <w:sz w:val="18"/>
                <w:szCs w:val="18"/>
                <w:lang w:val="en-US" w:eastAsia="zh-CN"/>
              </w:rPr>
              <w:t>3</w:t>
            </w:r>
            <w:r>
              <w:rPr>
                <w:rFonts w:hint="eastAsia"/>
                <w:kern w:val="0"/>
                <w:sz w:val="18"/>
                <w:szCs w:val="18"/>
              </w:rPr>
              <w:t>0%的流量调节范围运</w:t>
            </w:r>
            <w:r>
              <w:rPr>
                <w:rFonts w:hint="eastAsia"/>
                <w:kern w:val="0"/>
                <w:sz w:val="18"/>
                <w:szCs w:val="18"/>
                <w:lang w:val="en-US" w:eastAsia="zh-CN"/>
              </w:rPr>
              <w:t>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val="en-US" w:eastAsia="zh-CN"/>
              </w:rPr>
            </w:pPr>
            <w:r>
              <w:rPr>
                <w:rFonts w:hint="eastAsia"/>
                <w:kern w:val="0"/>
                <w:sz w:val="18"/>
                <w:szCs w:val="18"/>
              </w:rPr>
              <w:t>单台冷水机组的工程，</w:t>
            </w:r>
            <w:r>
              <w:rPr>
                <w:rFonts w:hint="eastAsia"/>
                <w:kern w:val="0"/>
                <w:sz w:val="18"/>
                <w:szCs w:val="18"/>
                <w:lang w:val="en-US" w:eastAsia="zh-CN"/>
              </w:rPr>
              <w:t>螺杆式</w:t>
            </w:r>
            <w:r>
              <w:rPr>
                <w:rFonts w:hint="eastAsia"/>
                <w:kern w:val="0"/>
                <w:sz w:val="18"/>
                <w:szCs w:val="18"/>
              </w:rPr>
              <w:t>变冷水流量系统可在</w:t>
            </w:r>
            <w:r>
              <w:rPr>
                <w:rFonts w:hint="eastAsia"/>
                <w:kern w:val="0"/>
                <w:sz w:val="18"/>
                <w:szCs w:val="18"/>
                <w:lang w:val="en-US" w:eastAsia="zh-CN"/>
              </w:rPr>
              <w:t>40</w:t>
            </w:r>
            <w:r>
              <w:rPr>
                <w:rFonts w:hint="eastAsia"/>
                <w:kern w:val="0"/>
                <w:sz w:val="18"/>
                <w:szCs w:val="18"/>
              </w:rPr>
              <w:t>%～1</w:t>
            </w:r>
            <w:r>
              <w:rPr>
                <w:rFonts w:hint="eastAsia"/>
                <w:kern w:val="0"/>
                <w:sz w:val="18"/>
                <w:szCs w:val="18"/>
                <w:lang w:val="en-US" w:eastAsia="zh-CN"/>
              </w:rPr>
              <w:t>2</w:t>
            </w:r>
            <w:r>
              <w:rPr>
                <w:rFonts w:hint="eastAsia"/>
                <w:kern w:val="0"/>
                <w:sz w:val="18"/>
                <w:szCs w:val="18"/>
              </w:rPr>
              <w:t>0%的流量调节范围运</w:t>
            </w:r>
            <w:r>
              <w:rPr>
                <w:rFonts w:hint="eastAsia"/>
                <w:kern w:val="0"/>
                <w:sz w:val="18"/>
                <w:szCs w:val="18"/>
                <w:lang w:val="en-US" w:eastAsia="zh-CN"/>
              </w:rPr>
              <w:t>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default"/>
                <w:kern w:val="0"/>
                <w:sz w:val="18"/>
                <w:szCs w:val="18"/>
                <w:lang w:val="en-US" w:eastAsia="zh-CN"/>
              </w:rPr>
              <w:t>一级泵变流量系统采用温差控制法适合特大型空调系统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一级泵变流量系统采用压差控制法控制较温度控制法响应时间快</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一级泵变流量系统采用压差控制法控制的方案有干管压差控制法和末端压差控制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ABDE</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06-03-000</w:t>
            </w:r>
            <w:r>
              <w:rPr>
                <w:rFonts w:hint="eastAsia"/>
                <w:kern w:val="0"/>
                <w:sz w:val="18"/>
                <w:szCs w:val="18"/>
                <w:lang w:val="en-US" w:eastAsia="zh-CN"/>
              </w:rPr>
              <w:t>4</w:t>
            </w:r>
            <w:r>
              <w:rPr>
                <w:rFonts w:hint="eastAsia"/>
                <w:kern w:val="0"/>
                <w:sz w:val="18"/>
                <w:szCs w:val="18"/>
                <w:lang w:eastAsia="zh-CN"/>
              </w:rPr>
              <w:t>-02-0</w:t>
            </w:r>
            <w:r>
              <w:rPr>
                <w:rFonts w:hint="eastAsia"/>
                <w:kern w:val="0"/>
                <w:sz w:val="18"/>
                <w:szCs w:val="18"/>
                <w:lang w:val="en-US" w:eastAsia="zh-CN"/>
              </w:rPr>
              <w:t>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下列有关地处夏热冬暖地区建筑采用空调系统的节能技术措施的说法，哪几项是错误的?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采用冷暖热热回收技术提供55℃卫生热水的冷水机组的制冷系数COP值大于其它条件相同时的常规冷水机组的制冷系数COP值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采用冷暖热热回收技术提供55℃卫生热水的冷水机组的制冷系数COP值</w:t>
            </w:r>
            <w:r>
              <w:rPr>
                <w:rFonts w:hint="eastAsia"/>
                <w:kern w:val="0"/>
                <w:sz w:val="18"/>
                <w:szCs w:val="18"/>
                <w:lang w:val="en-US" w:eastAsia="zh-CN"/>
              </w:rPr>
              <w:t>等</w:t>
            </w:r>
            <w:r>
              <w:rPr>
                <w:rFonts w:hint="default"/>
                <w:kern w:val="0"/>
                <w:sz w:val="18"/>
                <w:szCs w:val="18"/>
                <w:lang w:val="en-US" w:eastAsia="zh-CN"/>
              </w:rPr>
              <w:t>于其它条件相同时的常规冷水机组的制冷系数COP值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default"/>
                <w:kern w:val="0"/>
                <w:sz w:val="18"/>
                <w:szCs w:val="18"/>
                <w:lang w:val="en-US" w:eastAsia="zh-CN"/>
              </w:rPr>
              <w:t>采用冷暖热热回收技术制备卫生热水的项目在宾馆类建筑应用较多</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采用冷暖热热回收的冷水机组+常规冷水机组的系统时，实际运行冷水的回水温度相同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采用冷暖热热回收的冷水机组+常规冷水机组的系统时，冷暖热热回收的冷水机组应有四通换向阀</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ABDE</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06-03-000</w:t>
            </w:r>
            <w:r>
              <w:rPr>
                <w:rFonts w:hint="eastAsia"/>
                <w:kern w:val="0"/>
                <w:sz w:val="18"/>
                <w:szCs w:val="18"/>
                <w:lang w:val="en-US" w:eastAsia="zh-CN"/>
              </w:rPr>
              <w:t>4</w:t>
            </w:r>
            <w:r>
              <w:rPr>
                <w:rFonts w:hint="eastAsia"/>
                <w:kern w:val="0"/>
                <w:sz w:val="18"/>
                <w:szCs w:val="18"/>
                <w:lang w:eastAsia="zh-CN"/>
              </w:rPr>
              <w:t>-02-04</w:t>
            </w:r>
            <w:r>
              <w:rPr>
                <w:rFonts w:hint="eastAsia"/>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某采用集中空调系统的高层酒店，其空调水系统的最高点与最低点的垂直高差为105m，管材采用金属管道，进行空调冷（热）水系统强度试验时，按照 GB50738的规定，下列哪几项做法是错误的?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系统工作压力大于1.0MPa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系统的试验压力为设计工作压力的1.5倍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系统的试验压力为设计工作压力加0.5MPa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分区域分段试压可与系统试压同时进行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eastAsiaTheme="minorEastAsia"/>
                <w:kern w:val="0"/>
                <w:sz w:val="18"/>
                <w:szCs w:val="18"/>
                <w:lang w:val="en-US" w:eastAsia="zh-CN"/>
              </w:rPr>
              <w:t>系统试压时，应升压至试验压力，稳压10min，压力降不得大于0.02MPa，管道系统应无渗漏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62" w:hRule="atLeast"/>
        </w:trPr>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BD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06-03-0001-02-04</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在电动离心式冷水机组的制冷系统中，下列哪些参数是必须计量的?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燃</w:t>
            </w:r>
            <w:r>
              <w:rPr>
                <w:rFonts w:hint="eastAsia"/>
                <w:kern w:val="0"/>
                <w:sz w:val="18"/>
                <w:szCs w:val="18"/>
                <w:lang w:val="en-US" w:eastAsia="zh-CN"/>
              </w:rPr>
              <w:t>油</w:t>
            </w:r>
            <w:r>
              <w:rPr>
                <w:rFonts w:hint="default"/>
                <w:kern w:val="0"/>
                <w:sz w:val="18"/>
                <w:szCs w:val="18"/>
                <w:lang w:val="en-US" w:eastAsia="zh-CN"/>
              </w:rPr>
              <w:t>的消耗量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燃</w:t>
            </w:r>
            <w:r>
              <w:rPr>
                <w:rFonts w:hint="eastAsia"/>
                <w:kern w:val="0"/>
                <w:sz w:val="18"/>
                <w:szCs w:val="18"/>
                <w:lang w:val="en-US" w:eastAsia="zh-CN"/>
              </w:rPr>
              <w:t>气</w:t>
            </w:r>
            <w:r>
              <w:rPr>
                <w:rFonts w:hint="default"/>
                <w:kern w:val="0"/>
                <w:sz w:val="18"/>
                <w:szCs w:val="18"/>
                <w:lang w:val="en-US" w:eastAsia="zh-CN"/>
              </w:rPr>
              <w:t>的消耗量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耗电量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集中供热系统的供热量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eastAsiaTheme="minorEastAsia"/>
                <w:kern w:val="0"/>
                <w:sz w:val="18"/>
                <w:szCs w:val="18"/>
                <w:lang w:val="en-US" w:eastAsia="zh-CN"/>
              </w:rPr>
              <w:t>集中供冷系统的补水量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CE</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06-03-000</w:t>
            </w:r>
            <w:r>
              <w:rPr>
                <w:rFonts w:hint="eastAsia"/>
                <w:kern w:val="0"/>
                <w:sz w:val="18"/>
                <w:szCs w:val="18"/>
                <w:lang w:val="en-US" w:eastAsia="zh-CN"/>
              </w:rPr>
              <w:t>4</w:t>
            </w:r>
            <w:r>
              <w:rPr>
                <w:rFonts w:hint="eastAsia"/>
                <w:kern w:val="0"/>
                <w:sz w:val="18"/>
                <w:szCs w:val="18"/>
                <w:lang w:eastAsia="zh-CN"/>
              </w:rPr>
              <w:t>-02-04</w:t>
            </w: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某高层建筑设置有避难层，避难层的净面积650</w:t>
            </w:r>
            <w:r>
              <w:rPr>
                <w:rFonts w:hint="eastAsia"/>
                <w:kern w:val="0"/>
                <w:sz w:val="18"/>
                <w:szCs w:val="18"/>
                <w:lang w:val="en-US" w:eastAsia="zh-CN"/>
              </w:rPr>
              <w:t>㎡</w:t>
            </w:r>
            <w:r>
              <w:rPr>
                <w:rFonts w:hint="eastAsia"/>
                <w:kern w:val="0"/>
                <w:sz w:val="18"/>
                <w:szCs w:val="18"/>
              </w:rPr>
              <w:t>，需设加压送风系统，下列设计送风量的哪几项不符合要求?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222500m3/h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 xml:space="preserve"> ≥19500m3/h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16000m3/h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1</w:t>
            </w:r>
            <w:r>
              <w:rPr>
                <w:rFonts w:hint="eastAsia" w:asciiTheme="minorHAnsi" w:hAnsiTheme="minorHAnsi" w:eastAsiaTheme="minorEastAsia" w:cstheme="minorBidi"/>
                <w:kern w:val="0"/>
                <w:sz w:val="18"/>
                <w:szCs w:val="18"/>
                <w:lang w:val="en-US" w:eastAsia="zh-CN" w:bidi="ar-SA"/>
              </w:rPr>
              <w:t>2</w:t>
            </w:r>
            <w:r>
              <w:rPr>
                <w:rFonts w:hint="default" w:asciiTheme="minorHAnsi" w:hAnsiTheme="minorHAnsi" w:eastAsiaTheme="minorEastAsia" w:cstheme="minorBidi"/>
                <w:kern w:val="0"/>
                <w:sz w:val="18"/>
                <w:szCs w:val="18"/>
                <w:lang w:val="en-US" w:eastAsia="zh-CN" w:bidi="ar-SA"/>
              </w:rPr>
              <w:t>000m3/h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eastAsiaTheme="minorEastAsia"/>
                <w:kern w:val="0"/>
                <w:sz w:val="18"/>
                <w:szCs w:val="18"/>
                <w:lang w:val="en-US" w:eastAsia="zh-CN"/>
              </w:rPr>
              <w:t>1</w:t>
            </w:r>
            <w:r>
              <w:rPr>
                <w:rFonts w:hint="eastAsia" w:eastAsiaTheme="minorEastAsia"/>
                <w:kern w:val="0"/>
                <w:sz w:val="18"/>
                <w:szCs w:val="18"/>
                <w:lang w:val="en-US" w:eastAsia="zh-CN"/>
              </w:rPr>
              <w:t>0</w:t>
            </w:r>
            <w:r>
              <w:rPr>
                <w:rFonts w:hint="default" w:eastAsiaTheme="minorEastAsia"/>
                <w:kern w:val="0"/>
                <w:sz w:val="18"/>
                <w:szCs w:val="18"/>
                <w:lang w:val="en-US" w:eastAsia="zh-CN"/>
              </w:rPr>
              <w:t>000m3/h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CDE</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06-03-000</w:t>
            </w:r>
            <w:r>
              <w:rPr>
                <w:rFonts w:hint="eastAsia"/>
                <w:kern w:val="0"/>
                <w:sz w:val="18"/>
                <w:szCs w:val="18"/>
                <w:lang w:val="en-US" w:eastAsia="zh-CN"/>
              </w:rPr>
              <w:t>4</w:t>
            </w:r>
            <w:r>
              <w:rPr>
                <w:rFonts w:hint="eastAsia"/>
                <w:kern w:val="0"/>
                <w:sz w:val="18"/>
                <w:szCs w:val="18"/>
                <w:lang w:eastAsia="zh-CN"/>
              </w:rPr>
              <w:t>-02-04</w:t>
            </w: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北方寒冷地区某车间的生产过程产生大量粉尘，工作区对该粉尘的允许浓度是15mg/m3，试问哪几项经除尘净化后的尾气浓度符合可采用部分循环空气的条件?</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5.4</w:t>
            </w:r>
            <w:r>
              <w:rPr>
                <w:rFonts w:hint="default" w:asciiTheme="minorHAnsi" w:hAnsiTheme="minorHAnsi" w:eastAsiaTheme="minorEastAsia" w:cstheme="minorBidi"/>
                <w:kern w:val="0"/>
                <w:sz w:val="18"/>
                <w:szCs w:val="18"/>
                <w:lang w:val="en-US" w:eastAsia="zh-CN" w:bidi="ar-SA"/>
              </w:rPr>
              <w:t>mg/</w:t>
            </w:r>
            <w:r>
              <w:rPr>
                <w:rFonts w:hint="eastAsia" w:asciiTheme="minorHAnsi" w:hAnsiTheme="minorHAnsi" w:eastAsiaTheme="minorEastAsia" w:cstheme="minorBidi"/>
                <w:kern w:val="0"/>
                <w:sz w:val="18"/>
                <w:szCs w:val="18"/>
                <w:lang w:val="en-US" w:eastAsia="zh-CN" w:bidi="ar-SA"/>
              </w:rPr>
              <w:t>m³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4.8</w:t>
            </w:r>
            <w:r>
              <w:rPr>
                <w:rFonts w:hint="default" w:asciiTheme="minorHAnsi" w:hAnsiTheme="minorHAnsi" w:eastAsiaTheme="minorEastAsia" w:cstheme="minorBidi"/>
                <w:kern w:val="0"/>
                <w:sz w:val="18"/>
                <w:szCs w:val="18"/>
                <w:lang w:val="en-US" w:eastAsia="zh-CN" w:bidi="ar-SA"/>
              </w:rPr>
              <w:t>mg/</w:t>
            </w:r>
            <w:r>
              <w:rPr>
                <w:rFonts w:hint="eastAsia" w:asciiTheme="minorHAnsi" w:hAnsiTheme="minorHAnsi" w:eastAsiaTheme="minorEastAsia" w:cstheme="minorBidi"/>
                <w:kern w:val="0"/>
                <w:sz w:val="18"/>
                <w:szCs w:val="18"/>
                <w:lang w:val="en-US" w:eastAsia="zh-CN" w:bidi="ar-SA"/>
              </w:rPr>
              <w:t>m³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4mg/</w:t>
            </w:r>
            <w:r>
              <w:rPr>
                <w:rFonts w:hint="eastAsia" w:asciiTheme="minorHAnsi" w:hAnsiTheme="minorHAnsi" w:eastAsiaTheme="minorEastAsia" w:cstheme="minorBidi"/>
                <w:kern w:val="0"/>
                <w:sz w:val="18"/>
                <w:szCs w:val="18"/>
                <w:lang w:val="en-US" w:eastAsia="zh-CN" w:bidi="ar-SA"/>
              </w:rPr>
              <w:t>m³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2mg/</w:t>
            </w:r>
            <w:r>
              <w:rPr>
                <w:rFonts w:hint="eastAsia" w:asciiTheme="minorHAnsi" w:hAnsiTheme="minorHAnsi" w:eastAsiaTheme="minorEastAsia" w:cstheme="minorBidi"/>
                <w:kern w:val="0"/>
                <w:sz w:val="18"/>
                <w:szCs w:val="18"/>
                <w:lang w:val="en-US" w:eastAsia="zh-CN" w:bidi="ar-SA"/>
              </w:rPr>
              <w:t>m³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asciiTheme="minorHAnsi" w:hAnsiTheme="minorHAnsi" w:eastAsiaTheme="minorEastAsia" w:cstheme="minorBidi"/>
                <w:kern w:val="0"/>
                <w:sz w:val="18"/>
                <w:szCs w:val="18"/>
                <w:lang w:val="en-US" w:eastAsia="zh-CN" w:bidi="ar-SA"/>
              </w:rPr>
              <w:t>1</w:t>
            </w:r>
            <w:r>
              <w:rPr>
                <w:rFonts w:hint="default" w:asciiTheme="minorHAnsi" w:hAnsiTheme="minorHAnsi" w:eastAsiaTheme="minorEastAsia" w:cstheme="minorBidi"/>
                <w:kern w:val="0"/>
                <w:sz w:val="18"/>
                <w:szCs w:val="18"/>
                <w:lang w:val="en-US" w:eastAsia="zh-CN" w:bidi="ar-SA"/>
              </w:rPr>
              <w:t>mg/</w:t>
            </w:r>
            <w:r>
              <w:rPr>
                <w:rFonts w:hint="eastAsia" w:asciiTheme="minorHAnsi" w:hAnsiTheme="minorHAnsi" w:eastAsiaTheme="minorEastAsia" w:cstheme="minorBidi"/>
                <w:kern w:val="0"/>
                <w:sz w:val="18"/>
                <w:szCs w:val="18"/>
                <w:lang w:val="en-US" w:eastAsia="zh-CN" w:bidi="ar-SA"/>
              </w:rPr>
              <w:t>m³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CDE</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highlight w:val="yellow"/>
                <w:lang w:val="en-US" w:eastAsia="zh-CN"/>
              </w:rPr>
              <w:t>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06-03-0001-02-04</w:t>
            </w:r>
            <w:r>
              <w:rPr>
                <w:rFonts w:hint="eastAsia"/>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我国《公共建筑节能设计标准》中给出的部分负荷综合性能系数的计算式：IPLV=0.023A+0.415B+0.461C+0.101D;</w:t>
            </w:r>
          </w:p>
          <w:p>
            <w:pPr>
              <w:widowControl/>
              <w:jc w:val="left"/>
              <w:rPr>
                <w:rFonts w:hint="eastAsia"/>
                <w:kern w:val="0"/>
                <w:sz w:val="18"/>
                <w:szCs w:val="18"/>
                <w:lang w:val="en-US" w:eastAsia="zh-CN"/>
              </w:rPr>
            </w:pPr>
            <w:r>
              <w:rPr>
                <w:rFonts w:hint="eastAsia"/>
                <w:kern w:val="0"/>
                <w:sz w:val="18"/>
                <w:szCs w:val="18"/>
                <w:lang w:val="en-US" w:eastAsia="zh-CN"/>
              </w:rPr>
              <w:t>而美国空调制冷学会（API在其标准550-590中给出的是:</w:t>
            </w:r>
          </w:p>
          <w:p>
            <w:pPr>
              <w:widowControl/>
              <w:jc w:val="left"/>
              <w:rPr>
                <w:rFonts w:hint="eastAsia"/>
                <w:kern w:val="0"/>
                <w:sz w:val="18"/>
                <w:szCs w:val="18"/>
                <w:lang w:val="en-US" w:eastAsia="zh-CN"/>
              </w:rPr>
            </w:pPr>
            <w:r>
              <w:rPr>
                <w:rFonts w:hint="eastAsia"/>
                <w:kern w:val="0"/>
                <w:sz w:val="18"/>
                <w:szCs w:val="18"/>
                <w:lang w:val="en-US" w:eastAsia="zh-CN"/>
              </w:rPr>
              <w:t>IPLV=0.01A+0.42B+0.45C+0.12D,</w:t>
            </w:r>
          </w:p>
          <w:p>
            <w:pPr>
              <w:widowControl/>
              <w:jc w:val="left"/>
              <w:rPr>
                <w:rFonts w:hint="eastAsia"/>
                <w:kern w:val="0"/>
                <w:sz w:val="18"/>
                <w:szCs w:val="18"/>
              </w:rPr>
            </w:pPr>
            <w:r>
              <w:rPr>
                <w:rFonts w:hint="eastAsia"/>
                <w:kern w:val="0"/>
                <w:sz w:val="18"/>
                <w:szCs w:val="18"/>
                <w:lang w:val="en-US" w:eastAsia="zh-CN"/>
              </w:rPr>
              <w:t>二者不尽相同的原因,下列哪几项为正确?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气候条件不同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式中A/B/所表示的含义不一样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式中C/D所表示的含义不一样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测试条件不同</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eastAsiaTheme="minorEastAsia"/>
                <w:kern w:val="0"/>
                <w:sz w:val="18"/>
                <w:szCs w:val="18"/>
                <w:lang w:val="en-US" w:eastAsia="zh-CN"/>
              </w:rPr>
              <w:t>出于市场保护的需要</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AD</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06-03-0001-02-04</w:t>
            </w:r>
            <w:r>
              <w:rPr>
                <w:rFonts w:hint="eastAsia"/>
                <w:kern w:val="0"/>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进行工业建筑物冬季的全</w:t>
            </w:r>
            <w:r>
              <w:rPr>
                <w:rFonts w:hint="eastAsia"/>
                <w:kern w:val="0"/>
                <w:sz w:val="18"/>
                <w:szCs w:val="18"/>
                <w:lang w:val="en-US" w:eastAsia="zh-CN"/>
              </w:rPr>
              <w:t>面</w:t>
            </w:r>
            <w:r>
              <w:rPr>
                <w:rFonts w:hint="eastAsia"/>
                <w:kern w:val="0"/>
                <w:sz w:val="18"/>
                <w:szCs w:val="18"/>
              </w:rPr>
              <w:t>换气的热风平衡计算时，应充分考虑哪几项做法?</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在允许的范围内，适当提高集中送风的温度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在允许的范围内，适当</w:t>
            </w:r>
            <w:r>
              <w:rPr>
                <w:rFonts w:hint="eastAsia"/>
                <w:kern w:val="0"/>
                <w:sz w:val="18"/>
                <w:szCs w:val="18"/>
                <w:lang w:val="en-US" w:eastAsia="zh-CN"/>
              </w:rPr>
              <w:t>降低</w:t>
            </w:r>
            <w:r>
              <w:rPr>
                <w:rFonts w:hint="default"/>
                <w:kern w:val="0"/>
                <w:sz w:val="18"/>
                <w:szCs w:val="18"/>
                <w:lang w:val="en-US" w:eastAsia="zh-CN"/>
              </w:rPr>
              <w:t>集中送风的温度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合理选择设计计算温度</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利用已计入供暖热负荷的冷风渗透量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asciiTheme="minorHAnsi" w:hAnsiTheme="minorHAnsi" w:eastAsiaTheme="minorEastAsia" w:cstheme="minorBidi"/>
                <w:kern w:val="0"/>
                <w:sz w:val="18"/>
                <w:szCs w:val="18"/>
                <w:lang w:val="en-US" w:eastAsia="zh-CN" w:bidi="ar-SA"/>
              </w:rPr>
              <w:t>按最小负荷班的工艺身背散热量计入得热</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ACDE</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06-03-000</w:t>
            </w:r>
            <w:r>
              <w:rPr>
                <w:rFonts w:hint="eastAsia"/>
                <w:kern w:val="0"/>
                <w:sz w:val="18"/>
                <w:szCs w:val="18"/>
                <w:lang w:val="en-US" w:eastAsia="zh-CN"/>
              </w:rPr>
              <w:t>4</w:t>
            </w:r>
            <w:r>
              <w:rPr>
                <w:rFonts w:hint="eastAsia"/>
                <w:kern w:val="0"/>
                <w:sz w:val="18"/>
                <w:szCs w:val="18"/>
                <w:lang w:eastAsia="zh-CN"/>
              </w:rPr>
              <w:t>-02-04</w:t>
            </w:r>
            <w:r>
              <w:rPr>
                <w:rFonts w:hint="eastAsia"/>
                <w:kern w:val="0"/>
                <w:sz w:val="18"/>
                <w:szCs w:val="18"/>
                <w:lang w:val="en-US" w:eastAsia="zh-CN"/>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某建筑采用低温热水地面辐射供暖系统（独立热源），运行中出现有个别业主家中的房间温度一部分合适，一部分偏低的现象，分析问题时，引起上述问题的原因可能是下列哪几项?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室内加热管采用PE-RT耐热聚乙烯管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循环水泵选型导致系统流量远低于设计值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循环水泵选型导致系统流量远</w:t>
            </w:r>
            <w:r>
              <w:rPr>
                <w:rFonts w:hint="eastAsia"/>
                <w:kern w:val="0"/>
                <w:sz w:val="18"/>
                <w:szCs w:val="18"/>
                <w:lang w:val="en-US" w:eastAsia="zh-CN"/>
              </w:rPr>
              <w:t>高</w:t>
            </w:r>
            <w:r>
              <w:rPr>
                <w:rFonts w:hint="default"/>
                <w:kern w:val="0"/>
                <w:sz w:val="18"/>
                <w:szCs w:val="18"/>
                <w:lang w:val="en-US" w:eastAsia="zh-CN"/>
              </w:rPr>
              <w:t>于设计值</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偏低温度房间的地板辐射供暖盘管弯曲处出现死折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偏低温度房间的加热管长度</w:t>
            </w:r>
            <w:r>
              <w:rPr>
                <w:rFonts w:hint="eastAsia" w:asciiTheme="minorHAnsi" w:hAnsiTheme="minorHAnsi" w:eastAsiaTheme="minorEastAsia" w:cstheme="minorBidi"/>
                <w:kern w:val="0"/>
                <w:sz w:val="18"/>
                <w:szCs w:val="18"/>
                <w:lang w:val="en-US" w:eastAsia="zh-CN" w:bidi="ar-SA"/>
              </w:rPr>
              <w:t>不合理</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DE</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06-03-000</w:t>
            </w:r>
            <w:r>
              <w:rPr>
                <w:rFonts w:hint="eastAsia"/>
                <w:kern w:val="0"/>
                <w:sz w:val="18"/>
                <w:szCs w:val="18"/>
                <w:lang w:val="en-US" w:eastAsia="zh-CN"/>
              </w:rPr>
              <w:t>4</w:t>
            </w:r>
            <w:r>
              <w:rPr>
                <w:rFonts w:hint="eastAsia"/>
                <w:kern w:val="0"/>
                <w:sz w:val="18"/>
                <w:szCs w:val="18"/>
                <w:lang w:eastAsia="zh-CN"/>
              </w:rPr>
              <w:t>-02-04</w:t>
            </w:r>
            <w:r>
              <w:rPr>
                <w:rFonts w:hint="eastAsia"/>
                <w:kern w:val="0"/>
                <w:sz w:val="18"/>
                <w:szCs w:val="18"/>
                <w:lang w:val="en-US" w:eastAsia="zh-CN"/>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某超高层住宅其底层为架空层，住户的用户燃气表的安装位置，下列哪几项不符合要求?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安装于疏散楼梯间内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安装于底层架空层专设的表计室（围护结构为不燃材料、有通风措施）内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小户型安装于其卫生间内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kern w:val="0"/>
                <w:sz w:val="18"/>
                <w:szCs w:val="18"/>
                <w:lang w:val="en-US" w:eastAsia="zh-CN"/>
              </w:rPr>
              <w:t>小户型安装于其</w:t>
            </w:r>
            <w:r>
              <w:rPr>
                <w:rFonts w:hint="eastAsia"/>
                <w:kern w:val="0"/>
                <w:sz w:val="18"/>
                <w:szCs w:val="18"/>
                <w:lang w:val="en-US" w:eastAsia="zh-CN"/>
              </w:rPr>
              <w:t>卧室</w:t>
            </w:r>
            <w:r>
              <w:rPr>
                <w:rFonts w:hint="default"/>
                <w:kern w:val="0"/>
                <w:sz w:val="18"/>
                <w:szCs w:val="18"/>
                <w:lang w:val="en-US" w:eastAsia="zh-CN"/>
              </w:rPr>
              <w:t>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eastAsiaTheme="minorEastAsia"/>
                <w:kern w:val="0"/>
                <w:sz w:val="18"/>
                <w:szCs w:val="18"/>
                <w:lang w:val="en-US" w:eastAsia="zh-CN"/>
              </w:rPr>
              <w:t>安装于周边均为百叶窗的避难层内</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ACDE</w:t>
            </w:r>
          </w:p>
        </w:tc>
      </w:tr>
    </w:tbl>
    <w:p>
      <w:pPr>
        <w:rPr>
          <w:rFonts w:hint="default"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06-03-0001-02-04</w:t>
            </w:r>
            <w:r>
              <w:rPr>
                <w:rFonts w:hint="eastAsia"/>
                <w:kern w:val="0"/>
                <w:sz w:val="18"/>
                <w:szCs w:val="18"/>
                <w:lang w:val="en-US" w:eastAsia="zh-CN"/>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下列关于绿色建筑表述中，哪几项不符合国家标准中的正确定义?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建筑物全寿命期是指建筑从规划设计到施工，再到运行使用及最终拆除的全过程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绿色建筑一定是能耗指标最先进的建筑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绿色建筑运行评价重点是评价设计采用的绿色措施”所产生的实际性能和运行效</w:t>
            </w:r>
            <w:r>
              <w:rPr>
                <w:rFonts w:hint="eastAsia" w:asciiTheme="minorHAnsi" w:hAnsiTheme="minorHAnsi" w:eastAsiaTheme="minorEastAsia" w:cstheme="minorBidi"/>
                <w:kern w:val="0"/>
                <w:sz w:val="18"/>
                <w:szCs w:val="18"/>
                <w:lang w:val="en-US" w:eastAsia="zh-CN" w:bidi="ar-SA"/>
              </w:rPr>
              <w:t>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符合节约资源〔节能、节地、节水、</w:t>
            </w:r>
            <w:r>
              <w:rPr>
                <w:rFonts w:hint="eastAsia" w:asciiTheme="minorHAnsi" w:hAnsiTheme="minorHAnsi" w:eastAsiaTheme="minorEastAsia" w:cstheme="minorBidi"/>
                <w:kern w:val="0"/>
                <w:sz w:val="18"/>
                <w:szCs w:val="18"/>
                <w:lang w:val="en-US" w:eastAsia="zh-CN" w:bidi="ar-SA"/>
              </w:rPr>
              <w:t>节</w:t>
            </w:r>
            <w:r>
              <w:rPr>
                <w:rFonts w:hint="default" w:asciiTheme="minorHAnsi" w:hAnsiTheme="minorHAnsi" w:eastAsiaTheme="minorEastAsia" w:cstheme="minorBidi"/>
                <w:kern w:val="0"/>
                <w:sz w:val="18"/>
                <w:szCs w:val="18"/>
                <w:lang w:val="en-US" w:eastAsia="zh-CN" w:bidi="ar-SA"/>
              </w:rPr>
              <w:t>材</w:t>
            </w:r>
            <w:r>
              <w:rPr>
                <w:rFonts w:hint="eastAsia" w:asciiTheme="minorHAnsi" w:hAnsiTheme="minorHAnsi" w:eastAsiaTheme="minorEastAsia" w:cstheme="minorBidi"/>
                <w:kern w:val="0"/>
                <w:sz w:val="18"/>
                <w:szCs w:val="18"/>
                <w:lang w:val="en-US" w:eastAsia="zh-CN" w:bidi="ar-SA"/>
              </w:rPr>
              <w:t>）</w:t>
            </w:r>
            <w:r>
              <w:rPr>
                <w:rFonts w:hint="default" w:asciiTheme="minorHAnsi" w:hAnsiTheme="minorHAnsi" w:eastAsiaTheme="minorEastAsia" w:cstheme="minorBidi"/>
                <w:kern w:val="0"/>
                <w:sz w:val="18"/>
                <w:szCs w:val="18"/>
                <w:lang w:val="en-US" w:eastAsia="zh-CN" w:bidi="ar-SA"/>
              </w:rPr>
              <w:t>的建筑就是绿色建筑</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default" w:eastAsiaTheme="minorEastAsia"/>
                <w:kern w:val="0"/>
                <w:sz w:val="18"/>
                <w:szCs w:val="18"/>
                <w:lang w:val="en-US" w:eastAsia="zh-CN"/>
              </w:rPr>
              <w:t>区分设计阶段评价和运行阶段评价</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BD</w:t>
            </w:r>
          </w:p>
        </w:tc>
      </w:tr>
    </w:tbl>
    <w:p>
      <w:pPr>
        <w:rPr>
          <w:rFonts w:hint="eastAsia" w:eastAsia="宋体"/>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多</w:t>
            </w:r>
            <w:r>
              <w:rPr>
                <w:kern w:val="0"/>
                <w:sz w:val="18"/>
                <w:szCs w:val="18"/>
              </w:rPr>
              <w:t xml:space="preserve">选题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eastAsia="zh-CN"/>
              </w:rPr>
              <w:t>06-03-000</w:t>
            </w:r>
            <w:r>
              <w:rPr>
                <w:rFonts w:hint="eastAsia"/>
                <w:kern w:val="0"/>
                <w:sz w:val="18"/>
                <w:szCs w:val="18"/>
                <w:lang w:val="en-US" w:eastAsia="zh-CN"/>
              </w:rPr>
              <w:t>4</w:t>
            </w:r>
            <w:r>
              <w:rPr>
                <w:rFonts w:hint="eastAsia"/>
                <w:kern w:val="0"/>
                <w:sz w:val="18"/>
                <w:szCs w:val="18"/>
                <w:lang w:eastAsia="zh-CN"/>
              </w:rPr>
              <w:t>-02-0</w:t>
            </w:r>
            <w:r>
              <w:rPr>
                <w:rFonts w:hint="eastAsia"/>
                <w:kern w:val="0"/>
                <w:sz w:val="18"/>
                <w:szCs w:val="18"/>
                <w:lang w:val="en-US" w:eastAsia="zh-CN"/>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空气源热泵热水机，采用涡旋式压缩机，当环境温度不变,机组的供回水温差不变,供水温度提高时，下列哪几项表述是正确的?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压缩机的耗功增加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default"/>
                <w:kern w:val="0"/>
                <w:sz w:val="18"/>
                <w:szCs w:val="18"/>
                <w:lang w:val="en-US" w:eastAsia="zh-CN"/>
              </w:rPr>
              <w:t>压缩机的耗功减小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压缩机的能效比增加</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heme="minorHAnsi" w:hAnsiTheme="minorHAnsi" w:eastAsiaTheme="minorEastAsia" w:cstheme="minorBidi"/>
                <w:kern w:val="0"/>
                <w:sz w:val="18"/>
                <w:szCs w:val="18"/>
                <w:lang w:val="en-US" w:eastAsia="zh-CN" w:bidi="ar-SA"/>
              </w:rPr>
            </w:pPr>
            <w:r>
              <w:rPr>
                <w:rFonts w:hint="default" w:asciiTheme="minorHAnsi" w:hAnsiTheme="minorHAnsi" w:eastAsiaTheme="minorEastAsia" w:cstheme="minorBidi"/>
                <w:kern w:val="0"/>
                <w:sz w:val="18"/>
                <w:szCs w:val="18"/>
                <w:lang w:val="en-US" w:eastAsia="zh-CN" w:bidi="ar-SA"/>
              </w:rPr>
              <w:t>压缩机的能效比减小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rFonts w:hint="eastAsia"/>
                <w:kern w:val="0"/>
                <w:sz w:val="18"/>
                <w:szCs w:val="18"/>
              </w:rPr>
              <w:t>E、</w:t>
            </w: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制热量不变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Theme="minorEastAsia"/>
                <w:kern w:val="0"/>
                <w:sz w:val="18"/>
                <w:szCs w:val="18"/>
                <w:lang w:val="en-US" w:eastAsia="zh-CN"/>
              </w:rPr>
            </w:pPr>
            <w:r>
              <w:rPr>
                <w:rFonts w:hint="eastAsia" w:eastAsiaTheme="minorEastAsia"/>
                <w:kern w:val="0"/>
                <w:sz w:val="18"/>
                <w:szCs w:val="18"/>
                <w:lang w:val="en-US" w:eastAsia="zh-CN"/>
              </w:rPr>
              <w:t>ADE</w:t>
            </w:r>
          </w:p>
        </w:tc>
      </w:tr>
    </w:tbl>
    <w:p>
      <w:pPr>
        <w:bidi w:val="0"/>
        <w:jc w:val="left"/>
        <w:rPr>
          <w:rFonts w:hint="default"/>
          <w:lang w:val="en-US" w:eastAsia="zh-CN"/>
        </w:rPr>
      </w:pP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eastAsia="zh-CN"/>
              </w:rPr>
              <w:t>06-03-0001-03-0</w:t>
            </w:r>
            <w:r>
              <w:rPr>
                <w:rFonts w:hint="eastAsia"/>
                <w:kern w:val="0"/>
                <w:sz w:val="18"/>
                <w:szCs w:val="18"/>
                <w:lang w:val="en-US" w:eastAsia="zh-CN"/>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蒸发器的自动调节就要不断地调节进入蒸发器的制冷剂流量或多台并联蒸发器的台数</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eastAsia="zh-CN"/>
              </w:rPr>
              <w:t>06-03-000</w:t>
            </w:r>
            <w:r>
              <w:rPr>
                <w:rFonts w:hint="eastAsia"/>
                <w:kern w:val="0"/>
                <w:sz w:val="18"/>
                <w:szCs w:val="18"/>
                <w:lang w:val="en-US" w:eastAsia="zh-CN"/>
              </w:rPr>
              <w:t>3</w:t>
            </w:r>
            <w:r>
              <w:rPr>
                <w:rFonts w:hint="eastAsia"/>
                <w:kern w:val="0"/>
                <w:sz w:val="18"/>
                <w:szCs w:val="18"/>
                <w:lang w:eastAsia="zh-CN"/>
              </w:rPr>
              <w:t>-03-0</w:t>
            </w:r>
            <w:r>
              <w:rPr>
                <w:rFonts w:hint="eastAsia"/>
                <w:kern w:val="0"/>
                <w:sz w:val="18"/>
                <w:szCs w:val="18"/>
                <w:lang w:val="en-US" w:eastAsia="zh-CN"/>
              </w:rPr>
              <w:t>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蒸发器的双位调节主要是对蒸发器的供液阀进行控制</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06-03-0001-03-0</w:t>
            </w:r>
            <w:r>
              <w:rPr>
                <w:rFonts w:hint="eastAsia"/>
                <w:kern w:val="0"/>
                <w:sz w:val="18"/>
                <w:szCs w:val="18"/>
                <w:lang w:val="en-US" w:eastAsia="zh-CN"/>
              </w:rPr>
              <w:t>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制冷是一个逆向传热过程,不可能自发进行</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3</w:t>
            </w:r>
            <w:r>
              <w:rPr>
                <w:rFonts w:hint="eastAsia"/>
                <w:kern w:val="0"/>
                <w:sz w:val="18"/>
                <w:szCs w:val="18"/>
                <w:lang w:eastAsia="zh-CN"/>
              </w:rPr>
              <w:t>-03-0</w:t>
            </w:r>
            <w:r>
              <w:rPr>
                <w:rFonts w:hint="eastAsia"/>
                <w:kern w:val="0"/>
                <w:sz w:val="18"/>
                <w:szCs w:val="18"/>
                <w:lang w:val="en-US" w:eastAsia="zh-CN"/>
              </w:rPr>
              <w:t>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制冷循环中应用液体过冷对改善制冷循环的性能总是有利的</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3</w:t>
            </w:r>
            <w:r>
              <w:rPr>
                <w:rFonts w:hint="eastAsia"/>
                <w:kern w:val="0"/>
                <w:sz w:val="18"/>
                <w:szCs w:val="18"/>
                <w:lang w:eastAsia="zh-CN"/>
              </w:rPr>
              <w:t>-03-0</w:t>
            </w:r>
            <w:r>
              <w:rPr>
                <w:rFonts w:hint="eastAsia"/>
                <w:kern w:val="0"/>
                <w:sz w:val="18"/>
                <w:szCs w:val="18"/>
                <w:lang w:val="en-US" w:eastAsia="zh-CN"/>
              </w:rPr>
              <w:t>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制冷循环中应用蒸气过热是为了提高制冷循环的制冷系数</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2</w:t>
            </w:r>
            <w:r>
              <w:rPr>
                <w:rFonts w:hint="eastAsia"/>
                <w:kern w:val="0"/>
                <w:sz w:val="18"/>
                <w:szCs w:val="18"/>
                <w:lang w:eastAsia="zh-CN"/>
              </w:rPr>
              <w:t>-03-0</w:t>
            </w:r>
            <w:r>
              <w:rPr>
                <w:rFonts w:hint="eastAsia"/>
                <w:kern w:val="0"/>
                <w:sz w:val="18"/>
                <w:szCs w:val="18"/>
                <w:lang w:val="en-US" w:eastAsia="zh-CN"/>
              </w:rPr>
              <w:t>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吸入蒸气过热对制冷循环不利</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eastAsia"/>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2</w:t>
            </w:r>
            <w:r>
              <w:rPr>
                <w:rFonts w:hint="eastAsia"/>
                <w:kern w:val="0"/>
                <w:sz w:val="18"/>
                <w:szCs w:val="18"/>
                <w:lang w:eastAsia="zh-CN"/>
              </w:rPr>
              <w:t>-03-0</w:t>
            </w:r>
            <w:r>
              <w:rPr>
                <w:rFonts w:hint="eastAsia"/>
                <w:kern w:val="0"/>
                <w:sz w:val="18"/>
                <w:szCs w:val="18"/>
                <w:lang w:val="en-US" w:eastAsia="zh-CN"/>
              </w:rPr>
              <w:t>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回热循环中的过热属于蒸气有效过热</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3</w:t>
            </w:r>
            <w:r>
              <w:rPr>
                <w:rFonts w:hint="eastAsia"/>
                <w:kern w:val="0"/>
                <w:sz w:val="18"/>
                <w:szCs w:val="18"/>
                <w:lang w:eastAsia="zh-CN"/>
              </w:rPr>
              <w:t>-03-0</w:t>
            </w:r>
            <w:r>
              <w:rPr>
                <w:rFonts w:hint="eastAsia"/>
                <w:kern w:val="0"/>
                <w:sz w:val="18"/>
                <w:szCs w:val="18"/>
                <w:lang w:val="en-US" w:eastAsia="zh-CN"/>
              </w:rPr>
              <w:t>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螺杆式制冷压缩机和离心式制冷压缩机都是速度型压缩机</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eastAsia"/>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2</w:t>
            </w:r>
            <w:r>
              <w:rPr>
                <w:rFonts w:hint="eastAsia"/>
                <w:kern w:val="0"/>
                <w:sz w:val="18"/>
                <w:szCs w:val="18"/>
                <w:lang w:eastAsia="zh-CN"/>
              </w:rPr>
              <w:t>-03-0</w:t>
            </w:r>
            <w:r>
              <w:rPr>
                <w:rFonts w:hint="eastAsia"/>
                <w:kern w:val="0"/>
                <w:sz w:val="18"/>
                <w:szCs w:val="18"/>
                <w:lang w:val="en-US" w:eastAsia="zh-CN"/>
              </w:rPr>
              <w:t>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制冷系统中,油分离器安装在压缩机和冷凝器之间</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4</w:t>
            </w:r>
            <w:r>
              <w:rPr>
                <w:rFonts w:hint="eastAsia"/>
                <w:kern w:val="0"/>
                <w:sz w:val="18"/>
                <w:szCs w:val="18"/>
                <w:lang w:eastAsia="zh-CN"/>
              </w:rPr>
              <w:t>-03-0</w:t>
            </w:r>
            <w:r>
              <w:rPr>
                <w:rFonts w:hint="eastAsia"/>
                <w:kern w:val="0"/>
                <w:sz w:val="18"/>
                <w:szCs w:val="18"/>
                <w:lang w:val="en-US" w:eastAsia="zh-CN"/>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冷凝温度一定时,蒸发温度越高,单位质量制冷量越大</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both"/>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2</w:t>
            </w:r>
            <w:r>
              <w:rPr>
                <w:rFonts w:hint="eastAsia"/>
                <w:kern w:val="0"/>
                <w:sz w:val="18"/>
                <w:szCs w:val="18"/>
                <w:lang w:eastAsia="zh-CN"/>
              </w:rPr>
              <w:t>-03-0</w:t>
            </w:r>
            <w:r>
              <w:rPr>
                <w:rFonts w:hint="eastAsia"/>
                <w:kern w:val="0"/>
                <w:sz w:val="18"/>
                <w:szCs w:val="18"/>
                <w:lang w:val="en-US" w:eastAsia="zh-CN"/>
              </w:rPr>
              <w:t>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为了防止冰堵,所有制冷系统都应安装干燥器</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06-03-0001-03-0</w:t>
            </w:r>
            <w:r>
              <w:rPr>
                <w:rFonts w:hint="eastAsia"/>
                <w:kern w:val="0"/>
                <w:sz w:val="18"/>
                <w:szCs w:val="18"/>
                <w:lang w:val="en-US" w:eastAsia="zh-CN"/>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R718是一种无毒、不会燃烧、不会爆炸的制冷剂</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06-03-0001-03-0</w:t>
            </w:r>
            <w:r>
              <w:rPr>
                <w:rFonts w:hint="eastAsia"/>
                <w:kern w:val="0"/>
                <w:sz w:val="18"/>
                <w:szCs w:val="18"/>
                <w:lang w:val="en-US" w:eastAsia="zh-CN"/>
              </w:rPr>
              <w:t>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R718是一种无毒、不会燃烧、不会爆炸的制冷剂</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3</w:t>
            </w:r>
            <w:r>
              <w:rPr>
                <w:rFonts w:hint="eastAsia"/>
                <w:kern w:val="0"/>
                <w:sz w:val="18"/>
                <w:szCs w:val="18"/>
                <w:lang w:eastAsia="zh-CN"/>
              </w:rPr>
              <w:t>-03-0</w:t>
            </w:r>
            <w:r>
              <w:rPr>
                <w:rFonts w:hint="eastAsia"/>
                <w:kern w:val="0"/>
                <w:sz w:val="18"/>
                <w:szCs w:val="18"/>
                <w:lang w:val="en-US" w:eastAsia="zh-CN"/>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节流机构的作用是降压,但无法控制制冷剂的流量</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3</w:t>
            </w:r>
            <w:r>
              <w:rPr>
                <w:rFonts w:hint="eastAsia"/>
                <w:kern w:val="0"/>
                <w:sz w:val="18"/>
                <w:szCs w:val="18"/>
                <w:lang w:eastAsia="zh-CN"/>
              </w:rPr>
              <w:t>-03-0</w:t>
            </w:r>
            <w:r>
              <w:rPr>
                <w:rFonts w:hint="eastAsia"/>
                <w:kern w:val="0"/>
                <w:sz w:val="18"/>
                <w:szCs w:val="18"/>
                <w:lang w:val="en-US" w:eastAsia="zh-CN"/>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卧式壳管式冷凝器的盘管内流动的是冷却水</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3</w:t>
            </w:r>
            <w:r>
              <w:rPr>
                <w:rFonts w:hint="eastAsia"/>
                <w:kern w:val="0"/>
                <w:sz w:val="18"/>
                <w:szCs w:val="18"/>
                <w:lang w:eastAsia="zh-CN"/>
              </w:rPr>
              <w:t>-03-0</w:t>
            </w:r>
            <w:r>
              <w:rPr>
                <w:rFonts w:hint="eastAsia"/>
                <w:kern w:val="0"/>
                <w:sz w:val="18"/>
                <w:szCs w:val="18"/>
                <w:lang w:val="en-US" w:eastAsia="zh-CN"/>
              </w:rPr>
              <w:t>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回热器可以同时实现液体过冷和蒸汽过热</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06-03-0001-03-0</w:t>
            </w:r>
            <w:r>
              <w:rPr>
                <w:rFonts w:hint="eastAsia"/>
                <w:kern w:val="0"/>
                <w:sz w:val="18"/>
                <w:szCs w:val="18"/>
                <w:lang w:val="en-US" w:eastAsia="zh-CN"/>
              </w:rPr>
              <w:t>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所有的氟利昂都会破坏大气臭氧层</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3</w:t>
            </w:r>
            <w:r>
              <w:rPr>
                <w:rFonts w:hint="eastAsia"/>
                <w:kern w:val="0"/>
                <w:sz w:val="18"/>
                <w:szCs w:val="18"/>
                <w:lang w:eastAsia="zh-CN"/>
              </w:rPr>
              <w:t>-03-0</w:t>
            </w:r>
            <w:r>
              <w:rPr>
                <w:rFonts w:hint="eastAsia"/>
                <w:kern w:val="0"/>
                <w:sz w:val="18"/>
                <w:szCs w:val="18"/>
                <w:lang w:val="en-US" w:eastAsia="zh-CN"/>
              </w:rPr>
              <w:t>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空气分离器的作用是排出制冷系统中的不凝性气体</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3</w:t>
            </w:r>
            <w:r>
              <w:rPr>
                <w:rFonts w:hint="eastAsia"/>
                <w:kern w:val="0"/>
                <w:sz w:val="18"/>
                <w:szCs w:val="18"/>
                <w:lang w:eastAsia="zh-CN"/>
              </w:rPr>
              <w:t>-03-0</w:t>
            </w:r>
            <w:r>
              <w:rPr>
                <w:rFonts w:hint="eastAsia"/>
                <w:kern w:val="0"/>
                <w:sz w:val="18"/>
                <w:szCs w:val="18"/>
                <w:lang w:val="en-US" w:eastAsia="zh-CN"/>
              </w:rPr>
              <w:t>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溴化锂吸收式制冷系统的制冷温度可以低于0℃</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06-03-0001-03-0</w:t>
            </w:r>
            <w:r>
              <w:rPr>
                <w:rFonts w:hint="eastAsia"/>
                <w:kern w:val="0"/>
                <w:sz w:val="18"/>
                <w:szCs w:val="18"/>
                <w:lang w:val="en-US" w:eastAsia="zh-CN"/>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节流前液体制冷剂的过冷会使循环的单位质量制冷量变大,单位理论压缩功变小（）。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3</w:t>
            </w:r>
            <w:r>
              <w:rPr>
                <w:rFonts w:hint="eastAsia"/>
                <w:kern w:val="0"/>
                <w:sz w:val="18"/>
                <w:szCs w:val="18"/>
                <w:lang w:eastAsia="zh-CN"/>
              </w:rPr>
              <w:t>-03-0</w:t>
            </w:r>
            <w:r>
              <w:rPr>
                <w:rFonts w:hint="eastAsia"/>
                <w:kern w:val="0"/>
                <w:sz w:val="18"/>
                <w:szCs w:val="18"/>
                <w:lang w:val="en-US" w:eastAsia="zh-CN"/>
              </w:rPr>
              <w:t>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蒸发式冷凝器适用于缺水的地区,尤其当气候较干燥时,应用效果更好</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06-03-0001-03-0</w:t>
            </w:r>
            <w:r>
              <w:rPr>
                <w:rFonts w:hint="eastAsia"/>
                <w:kern w:val="0"/>
                <w:sz w:val="18"/>
                <w:szCs w:val="18"/>
                <w:lang w:val="en-US" w:eastAsia="zh-CN"/>
              </w:rPr>
              <w:t>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卧式壳管式冷凝器中,制冷剂在管内流动,水在管间流动</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06-03-0001-03-0</w:t>
            </w:r>
            <w:r>
              <w:rPr>
                <w:rFonts w:hint="eastAsia"/>
                <w:kern w:val="0"/>
                <w:sz w:val="18"/>
                <w:szCs w:val="18"/>
                <w:lang w:val="en-US" w:eastAsia="zh-CN"/>
              </w:rPr>
              <w:t>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内平衡式热力膨胀阀适用于压降低、蒸发器流程短及阻力小的制冷设备</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06-03-0001-03-0</w:t>
            </w:r>
            <w:r>
              <w:rPr>
                <w:rFonts w:hint="eastAsia"/>
                <w:kern w:val="0"/>
                <w:sz w:val="18"/>
                <w:szCs w:val="18"/>
                <w:lang w:val="en-US" w:eastAsia="zh-CN"/>
              </w:rPr>
              <w:t>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外平衡式热力膨胀阀适用于蒸发器压力损失较大的系统</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06-03-0001-03-0</w:t>
            </w:r>
            <w:r>
              <w:rPr>
                <w:rFonts w:hint="eastAsia"/>
                <w:kern w:val="0"/>
                <w:sz w:val="18"/>
                <w:szCs w:val="18"/>
                <w:lang w:val="en-US" w:eastAsia="zh-CN"/>
              </w:rPr>
              <w:t>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干燥器可以避免压缩机发生湿压缩现象</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06-03-0001-03-0</w:t>
            </w:r>
            <w:r>
              <w:rPr>
                <w:rFonts w:hint="eastAsia"/>
                <w:kern w:val="0"/>
                <w:sz w:val="18"/>
                <w:szCs w:val="18"/>
                <w:lang w:val="en-US" w:eastAsia="zh-CN"/>
              </w:rPr>
              <w:t>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氟利昂系统中若存在过多的水分,则易发生冰塞现象</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3</w:t>
            </w:r>
            <w:r>
              <w:rPr>
                <w:rFonts w:hint="eastAsia"/>
                <w:kern w:val="0"/>
                <w:sz w:val="18"/>
                <w:szCs w:val="18"/>
                <w:lang w:eastAsia="zh-CN"/>
              </w:rPr>
              <w:t>-03-0</w:t>
            </w:r>
            <w:r>
              <w:rPr>
                <w:rFonts w:hint="eastAsia"/>
                <w:kern w:val="0"/>
                <w:sz w:val="18"/>
                <w:szCs w:val="18"/>
                <w:lang w:val="en-US" w:eastAsia="zh-CN"/>
              </w:rPr>
              <w:t>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立式壳管式冷凝器用水量大,对水质要求较高</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06-03-0001-03-0</w:t>
            </w:r>
            <w:r>
              <w:rPr>
                <w:rFonts w:hint="eastAsia"/>
                <w:kern w:val="0"/>
                <w:sz w:val="18"/>
                <w:szCs w:val="18"/>
                <w:lang w:val="en-US" w:eastAsia="zh-CN"/>
              </w:rPr>
              <w:t>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制冷剂R134a对大气臭氧层有一定的破坏作用</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06-03-0001-03-0</w:t>
            </w:r>
            <w:r>
              <w:rPr>
                <w:rFonts w:hint="eastAsia"/>
                <w:kern w:val="0"/>
                <w:sz w:val="18"/>
                <w:szCs w:val="18"/>
                <w:lang w:val="en-US" w:eastAsia="zh-CN"/>
              </w:rPr>
              <w:t>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水可以做制冷剂,也可以做载冷剂</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3</w:t>
            </w:r>
            <w:r>
              <w:rPr>
                <w:rFonts w:hint="eastAsia"/>
                <w:kern w:val="0"/>
                <w:sz w:val="18"/>
                <w:szCs w:val="18"/>
                <w:lang w:eastAsia="zh-CN"/>
              </w:rPr>
              <w:t>-03-0</w:t>
            </w:r>
            <w:r>
              <w:rPr>
                <w:rFonts w:hint="eastAsia"/>
                <w:kern w:val="0"/>
                <w:sz w:val="18"/>
                <w:szCs w:val="18"/>
                <w:lang w:val="en-US" w:eastAsia="zh-CN"/>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高压压力控制器和低压压力控制器都是安全保护设备</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06-03-0001-03-0</w:t>
            </w:r>
            <w:r>
              <w:rPr>
                <w:rFonts w:hint="eastAsia"/>
                <w:kern w:val="0"/>
                <w:sz w:val="18"/>
                <w:szCs w:val="18"/>
                <w:lang w:val="en-US" w:eastAsia="zh-CN"/>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冷水机组与水泵往往采用一一对应的形式配置,且每台水泵均应配置备用泵</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06-03-0001-03-0</w:t>
            </w:r>
            <w:r>
              <w:rPr>
                <w:rFonts w:hint="eastAsia"/>
                <w:kern w:val="0"/>
                <w:sz w:val="18"/>
                <w:szCs w:val="18"/>
                <w:lang w:val="en-US" w:eastAsia="zh-CN"/>
              </w:rPr>
              <w:t>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内平衡式热力膨胀阀只能适用于蒸发器内阻较小的场合,而外平衡式热力膨胀阀则避开了蒸发器的内阻问题</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06-03-0001-03-0</w:t>
            </w:r>
            <w:r>
              <w:rPr>
                <w:rFonts w:hint="eastAsia"/>
                <w:kern w:val="0"/>
                <w:sz w:val="18"/>
                <w:szCs w:val="18"/>
                <w:lang w:val="en-US" w:eastAsia="zh-CN"/>
              </w:rPr>
              <w:t>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冷凝温度的提高可以提高机组制冷系数</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06-03-0001-03-0</w:t>
            </w:r>
            <w:r>
              <w:rPr>
                <w:rFonts w:hint="eastAsia"/>
                <w:kern w:val="0"/>
                <w:sz w:val="18"/>
                <w:szCs w:val="18"/>
                <w:lang w:val="en-US" w:eastAsia="zh-CN"/>
              </w:rPr>
              <w:t>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在吸收式制冷系统中,如采用氨水溶液为二元溶液,则氨为吸收剂,水为制冷剂</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06-03-0001-03-0</w:t>
            </w:r>
            <w:r>
              <w:rPr>
                <w:rFonts w:hint="eastAsia"/>
                <w:kern w:val="0"/>
                <w:sz w:val="18"/>
                <w:szCs w:val="18"/>
                <w:lang w:val="en-US" w:eastAsia="zh-CN"/>
              </w:rPr>
              <w:t>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混合制冷剂有共沸溶液和非共沸溶液之分</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06-03-0001-03-0</w:t>
            </w:r>
            <w:r>
              <w:rPr>
                <w:rFonts w:hint="eastAsia"/>
                <w:kern w:val="0"/>
                <w:sz w:val="18"/>
                <w:szCs w:val="18"/>
                <w:lang w:val="en-US" w:eastAsia="zh-CN"/>
              </w:rPr>
              <w:t>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吸收式制冷所用的“工质对”中,对沸点低的物质称为吸收剂,沸点高的物质称为制冷剂</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06-03-0001-03-0</w:t>
            </w:r>
            <w:r>
              <w:rPr>
                <w:rFonts w:hint="eastAsia"/>
                <w:kern w:val="0"/>
                <w:sz w:val="18"/>
                <w:szCs w:val="18"/>
                <w:lang w:val="en-US" w:eastAsia="zh-CN"/>
              </w:rPr>
              <w:t>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R12属于CFC类物质,R22属于HCFC类物质,R134a属于HFC类物质</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06-03-0001-03-0</w:t>
            </w:r>
            <w:r>
              <w:rPr>
                <w:rFonts w:hint="eastAsia"/>
                <w:kern w:val="0"/>
                <w:sz w:val="18"/>
                <w:szCs w:val="18"/>
                <w:lang w:val="en-US" w:eastAsia="zh-CN"/>
              </w:rPr>
              <w:t>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蒸汽压缩式制冷循环,当蒸发温度不变,冷凝温度升高时,制冷量将减少,功耗将增加,是制冷系数降低</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06-03-0001-03-0</w:t>
            </w:r>
            <w:r>
              <w:rPr>
                <w:rFonts w:hint="eastAsia"/>
                <w:kern w:val="0"/>
                <w:sz w:val="18"/>
                <w:szCs w:val="18"/>
                <w:lang w:val="en-US" w:eastAsia="zh-CN"/>
              </w:rPr>
              <w:t>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蒸汽压缩式制冷系统中,压缩机吸入具有一定过热度的制冷剂蒸汽,可防止湿压缩的发生</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3</w:t>
            </w:r>
            <w:r>
              <w:rPr>
                <w:rFonts w:hint="eastAsia"/>
                <w:kern w:val="0"/>
                <w:sz w:val="18"/>
                <w:szCs w:val="18"/>
                <w:lang w:eastAsia="zh-CN"/>
              </w:rPr>
              <w:t>-03-0</w:t>
            </w:r>
            <w:r>
              <w:rPr>
                <w:rFonts w:hint="eastAsia"/>
                <w:kern w:val="0"/>
                <w:sz w:val="18"/>
                <w:szCs w:val="18"/>
                <w:lang w:val="en-US" w:eastAsia="zh-CN"/>
              </w:rPr>
              <w:t>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离心式压缩机不属于容积型压缩机</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06-03-0001-03-0</w:t>
            </w:r>
            <w:r>
              <w:rPr>
                <w:rFonts w:hint="eastAsia"/>
                <w:kern w:val="0"/>
                <w:sz w:val="18"/>
                <w:szCs w:val="18"/>
                <w:lang w:val="en-US" w:eastAsia="zh-CN"/>
              </w:rPr>
              <w:t>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溴化锂吸收式制冷机中的制冷剂是溴化锂</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06-03-0001-03-0</w:t>
            </w:r>
            <w:r>
              <w:rPr>
                <w:rFonts w:hint="eastAsia"/>
                <w:kern w:val="0"/>
                <w:sz w:val="18"/>
                <w:szCs w:val="18"/>
                <w:lang w:val="en-US" w:eastAsia="zh-CN"/>
              </w:rPr>
              <w:t>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制冷剂蒸气的压力和温度间存在一一对应关系</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06-03-0001-03-0</w:t>
            </w:r>
            <w:r>
              <w:rPr>
                <w:rFonts w:hint="eastAsia"/>
                <w:kern w:val="0"/>
                <w:sz w:val="18"/>
                <w:szCs w:val="18"/>
                <w:lang w:val="en-US" w:eastAsia="zh-CN"/>
              </w:rPr>
              <w:t>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热力学第一定律的实质就是能量守恒</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3</w:t>
            </w:r>
            <w:r>
              <w:rPr>
                <w:rFonts w:hint="eastAsia"/>
                <w:kern w:val="0"/>
                <w:sz w:val="18"/>
                <w:szCs w:val="18"/>
                <w:lang w:eastAsia="zh-CN"/>
              </w:rPr>
              <w:t>-03-0</w:t>
            </w:r>
            <w:r>
              <w:rPr>
                <w:rFonts w:hint="eastAsia"/>
                <w:kern w:val="0"/>
                <w:sz w:val="18"/>
                <w:szCs w:val="18"/>
                <w:lang w:val="en-US" w:eastAsia="zh-CN"/>
              </w:rPr>
              <w:t>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螺杆式制冷压缩机对湿行程不敏感，无液击的危险，能量调节方便</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3</w:t>
            </w:r>
            <w:r>
              <w:rPr>
                <w:rFonts w:hint="eastAsia"/>
                <w:kern w:val="0"/>
                <w:sz w:val="18"/>
                <w:szCs w:val="18"/>
                <w:lang w:eastAsia="zh-CN"/>
              </w:rPr>
              <w:t>-03-0</w:t>
            </w:r>
            <w:r>
              <w:rPr>
                <w:rFonts w:hint="eastAsia"/>
                <w:kern w:val="0"/>
                <w:sz w:val="18"/>
                <w:szCs w:val="18"/>
                <w:lang w:val="en-US" w:eastAsia="zh-CN"/>
              </w:rPr>
              <w:t>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模块化冷水机组将冷水机分解为单元组合结构，体积小，占地少，与相同制冷量的其他冷水机组相比节省机房面积（）。</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2</w:t>
            </w:r>
            <w:r>
              <w:rPr>
                <w:rFonts w:hint="eastAsia"/>
                <w:kern w:val="0"/>
                <w:sz w:val="18"/>
                <w:szCs w:val="18"/>
                <w:lang w:eastAsia="zh-CN"/>
              </w:rPr>
              <w:t>-03-0</w:t>
            </w:r>
            <w:r>
              <w:rPr>
                <w:rFonts w:hint="eastAsia"/>
                <w:kern w:val="0"/>
                <w:sz w:val="18"/>
                <w:szCs w:val="18"/>
                <w:lang w:val="en-US" w:eastAsia="zh-CN"/>
              </w:rPr>
              <w:t>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风冷热泵机组由于机组安装在屋面，常年风吹雨淋，易腐蚀，因此，机组要采取防腐措施，如顶板、底板等采用不锈钢、铝合金或镀锌面板等（）。</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06-03-0001-03-0</w:t>
            </w:r>
            <w:r>
              <w:rPr>
                <w:rFonts w:hint="eastAsia"/>
                <w:kern w:val="0"/>
                <w:sz w:val="18"/>
                <w:szCs w:val="18"/>
                <w:lang w:val="en-US" w:eastAsia="zh-CN"/>
              </w:rPr>
              <w:t>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水环热泵机组供冷、供热可实现内部的能量平衡（）。</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06-03-0001-03-0</w:t>
            </w:r>
            <w:r>
              <w:rPr>
                <w:rFonts w:hint="eastAsia"/>
                <w:kern w:val="0"/>
                <w:sz w:val="18"/>
                <w:szCs w:val="18"/>
                <w:lang w:val="en-US" w:eastAsia="zh-CN"/>
              </w:rPr>
              <w:t>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变频多联机系统是“变频一拖多变冷媒流量中央空调系统”的简称，是由两台以上台室外机和若干台室内机组成的一个冷媒循环系统</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2</w:t>
            </w:r>
            <w:r>
              <w:rPr>
                <w:rFonts w:hint="eastAsia"/>
                <w:kern w:val="0"/>
                <w:sz w:val="18"/>
                <w:szCs w:val="18"/>
                <w:lang w:eastAsia="zh-CN"/>
              </w:rPr>
              <w:t>-03-0</w:t>
            </w:r>
            <w:r>
              <w:rPr>
                <w:rFonts w:hint="eastAsia"/>
                <w:kern w:val="0"/>
                <w:sz w:val="18"/>
                <w:szCs w:val="18"/>
                <w:lang w:val="en-US" w:eastAsia="zh-CN"/>
              </w:rPr>
              <w:t>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冷媒管在焊接过程中必须在管道内冲入氮气</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06-03-0001-03-0</w:t>
            </w:r>
            <w:r>
              <w:rPr>
                <w:rFonts w:hint="eastAsia"/>
                <w:kern w:val="0"/>
                <w:sz w:val="18"/>
                <w:szCs w:val="18"/>
                <w:lang w:val="en-US" w:eastAsia="zh-CN"/>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由于</w:t>
            </w:r>
            <w:r>
              <w:rPr>
                <w:rFonts w:hint="eastAsia"/>
                <w:kern w:val="0"/>
                <w:sz w:val="18"/>
                <w:szCs w:val="18"/>
                <w:lang w:val="en-US" w:eastAsia="zh-CN"/>
              </w:rPr>
              <w:t>0</w:t>
            </w:r>
            <w:r>
              <w:rPr>
                <w:kern w:val="0"/>
                <w:sz w:val="18"/>
                <w:szCs w:val="18"/>
              </w:rPr>
              <w:t>℃时冰的蓄冷密度大于水，故储存同样多的冷量，所需体积比水蓄冷小得多</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06-03-0001-03-0</w:t>
            </w:r>
            <w:r>
              <w:rPr>
                <w:rFonts w:hint="eastAsia"/>
                <w:kern w:val="0"/>
                <w:sz w:val="18"/>
                <w:szCs w:val="18"/>
                <w:lang w:val="en-US" w:eastAsia="zh-CN"/>
              </w:rPr>
              <w:t>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冰蓄冷系统中，就选择的制冷机容量而言，全部蓄冷系统最大，常规系统次之，部分蓄冷系统最小</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06-03-0001-03-0</w:t>
            </w:r>
            <w:r>
              <w:rPr>
                <w:rFonts w:hint="eastAsia"/>
                <w:kern w:val="0"/>
                <w:sz w:val="18"/>
                <w:szCs w:val="18"/>
                <w:lang w:val="en-US" w:eastAsia="zh-CN"/>
              </w:rPr>
              <w:t>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当各个末端换热器的水阻力大致相等时，由于各并联环路的管道总长度基本上相等，所以同程式系统的水力稳定性好，各环路间的水量分配均衡，调节方便</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06-03-0001-03-0</w:t>
            </w:r>
            <w:r>
              <w:rPr>
                <w:rFonts w:hint="eastAsia"/>
                <w:kern w:val="0"/>
                <w:sz w:val="18"/>
                <w:szCs w:val="18"/>
                <w:lang w:val="en-US" w:eastAsia="zh-CN"/>
              </w:rPr>
              <w:t>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定流量系统比变流量系统节约初投资，也节能</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06-03-0001-03-0</w:t>
            </w:r>
            <w:r>
              <w:rPr>
                <w:rFonts w:hint="eastAsia"/>
                <w:kern w:val="0"/>
                <w:sz w:val="18"/>
                <w:szCs w:val="18"/>
                <w:lang w:val="en-US" w:eastAsia="zh-CN"/>
              </w:rPr>
              <w:t>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制冷机房位置可以因地制宜布置，不一定要靠近冷负荷中心（）。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06-03-0001-03-0</w:t>
            </w:r>
            <w:r>
              <w:rPr>
                <w:rFonts w:hint="eastAsia"/>
                <w:kern w:val="0"/>
                <w:sz w:val="18"/>
                <w:szCs w:val="18"/>
                <w:lang w:val="en-US" w:eastAsia="zh-CN"/>
              </w:rPr>
              <w:t>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溴化锂吸收式制冷机宜布置在建筑物内及地下室</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2</w:t>
            </w:r>
            <w:r>
              <w:rPr>
                <w:rFonts w:hint="eastAsia"/>
                <w:kern w:val="0"/>
                <w:sz w:val="18"/>
                <w:szCs w:val="18"/>
                <w:lang w:eastAsia="zh-CN"/>
              </w:rPr>
              <w:t>-03-0</w:t>
            </w:r>
            <w:r>
              <w:rPr>
                <w:rFonts w:hint="eastAsia"/>
                <w:kern w:val="0"/>
                <w:sz w:val="18"/>
                <w:szCs w:val="18"/>
                <w:lang w:val="en-US" w:eastAsia="zh-CN"/>
              </w:rPr>
              <w:t>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在建筑设计中，应根据需要预留大型设备的进出安装和维修用的孔洞，并应配备必要的起吊设施</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2</w:t>
            </w:r>
            <w:r>
              <w:rPr>
                <w:rFonts w:hint="eastAsia"/>
                <w:kern w:val="0"/>
                <w:sz w:val="18"/>
                <w:szCs w:val="18"/>
                <w:lang w:eastAsia="zh-CN"/>
              </w:rPr>
              <w:t>-03-0</w:t>
            </w:r>
            <w:r>
              <w:rPr>
                <w:rFonts w:hint="eastAsia"/>
                <w:kern w:val="0"/>
                <w:sz w:val="18"/>
                <w:szCs w:val="18"/>
                <w:lang w:val="en-US" w:eastAsia="zh-CN"/>
              </w:rPr>
              <w:t>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氨制冷机房应配用的电机必须采用防爆型（）。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2</w:t>
            </w:r>
            <w:r>
              <w:rPr>
                <w:rFonts w:hint="eastAsia"/>
                <w:kern w:val="0"/>
                <w:sz w:val="18"/>
                <w:szCs w:val="18"/>
                <w:lang w:eastAsia="zh-CN"/>
              </w:rPr>
              <w:t>-03-0</w:t>
            </w:r>
            <w:r>
              <w:rPr>
                <w:rFonts w:hint="eastAsia"/>
                <w:kern w:val="0"/>
                <w:sz w:val="18"/>
                <w:szCs w:val="18"/>
                <w:lang w:val="en-US" w:eastAsia="zh-CN"/>
              </w:rPr>
              <w:t>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防火阀安装没有方向性</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2</w:t>
            </w:r>
            <w:r>
              <w:rPr>
                <w:rFonts w:hint="eastAsia"/>
                <w:kern w:val="0"/>
                <w:sz w:val="18"/>
                <w:szCs w:val="18"/>
                <w:lang w:eastAsia="zh-CN"/>
              </w:rPr>
              <w:t>-03-0</w:t>
            </w:r>
            <w:r>
              <w:rPr>
                <w:rFonts w:hint="eastAsia"/>
                <w:kern w:val="0"/>
                <w:sz w:val="18"/>
                <w:szCs w:val="18"/>
                <w:lang w:val="en-US" w:eastAsia="zh-CN"/>
              </w:rPr>
              <w:t>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风机盘管进口的管道上，应安装过滤器或除污器，过滤器的孔径为1.5mm</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2</w:t>
            </w:r>
            <w:r>
              <w:rPr>
                <w:rFonts w:hint="eastAsia"/>
                <w:kern w:val="0"/>
                <w:sz w:val="18"/>
                <w:szCs w:val="18"/>
                <w:lang w:eastAsia="zh-CN"/>
              </w:rPr>
              <w:t>-03-0</w:t>
            </w:r>
            <w:r>
              <w:rPr>
                <w:rFonts w:hint="eastAsia"/>
                <w:kern w:val="0"/>
                <w:sz w:val="18"/>
                <w:szCs w:val="18"/>
                <w:lang w:val="en-US" w:eastAsia="zh-CN"/>
              </w:rPr>
              <w:t>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事故通风的通风机，应分别在室内、外便于操作的地点设置电器开关</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2</w:t>
            </w:r>
            <w:r>
              <w:rPr>
                <w:rFonts w:hint="eastAsia"/>
                <w:kern w:val="0"/>
                <w:sz w:val="18"/>
                <w:szCs w:val="18"/>
                <w:lang w:eastAsia="zh-CN"/>
              </w:rPr>
              <w:t>-03-0</w:t>
            </w:r>
            <w:r>
              <w:rPr>
                <w:rFonts w:hint="eastAsia"/>
                <w:kern w:val="0"/>
                <w:sz w:val="18"/>
                <w:szCs w:val="18"/>
                <w:lang w:val="en-US" w:eastAsia="zh-CN"/>
              </w:rPr>
              <w:t>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保温材料宜采用不燃或难燃材料</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162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2</w:t>
            </w:r>
            <w:r>
              <w:rPr>
                <w:rFonts w:hint="eastAsia"/>
                <w:kern w:val="0"/>
                <w:sz w:val="18"/>
                <w:szCs w:val="18"/>
                <w:lang w:eastAsia="zh-CN"/>
              </w:rPr>
              <w:t>-03-0</w:t>
            </w:r>
            <w:r>
              <w:rPr>
                <w:rFonts w:hint="eastAsia"/>
                <w:kern w:val="0"/>
                <w:sz w:val="18"/>
                <w:szCs w:val="18"/>
                <w:lang w:val="en-US" w:eastAsia="zh-CN"/>
              </w:rPr>
              <w:t>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rPr>
              <w:t>闭式循环系统各并联水泵的出水管上，以及开式系统供水管阀门前（水泵出口与阀门之间）应设止回阀</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2</w:t>
            </w:r>
            <w:r>
              <w:rPr>
                <w:rFonts w:hint="eastAsia"/>
                <w:kern w:val="0"/>
                <w:sz w:val="18"/>
                <w:szCs w:val="18"/>
                <w:lang w:eastAsia="zh-CN"/>
              </w:rPr>
              <w:t>-03-0</w:t>
            </w:r>
            <w:r>
              <w:rPr>
                <w:rFonts w:hint="eastAsia"/>
                <w:kern w:val="0"/>
                <w:sz w:val="18"/>
                <w:szCs w:val="18"/>
                <w:lang w:val="en-US" w:eastAsia="zh-CN"/>
              </w:rPr>
              <w:t>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防火阀平时是常开的，发生火灾时关闭</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06-03-0001-03-0</w:t>
            </w:r>
            <w:r>
              <w:rPr>
                <w:rFonts w:hint="eastAsia"/>
                <w:kern w:val="0"/>
                <w:sz w:val="18"/>
                <w:szCs w:val="18"/>
                <w:lang w:val="en-US" w:eastAsia="zh-CN"/>
              </w:rPr>
              <w:t>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通风就是把室外空气送进室内</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06-03-0001-03-0</w:t>
            </w:r>
            <w:r>
              <w:rPr>
                <w:rFonts w:hint="eastAsia"/>
                <w:kern w:val="0"/>
                <w:sz w:val="18"/>
                <w:szCs w:val="18"/>
                <w:lang w:val="en-US" w:eastAsia="zh-CN"/>
              </w:rPr>
              <w:t>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冷负荷是指在某时刻为保持房间恒温恒湿，需向房间供应的冷量</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06-03-0001-03-0</w:t>
            </w:r>
            <w:r>
              <w:rPr>
                <w:rFonts w:hint="eastAsia"/>
                <w:kern w:val="0"/>
                <w:sz w:val="18"/>
                <w:szCs w:val="18"/>
                <w:lang w:val="en-US" w:eastAsia="zh-CN"/>
              </w:rPr>
              <w:t>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空调水系统四管制系统管道较复杂，投资大、管道占用空间大，所以多用于高标准的场合</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06-03-0001-03-0</w:t>
            </w:r>
            <w:r>
              <w:rPr>
                <w:rFonts w:hint="eastAsia"/>
                <w:kern w:val="0"/>
                <w:sz w:val="18"/>
                <w:szCs w:val="18"/>
                <w:lang w:val="en-US" w:eastAsia="zh-CN"/>
              </w:rPr>
              <w:t>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逆流式冷却塔是指水和空气流动方向相互垂直且方向相反，常用于制冷空调系统（）。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2</w:t>
            </w:r>
            <w:r>
              <w:rPr>
                <w:rFonts w:hint="eastAsia"/>
                <w:kern w:val="0"/>
                <w:sz w:val="18"/>
                <w:szCs w:val="18"/>
                <w:lang w:eastAsia="zh-CN"/>
              </w:rPr>
              <w:t>-03-0</w:t>
            </w:r>
            <w:r>
              <w:rPr>
                <w:rFonts w:hint="eastAsia"/>
                <w:kern w:val="0"/>
                <w:sz w:val="18"/>
                <w:szCs w:val="18"/>
                <w:lang w:val="en-US" w:eastAsia="zh-CN"/>
              </w:rPr>
              <w:t>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冷冻水管路应做保温处理</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06-03-0001-03-0</w:t>
            </w:r>
            <w:r>
              <w:rPr>
                <w:rFonts w:hint="eastAsia"/>
                <w:kern w:val="0"/>
                <w:sz w:val="18"/>
                <w:szCs w:val="18"/>
                <w:lang w:val="en-US" w:eastAsia="zh-CN"/>
              </w:rPr>
              <w:t>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全空气式空气调节系统负担空调负荷所用的介质全部是制冷剂</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06-03-0001-03-0</w:t>
            </w:r>
            <w:r>
              <w:rPr>
                <w:rFonts w:hint="eastAsia"/>
                <w:kern w:val="0"/>
                <w:sz w:val="18"/>
                <w:szCs w:val="18"/>
                <w:lang w:val="en-US" w:eastAsia="zh-CN"/>
              </w:rPr>
              <w:t>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风机盘管是中央空调系统一种末端装置</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2</w:t>
            </w:r>
            <w:r>
              <w:rPr>
                <w:rFonts w:hint="eastAsia"/>
                <w:kern w:val="0"/>
                <w:sz w:val="18"/>
                <w:szCs w:val="18"/>
                <w:lang w:eastAsia="zh-CN"/>
              </w:rPr>
              <w:t>-03-0</w:t>
            </w:r>
            <w:r>
              <w:rPr>
                <w:rFonts w:hint="eastAsia"/>
                <w:kern w:val="0"/>
                <w:sz w:val="18"/>
                <w:szCs w:val="18"/>
                <w:lang w:val="en-US" w:eastAsia="zh-CN"/>
              </w:rPr>
              <w:t>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风管的形状都是圆形</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2</w:t>
            </w:r>
            <w:r>
              <w:rPr>
                <w:rFonts w:hint="eastAsia"/>
                <w:kern w:val="0"/>
                <w:sz w:val="18"/>
                <w:szCs w:val="18"/>
                <w:lang w:eastAsia="zh-CN"/>
              </w:rPr>
              <w:t>-03-0</w:t>
            </w:r>
            <w:r>
              <w:rPr>
                <w:rFonts w:hint="eastAsia"/>
                <w:kern w:val="0"/>
                <w:sz w:val="18"/>
                <w:szCs w:val="18"/>
                <w:lang w:val="en-US" w:eastAsia="zh-CN"/>
              </w:rPr>
              <w:t>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可以用砖和混凝土制作风道</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06-03-0001-03-0</w:t>
            </w:r>
            <w:r>
              <w:rPr>
                <w:rFonts w:hint="eastAsia"/>
                <w:kern w:val="0"/>
                <w:sz w:val="18"/>
                <w:szCs w:val="18"/>
                <w:lang w:val="en-US" w:eastAsia="zh-CN"/>
              </w:rPr>
              <w:t>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百货大楼空调系统是属于舒适性空调</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2</w:t>
            </w:r>
            <w:r>
              <w:rPr>
                <w:rFonts w:hint="eastAsia"/>
                <w:kern w:val="0"/>
                <w:sz w:val="18"/>
                <w:szCs w:val="18"/>
                <w:lang w:eastAsia="zh-CN"/>
              </w:rPr>
              <w:t>-03-0</w:t>
            </w:r>
            <w:r>
              <w:rPr>
                <w:rFonts w:hint="eastAsia"/>
                <w:kern w:val="0"/>
                <w:sz w:val="18"/>
                <w:szCs w:val="18"/>
                <w:lang w:val="en-US" w:eastAsia="zh-CN"/>
              </w:rPr>
              <w:t>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单层百叶风口，叶片是可以调的（）。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06-03-0001-03-0</w:t>
            </w:r>
            <w:r>
              <w:rPr>
                <w:rFonts w:hint="eastAsia"/>
                <w:kern w:val="0"/>
                <w:sz w:val="18"/>
                <w:szCs w:val="18"/>
                <w:lang w:val="en-US" w:eastAsia="zh-CN"/>
              </w:rPr>
              <w:t>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矩形风管单位长度摩擦阻力可用流体当量直径和风管中的流速查线解图得出</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06-03-0001-03-0</w:t>
            </w:r>
            <w:r>
              <w:rPr>
                <w:rFonts w:hint="eastAsia"/>
                <w:kern w:val="0"/>
                <w:sz w:val="18"/>
                <w:szCs w:val="18"/>
                <w:lang w:val="en-US" w:eastAsia="zh-CN"/>
              </w:rPr>
              <w:t>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室外气流吹过建筑物时，建筑物迎风面为正压区背风面为负压区</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06-03-0001-03-0</w:t>
            </w:r>
            <w:r>
              <w:rPr>
                <w:rFonts w:hint="eastAsia"/>
                <w:kern w:val="0"/>
                <w:sz w:val="18"/>
                <w:szCs w:val="18"/>
                <w:lang w:val="en-US" w:eastAsia="zh-CN"/>
              </w:rPr>
              <w:t>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通风设计中，为了使室内空气产生的有害气体不渗到车间外面污染相邻房间，其方法使车间处于负压</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06-03-0001-03-0</w:t>
            </w:r>
            <w:r>
              <w:rPr>
                <w:rFonts w:hint="eastAsia"/>
                <w:kern w:val="0"/>
                <w:sz w:val="18"/>
                <w:szCs w:val="18"/>
                <w:lang w:val="en-US" w:eastAsia="zh-CN"/>
              </w:rPr>
              <w:t>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在设计通风系统时是先考虑采用自然通风再考虑机械通风；先考虑采用局部通风再考虑采用全面通风</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06-03-0001-03-0</w:t>
            </w:r>
            <w:r>
              <w:rPr>
                <w:rFonts w:hint="eastAsia"/>
                <w:kern w:val="0"/>
                <w:sz w:val="18"/>
                <w:szCs w:val="18"/>
                <w:lang w:val="en-US" w:eastAsia="zh-CN"/>
              </w:rPr>
              <w:t>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事故通风机排出的有害气体应处理后排出大气</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06-03-0001-03-0</w:t>
            </w:r>
            <w:r>
              <w:rPr>
                <w:rFonts w:hint="eastAsia"/>
                <w:kern w:val="0"/>
                <w:sz w:val="18"/>
                <w:szCs w:val="18"/>
                <w:lang w:val="en-US" w:eastAsia="zh-CN"/>
              </w:rPr>
              <w:t>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粉尘的比阻越低，导电性能越好，除尘效率越高</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06-03-0001-03-0</w:t>
            </w:r>
            <w:r>
              <w:rPr>
                <w:rFonts w:hint="eastAsia"/>
                <w:kern w:val="0"/>
                <w:sz w:val="18"/>
                <w:szCs w:val="18"/>
                <w:lang w:val="en-US" w:eastAsia="zh-CN"/>
              </w:rPr>
              <w:t>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全面通风气流组织原则是排风口靠近有害物，送风口接近人员操作地点，送风气流均匀分布</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06-03-0001-03-0</w:t>
            </w:r>
            <w:r>
              <w:rPr>
                <w:rFonts w:hint="eastAsia"/>
                <w:kern w:val="0"/>
                <w:sz w:val="18"/>
                <w:szCs w:val="18"/>
                <w:lang w:val="en-US" w:eastAsia="zh-CN"/>
              </w:rPr>
              <w:t>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为了有效控制洁净室有害物，其内部应保持正压</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06-03-0001-03-0</w:t>
            </w:r>
            <w:r>
              <w:rPr>
                <w:rFonts w:hint="eastAsia"/>
                <w:kern w:val="0"/>
                <w:sz w:val="18"/>
                <w:szCs w:val="18"/>
                <w:lang w:val="en-US" w:eastAsia="zh-CN"/>
              </w:rPr>
              <w:t>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设有机械排烟系统的汽车库,其每个防烟分区的建筑面积不宜超过2000m</w:t>
            </w:r>
            <w:r>
              <w:rPr>
                <w:kern w:val="0"/>
                <w:sz w:val="18"/>
                <w:szCs w:val="18"/>
                <w:vertAlign w:val="superscript"/>
              </w:rPr>
              <w:t>2</w:t>
            </w:r>
            <w:r>
              <w:rPr>
                <w:kern w:val="0"/>
                <w:sz w:val="18"/>
                <w:szCs w:val="18"/>
              </w:rPr>
              <w:t>且防烟分区不应跨越防火分区</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06-03-0001-03-0</w:t>
            </w:r>
            <w:r>
              <w:rPr>
                <w:rFonts w:hint="eastAsia"/>
                <w:kern w:val="0"/>
                <w:sz w:val="18"/>
                <w:szCs w:val="18"/>
                <w:lang w:val="en-US" w:eastAsia="zh-CN"/>
              </w:rPr>
              <w:t>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防火分区的作用在于发生火灾时,可将火势控制在一定的范围内,以有利于消防扑救,减少火灾损失</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06-03-0001-03-0</w:t>
            </w:r>
            <w:r>
              <w:rPr>
                <w:rFonts w:hint="eastAsia"/>
                <w:kern w:val="0"/>
                <w:sz w:val="18"/>
                <w:szCs w:val="18"/>
                <w:lang w:val="en-US" w:eastAsia="zh-CN"/>
              </w:rPr>
              <w:t>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防烟分区不得跨越防火分区</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06-03-0001-03-0</w:t>
            </w:r>
            <w:r>
              <w:rPr>
                <w:rFonts w:hint="eastAsia"/>
                <w:kern w:val="0"/>
                <w:sz w:val="18"/>
                <w:szCs w:val="18"/>
                <w:lang w:val="en-US" w:eastAsia="zh-CN"/>
              </w:rPr>
              <w:t>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采用自然排烟系统的场所应设置自然排烟窗(口)</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2</w:t>
            </w:r>
            <w:r>
              <w:rPr>
                <w:rFonts w:hint="eastAsia"/>
                <w:kern w:val="0"/>
                <w:sz w:val="18"/>
                <w:szCs w:val="18"/>
                <w:lang w:eastAsia="zh-CN"/>
              </w:rPr>
              <w:t>-03-0</w:t>
            </w:r>
            <w:r>
              <w:rPr>
                <w:rFonts w:hint="eastAsia"/>
                <w:kern w:val="0"/>
                <w:sz w:val="18"/>
                <w:szCs w:val="18"/>
                <w:lang w:val="en-US" w:eastAsia="zh-CN"/>
              </w:rPr>
              <w:t>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同一个防烟分区应采用同--种排烟方式</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06-03-0001-03-0</w:t>
            </w:r>
            <w:r>
              <w:rPr>
                <w:rFonts w:hint="eastAsia"/>
                <w:kern w:val="0"/>
                <w:sz w:val="18"/>
                <w:szCs w:val="18"/>
                <w:lang w:val="en-US" w:eastAsia="zh-CN"/>
              </w:rPr>
              <w:t>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二氧化硫的浓度为10ppm，相当于每立方米空气中含有二氧化硫10ml</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06-03-0001-03-0</w:t>
            </w:r>
            <w:r>
              <w:rPr>
                <w:rFonts w:hint="eastAsia"/>
                <w:kern w:val="0"/>
                <w:sz w:val="18"/>
                <w:szCs w:val="18"/>
                <w:lang w:val="en-US" w:eastAsia="zh-CN"/>
              </w:rPr>
              <w:t>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供热系统根据热源和供热规模大小，可分为分散供热和集中供热两种基本形式</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06-03-0001-03-0</w:t>
            </w:r>
            <w:r>
              <w:rPr>
                <w:rFonts w:hint="eastAsia"/>
                <w:kern w:val="0"/>
                <w:sz w:val="18"/>
                <w:szCs w:val="18"/>
                <w:lang w:val="en-US" w:eastAsia="zh-CN"/>
              </w:rPr>
              <w:t>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在工程设计中，维护结构的基本耗热量是按一维稳定传热过程进行计算的。（）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06-03-0001-03-0</w:t>
            </w:r>
            <w:r>
              <w:rPr>
                <w:rFonts w:hint="eastAsia"/>
                <w:kern w:val="0"/>
                <w:sz w:val="18"/>
                <w:szCs w:val="18"/>
                <w:lang w:val="en-US" w:eastAsia="zh-CN"/>
              </w:rPr>
              <w:t>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高压蒸汽采暖系统是指蒸汽压力在0.7MPa以上的系统。（）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2</w:t>
            </w:r>
            <w:r>
              <w:rPr>
                <w:rFonts w:hint="eastAsia"/>
                <w:kern w:val="0"/>
                <w:sz w:val="18"/>
                <w:szCs w:val="18"/>
                <w:lang w:eastAsia="zh-CN"/>
              </w:rPr>
              <w:t>-03-0</w:t>
            </w:r>
            <w:r>
              <w:rPr>
                <w:rFonts w:hint="eastAsia"/>
                <w:kern w:val="0"/>
                <w:sz w:val="18"/>
                <w:szCs w:val="18"/>
                <w:lang w:val="en-US" w:eastAsia="zh-CN"/>
              </w:rPr>
              <w:t>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除污器应设旁通管供定期排污和检修使用，除污器不允许装反</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15562"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93</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kern w:val="0"/>
                <w:sz w:val="18"/>
                <w:szCs w:val="18"/>
              </w:rPr>
              <w:t>0</w:t>
            </w:r>
            <w:r>
              <w:rPr>
                <w:rFonts w:hint="eastAsia"/>
                <w:kern w:val="0"/>
                <w:sz w:val="18"/>
                <w:szCs w:val="18"/>
                <w:lang w:val="en-US" w:eastAsia="zh-CN"/>
              </w:rPr>
              <w:t>6</w:t>
            </w:r>
            <w:r>
              <w:rPr>
                <w:kern w:val="0"/>
                <w:sz w:val="18"/>
                <w:szCs w:val="18"/>
              </w:rPr>
              <w:t>-01-0001-01-</w:t>
            </w:r>
            <w:r>
              <w:rPr>
                <w:rFonts w:hint="eastAsia"/>
                <w:kern w:val="0"/>
                <w:sz w:val="18"/>
                <w:szCs w:val="18"/>
                <w:lang w:val="en-US" w:eastAsia="zh-CN"/>
              </w:rPr>
              <w:t>593</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供热系统包括热源、供热热网和热用户三个基本组成部分。（）</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06-03-0001-03-0</w:t>
            </w:r>
            <w:r>
              <w:rPr>
                <w:rFonts w:hint="eastAsia"/>
                <w:kern w:val="0"/>
                <w:sz w:val="18"/>
                <w:szCs w:val="18"/>
                <w:lang w:val="en-US" w:eastAsia="zh-CN"/>
              </w:rPr>
              <w:t>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水力计算中，异程式系统比同程式系统易于平衡</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06-03-0001-03-0</w:t>
            </w:r>
            <w:r>
              <w:rPr>
                <w:rFonts w:hint="eastAsia"/>
                <w:kern w:val="0"/>
                <w:sz w:val="18"/>
                <w:szCs w:val="18"/>
                <w:lang w:val="en-US" w:eastAsia="zh-CN"/>
              </w:rPr>
              <w:t>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自然循环系统的作用压力与加热中心和冷却中心的高度成正比</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06-03-0001-03-0</w:t>
            </w:r>
            <w:r>
              <w:rPr>
                <w:rFonts w:hint="eastAsia"/>
                <w:kern w:val="0"/>
                <w:sz w:val="18"/>
                <w:szCs w:val="18"/>
                <w:lang w:val="en-US" w:eastAsia="zh-CN"/>
              </w:rPr>
              <w:t>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低温热水地板辐射板的供热量是以辐射和对流两种形式与室内的其他表面和空气进行热量交换</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06-03-0001-03-0</w:t>
            </w:r>
            <w:r>
              <w:rPr>
                <w:rFonts w:hint="eastAsia"/>
                <w:kern w:val="0"/>
                <w:sz w:val="18"/>
                <w:szCs w:val="18"/>
                <w:lang w:val="en-US" w:eastAsia="zh-CN"/>
              </w:rPr>
              <w:t>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热水采暖系统的静水压线是一条平行于横坐标的直线</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06-03-0001-03-0</w:t>
            </w:r>
            <w:r>
              <w:rPr>
                <w:rFonts w:hint="eastAsia"/>
                <w:kern w:val="0"/>
                <w:sz w:val="18"/>
                <w:szCs w:val="18"/>
                <w:lang w:val="en-US" w:eastAsia="zh-CN"/>
              </w:rPr>
              <w:t>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对于并联管路，管路的总阻力数为各并联的阻力数之和</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4</w:t>
            </w:r>
            <w:r>
              <w:rPr>
                <w:rFonts w:hint="eastAsia"/>
                <w:kern w:val="0"/>
                <w:sz w:val="18"/>
                <w:szCs w:val="18"/>
                <w:lang w:eastAsia="zh-CN"/>
              </w:rPr>
              <w:t>-03-0</w:t>
            </w:r>
            <w:r>
              <w:rPr>
                <w:rFonts w:hint="eastAsia"/>
                <w:kern w:val="0"/>
                <w:sz w:val="18"/>
                <w:szCs w:val="18"/>
                <w:lang w:val="en-US" w:eastAsia="zh-CN"/>
              </w:rPr>
              <w:t>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在高温水供暖系统中，水温为120℃，则其汽化压力为4.6m水柱。（）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100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4</w:t>
            </w:r>
            <w:r>
              <w:rPr>
                <w:rFonts w:hint="eastAsia"/>
                <w:kern w:val="0"/>
                <w:sz w:val="18"/>
                <w:szCs w:val="18"/>
                <w:lang w:eastAsia="zh-CN"/>
              </w:rPr>
              <w:t>-03-1</w:t>
            </w:r>
            <w:r>
              <w:rPr>
                <w:rFonts w:hint="eastAsia"/>
                <w:kern w:val="0"/>
                <w:sz w:val="18"/>
                <w:szCs w:val="18"/>
                <w:lang w:val="en-US" w:eastAsia="zh-CN"/>
              </w:rPr>
              <w:t>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在高温水供暖系统中，水温为120℃，不需要考虑气化压力的影响。（）</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06-03-0001-03-1</w:t>
            </w:r>
            <w:r>
              <w:rPr>
                <w:rFonts w:hint="eastAsia"/>
                <w:kern w:val="0"/>
                <w:sz w:val="18"/>
                <w:szCs w:val="18"/>
                <w:lang w:val="en-US" w:eastAsia="zh-CN"/>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热源：主要是指生产和制备一定参数(温度、压力)热媒的锅炉房或热电厂。（）</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06-03-0001-03-1</w:t>
            </w:r>
            <w:r>
              <w:rPr>
                <w:rFonts w:hint="eastAsia"/>
                <w:kern w:val="0"/>
                <w:sz w:val="18"/>
                <w:szCs w:val="18"/>
                <w:lang w:val="en-US" w:eastAsia="zh-CN"/>
              </w:rPr>
              <w:t>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集中供热只有区域锅炉房一种形式</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06-03-0001-03-1</w:t>
            </w:r>
            <w:r>
              <w:rPr>
                <w:rFonts w:hint="eastAsia"/>
                <w:kern w:val="0"/>
                <w:sz w:val="18"/>
                <w:szCs w:val="18"/>
                <w:lang w:val="en-US" w:eastAsia="zh-CN"/>
              </w:rPr>
              <w:t>03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热水采暖系统分为自然循环热水采暖系统、机械循环热水采暖系统</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3</w:t>
            </w:r>
            <w:r>
              <w:rPr>
                <w:rFonts w:hint="eastAsia"/>
                <w:kern w:val="0"/>
                <w:sz w:val="18"/>
                <w:szCs w:val="18"/>
                <w:lang w:eastAsia="zh-CN"/>
              </w:rPr>
              <w:t>-03-1</w:t>
            </w:r>
            <w:r>
              <w:rPr>
                <w:rFonts w:hint="eastAsia"/>
                <w:kern w:val="0"/>
                <w:sz w:val="18"/>
                <w:szCs w:val="18"/>
                <w:lang w:val="en-US" w:eastAsia="zh-CN"/>
              </w:rPr>
              <w:t>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蒸汽采暖系统根据蒸汽压力的不同有分为低压蒸汽采暖系统(0.05～0.7MPa)和高压蒸汽采暖系统(&gt;0.7MPa)</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06-03-0001-03-1</w:t>
            </w:r>
            <w:r>
              <w:rPr>
                <w:rFonts w:hint="eastAsia"/>
                <w:kern w:val="0"/>
                <w:sz w:val="18"/>
                <w:szCs w:val="18"/>
                <w:lang w:val="en-US" w:eastAsia="zh-CN"/>
              </w:rPr>
              <w:t>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民用建筑的主要房间：采暖室内计算温度宜采用16</w:t>
            </w:r>
            <w:r>
              <w:rPr>
                <w:rFonts w:hint="eastAsia"/>
                <w:kern w:val="0"/>
                <w:sz w:val="18"/>
                <w:szCs w:val="18"/>
                <w:lang w:val="en-US" w:eastAsia="zh-CN"/>
              </w:rPr>
              <w:t>~</w:t>
            </w:r>
            <w:r>
              <w:rPr>
                <w:kern w:val="0"/>
                <w:sz w:val="18"/>
                <w:szCs w:val="18"/>
              </w:rPr>
              <w:t>24℃</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06-03-0001-03-1</w:t>
            </w:r>
            <w:r>
              <w:rPr>
                <w:rFonts w:hint="eastAsia"/>
                <w:kern w:val="0"/>
                <w:sz w:val="18"/>
                <w:szCs w:val="18"/>
                <w:lang w:val="en-US" w:eastAsia="zh-CN"/>
              </w:rPr>
              <w:t>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供暖热负荷应按围护结构的基本耗热量和附加(修正)耗热量两部分进行计算</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06-03-0001-03-1</w:t>
            </w:r>
            <w:r>
              <w:rPr>
                <w:rFonts w:hint="eastAsia"/>
                <w:kern w:val="0"/>
                <w:sz w:val="18"/>
                <w:szCs w:val="18"/>
                <w:lang w:val="en-US" w:eastAsia="zh-CN"/>
              </w:rPr>
              <w:t>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计算地面的耗热量时，应采用工作地点的温度</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06-03-0001-03-1</w:t>
            </w:r>
            <w:r>
              <w:rPr>
                <w:rFonts w:hint="eastAsia"/>
                <w:kern w:val="0"/>
                <w:sz w:val="18"/>
                <w:szCs w:val="18"/>
                <w:lang w:val="en-US" w:eastAsia="zh-CN"/>
              </w:rPr>
              <w:t>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计算屋顶和天窗耗热量时，应采用屋顶下的温度</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06-03-0001-03-1</w:t>
            </w:r>
            <w:r>
              <w:rPr>
                <w:rFonts w:hint="eastAsia"/>
                <w:kern w:val="0"/>
                <w:sz w:val="18"/>
                <w:szCs w:val="18"/>
                <w:lang w:val="en-US" w:eastAsia="zh-CN"/>
              </w:rPr>
              <w:t>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计算门、窗和墙的耗热量时，应采用室内平均温度</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2</w:t>
            </w:r>
            <w:r>
              <w:rPr>
                <w:rFonts w:hint="eastAsia"/>
                <w:kern w:val="0"/>
                <w:sz w:val="18"/>
                <w:szCs w:val="18"/>
                <w:lang w:eastAsia="zh-CN"/>
              </w:rPr>
              <w:t>-03-1</w:t>
            </w:r>
            <w:r>
              <w:rPr>
                <w:rFonts w:hint="eastAsia"/>
                <w:kern w:val="0"/>
                <w:sz w:val="18"/>
                <w:szCs w:val="18"/>
                <w:lang w:val="en-US" w:eastAsia="zh-CN"/>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燃气红外辐射器的安装高度应根据人体舒适度确定，不应低于</w:t>
            </w:r>
            <w:r>
              <w:rPr>
                <w:rFonts w:hint="eastAsia"/>
                <w:kern w:val="0"/>
                <w:sz w:val="18"/>
                <w:szCs w:val="18"/>
                <w:lang w:val="en-US" w:eastAsia="zh-CN"/>
              </w:rPr>
              <w:t>3.5m</w:t>
            </w:r>
            <w:r>
              <w:rPr>
                <w:rFonts w:hint="eastAsia"/>
                <w:kern w:val="0"/>
                <w:sz w:val="18"/>
                <w:szCs w:val="18"/>
                <w:lang w:eastAsia="zh-CN"/>
              </w:rPr>
              <w:t>(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06-03-0001-03-1</w:t>
            </w:r>
            <w:r>
              <w:rPr>
                <w:rFonts w:hint="eastAsia"/>
                <w:kern w:val="0"/>
                <w:sz w:val="18"/>
                <w:szCs w:val="18"/>
                <w:lang w:val="en-US" w:eastAsia="zh-CN"/>
              </w:rPr>
              <w:t>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朝向修正耗热量是考虑建筑物受太阳照射影响而对水平外围护结构基本耗热量的修正</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06-03-0001-03-1</w:t>
            </w:r>
            <w:r>
              <w:rPr>
                <w:rFonts w:hint="eastAsia"/>
                <w:kern w:val="0"/>
                <w:sz w:val="18"/>
                <w:szCs w:val="18"/>
                <w:lang w:val="en-US" w:eastAsia="zh-CN"/>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风力附加耗热量是考虑室外风速变化而对围护结构基本耗热量的修正</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06-03-0001-03-1</w:t>
            </w:r>
            <w:r>
              <w:rPr>
                <w:rFonts w:hint="eastAsia"/>
                <w:kern w:val="0"/>
                <w:sz w:val="18"/>
                <w:szCs w:val="18"/>
                <w:lang w:val="en-US" w:eastAsia="zh-CN"/>
              </w:rPr>
              <w:t>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高度附加耗热量是考虑房屋高度对围护结构耗热量的影响而附加的耗热量</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06-03-0001-03-1</w:t>
            </w:r>
            <w:r>
              <w:rPr>
                <w:rFonts w:hint="eastAsia"/>
                <w:kern w:val="0"/>
                <w:sz w:val="18"/>
                <w:szCs w:val="18"/>
                <w:lang w:val="en-US" w:eastAsia="zh-CN"/>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缝隙法是计算不同朝向门窗缝隙长度及每米缝隙渗入的冷空气量，进而确定其耗热量的一种方法，是常用的较精确的计算方法</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06-03-0001-03-1</w:t>
            </w:r>
            <w:r>
              <w:rPr>
                <w:rFonts w:hint="eastAsia"/>
                <w:kern w:val="0"/>
                <w:sz w:val="18"/>
                <w:szCs w:val="18"/>
                <w:lang w:val="en-US" w:eastAsia="zh-CN"/>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在工程设计中，多层（六层或六层以下）的建筑物计算冷风渗入耗热量时，主要考虑风压的作用，忽略热压的影响</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06-03-0001-03-1</w:t>
            </w:r>
            <w:r>
              <w:rPr>
                <w:rFonts w:hint="eastAsia"/>
                <w:kern w:val="0"/>
                <w:sz w:val="18"/>
                <w:szCs w:val="18"/>
                <w:lang w:val="en-US" w:eastAsia="zh-CN"/>
              </w:rPr>
              <w:t>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对于多层建筑的渗透空气量，当无相关数据时，可按换气次数法进行计算</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06-03-0001-03-1</w:t>
            </w:r>
            <w:r>
              <w:rPr>
                <w:rFonts w:hint="eastAsia"/>
                <w:kern w:val="0"/>
                <w:sz w:val="18"/>
                <w:szCs w:val="18"/>
                <w:lang w:val="en-US" w:eastAsia="zh-CN"/>
              </w:rPr>
              <w:t>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工业建筑，加热由门窗缝隙渗入室内的冷空气的耗热量，可按百分数法计算</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2</w:t>
            </w:r>
            <w:r>
              <w:rPr>
                <w:rFonts w:hint="eastAsia"/>
                <w:kern w:val="0"/>
                <w:sz w:val="18"/>
                <w:szCs w:val="18"/>
                <w:lang w:eastAsia="zh-CN"/>
              </w:rPr>
              <w:t>-03-1</w:t>
            </w:r>
            <w:r>
              <w:rPr>
                <w:rFonts w:hint="eastAsia"/>
                <w:kern w:val="0"/>
                <w:sz w:val="18"/>
                <w:szCs w:val="18"/>
                <w:lang w:val="en-US" w:eastAsia="zh-CN"/>
              </w:rPr>
              <w:t>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铝制散热器内表面应进行防腐处理，且采暖水的PH值不应大于10</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3</w:t>
            </w:r>
            <w:r>
              <w:rPr>
                <w:rFonts w:hint="eastAsia"/>
                <w:kern w:val="0"/>
                <w:sz w:val="18"/>
                <w:szCs w:val="18"/>
                <w:lang w:eastAsia="zh-CN"/>
              </w:rPr>
              <w:t>-03-1</w:t>
            </w:r>
            <w:r>
              <w:rPr>
                <w:rFonts w:hint="eastAsia"/>
                <w:kern w:val="0"/>
                <w:sz w:val="18"/>
                <w:szCs w:val="18"/>
                <w:lang w:val="en-US" w:eastAsia="zh-CN"/>
              </w:rPr>
              <w:t>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散热器应满足采暖系统工作压力要求，且应符合现行国家行业标准</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3-</w:t>
            </w:r>
            <w:r>
              <w:rPr>
                <w:rFonts w:hint="eastAsia"/>
                <w:kern w:val="0"/>
                <w:sz w:val="18"/>
                <w:szCs w:val="18"/>
                <w:lang w:eastAsia="zh-CN"/>
              </w:rPr>
              <w:t>03-1</w:t>
            </w:r>
            <w:r>
              <w:rPr>
                <w:rFonts w:hint="eastAsia"/>
                <w:kern w:val="0"/>
                <w:sz w:val="18"/>
                <w:szCs w:val="18"/>
                <w:lang w:val="en-US" w:eastAsia="zh-CN"/>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所选散热器的传热系数应较大，其热工性能应满足采暖系统的要求</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3</w:t>
            </w:r>
            <w:r>
              <w:rPr>
                <w:rFonts w:hint="eastAsia"/>
                <w:kern w:val="0"/>
                <w:sz w:val="18"/>
                <w:szCs w:val="18"/>
                <w:lang w:eastAsia="zh-CN"/>
              </w:rPr>
              <w:t>-03-1</w:t>
            </w:r>
            <w:r>
              <w:rPr>
                <w:rFonts w:hint="eastAsia"/>
                <w:kern w:val="0"/>
                <w:sz w:val="18"/>
                <w:szCs w:val="18"/>
                <w:lang w:val="en-US" w:eastAsia="zh-CN"/>
              </w:rPr>
              <w:t>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在具有腐蚀性气体的工业建筑或相对湿度较大的房间应采用耐腐蚀的散热器</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2</w:t>
            </w:r>
            <w:r>
              <w:rPr>
                <w:rFonts w:hint="eastAsia"/>
                <w:kern w:val="0"/>
                <w:sz w:val="18"/>
                <w:szCs w:val="18"/>
                <w:lang w:eastAsia="zh-CN"/>
              </w:rPr>
              <w:t>-03-1</w:t>
            </w:r>
            <w:r>
              <w:rPr>
                <w:rFonts w:hint="eastAsia"/>
                <w:kern w:val="0"/>
                <w:sz w:val="18"/>
                <w:szCs w:val="18"/>
                <w:lang w:val="en-US" w:eastAsia="zh-CN"/>
              </w:rPr>
              <w:t>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膨胀水箱上接有膨胀管、循环管、信号管(检查管)、溢流管和排水管</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2</w:t>
            </w:r>
            <w:r>
              <w:rPr>
                <w:rFonts w:hint="eastAsia"/>
                <w:kern w:val="0"/>
                <w:sz w:val="18"/>
                <w:szCs w:val="18"/>
                <w:lang w:eastAsia="zh-CN"/>
              </w:rPr>
              <w:t>-03-1</w:t>
            </w:r>
            <w:r>
              <w:rPr>
                <w:rFonts w:hint="eastAsia"/>
                <w:kern w:val="0"/>
                <w:sz w:val="18"/>
                <w:szCs w:val="18"/>
                <w:lang w:val="en-US" w:eastAsia="zh-CN"/>
              </w:rPr>
              <w:t>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膨胀水箱的型号和规格尺寸，可根据水箱的有效容积按《全国通用建筑标准图集》选择</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3</w:t>
            </w:r>
            <w:r>
              <w:rPr>
                <w:rFonts w:hint="eastAsia"/>
                <w:kern w:val="0"/>
                <w:sz w:val="18"/>
                <w:szCs w:val="18"/>
                <w:lang w:eastAsia="zh-CN"/>
              </w:rPr>
              <w:t>-03-1</w:t>
            </w:r>
            <w:r>
              <w:rPr>
                <w:rFonts w:hint="eastAsia"/>
                <w:kern w:val="0"/>
                <w:sz w:val="18"/>
                <w:szCs w:val="18"/>
                <w:lang w:val="en-US" w:eastAsia="zh-CN"/>
              </w:rPr>
              <w:t>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自然循环和机械循环热水采暖系统都必须及时迅速地排除系统内的空气，避免产生气阻，影响水流的循环和散热，保证系统正常运行</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2</w:t>
            </w:r>
            <w:r>
              <w:rPr>
                <w:rFonts w:hint="eastAsia"/>
                <w:kern w:val="0"/>
                <w:sz w:val="18"/>
                <w:szCs w:val="18"/>
                <w:lang w:eastAsia="zh-CN"/>
              </w:rPr>
              <w:t>-03-1</w:t>
            </w:r>
            <w:r>
              <w:rPr>
                <w:rFonts w:hint="eastAsia"/>
                <w:kern w:val="0"/>
                <w:sz w:val="18"/>
                <w:szCs w:val="18"/>
                <w:lang w:val="en-US" w:eastAsia="zh-CN"/>
              </w:rPr>
              <w:t>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集气罐一般安装于采暖房间内，否则应采取防冻措施</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3</w:t>
            </w:r>
            <w:r>
              <w:rPr>
                <w:rFonts w:hint="eastAsia"/>
                <w:kern w:val="0"/>
                <w:sz w:val="18"/>
                <w:szCs w:val="18"/>
                <w:lang w:eastAsia="zh-CN"/>
              </w:rPr>
              <w:t>-03-1</w:t>
            </w:r>
            <w:r>
              <w:rPr>
                <w:rFonts w:hint="eastAsia"/>
                <w:kern w:val="0"/>
                <w:sz w:val="18"/>
                <w:szCs w:val="18"/>
                <w:lang w:val="en-US" w:eastAsia="zh-CN"/>
              </w:rPr>
              <w:t>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一般情况下，重力循环</w:t>
            </w:r>
            <w:r>
              <w:rPr>
                <w:rFonts w:hint="eastAsia"/>
                <w:kern w:val="0"/>
                <w:sz w:val="18"/>
                <w:szCs w:val="18"/>
                <w:lang w:val="en-US" w:eastAsia="zh-CN"/>
              </w:rPr>
              <w:t>供暖</w:t>
            </w:r>
            <w:r>
              <w:rPr>
                <w:kern w:val="0"/>
                <w:sz w:val="18"/>
                <w:szCs w:val="18"/>
              </w:rPr>
              <w:t>系统的作用半径不宜超过50m</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2</w:t>
            </w:r>
            <w:r>
              <w:rPr>
                <w:rFonts w:hint="eastAsia"/>
                <w:kern w:val="0"/>
                <w:sz w:val="18"/>
                <w:szCs w:val="18"/>
                <w:lang w:eastAsia="zh-CN"/>
              </w:rPr>
              <w:t>-03-1</w:t>
            </w:r>
            <w:r>
              <w:rPr>
                <w:rFonts w:hint="eastAsia"/>
                <w:kern w:val="0"/>
                <w:sz w:val="18"/>
                <w:szCs w:val="18"/>
                <w:lang w:val="en-US" w:eastAsia="zh-CN"/>
              </w:rPr>
              <w:t>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重力循环系统通常宜采用上供下回式，锅炉位置应尽可能升高，以增大系统的作用压力</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06-03-0001-03-1</w:t>
            </w:r>
            <w:r>
              <w:rPr>
                <w:rFonts w:hint="eastAsia"/>
                <w:kern w:val="0"/>
                <w:sz w:val="18"/>
                <w:szCs w:val="18"/>
                <w:lang w:val="en-US" w:eastAsia="zh-CN"/>
              </w:rPr>
              <w:t>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如果锅炉中心与底层散热器中心的垂直距离较小时，宜采用单管上供下回式重力循环系统，而且最好是单管垂直串联系统。（）</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2</w:t>
            </w:r>
            <w:r>
              <w:rPr>
                <w:rFonts w:hint="eastAsia"/>
                <w:kern w:val="0"/>
                <w:sz w:val="18"/>
                <w:szCs w:val="18"/>
                <w:lang w:eastAsia="zh-CN"/>
              </w:rPr>
              <w:t>-03-1</w:t>
            </w:r>
            <w:r>
              <w:rPr>
                <w:rFonts w:hint="eastAsia"/>
                <w:kern w:val="0"/>
                <w:sz w:val="18"/>
                <w:szCs w:val="18"/>
                <w:lang w:val="en-US" w:eastAsia="zh-CN"/>
              </w:rPr>
              <w:t>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不论采用单管系统还是双管系统，重力循环的膨胀水箱应设置在系统供水总立管顶部(距供水干管顶标高300～500mm处)。（）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06-03-0001-03-1</w:t>
            </w:r>
            <w:r>
              <w:rPr>
                <w:rFonts w:hint="eastAsia"/>
                <w:kern w:val="0"/>
                <w:sz w:val="18"/>
                <w:szCs w:val="18"/>
                <w:lang w:val="en-US" w:eastAsia="zh-CN"/>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上供下回式供暖系统的供回水干管分别设置于系统最上面和最下面，布置管道方便，排气顺畅。是用得最多的机械循环系统型式。（）</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06-03-0001-03-1</w:t>
            </w:r>
            <w:r>
              <w:rPr>
                <w:rFonts w:hint="eastAsia"/>
                <w:kern w:val="0"/>
                <w:sz w:val="18"/>
                <w:szCs w:val="18"/>
                <w:lang w:val="en-US" w:eastAsia="zh-CN"/>
              </w:rPr>
              <w:t>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上供上回式系统的供回水干管均位于系统最上面。采暖干管不与地面设备及其他管道发生占地矛盾。（）</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06-03-0001-03-1</w:t>
            </w:r>
            <w:r>
              <w:rPr>
                <w:rFonts w:hint="eastAsia"/>
                <w:kern w:val="0"/>
                <w:sz w:val="18"/>
                <w:szCs w:val="18"/>
                <w:lang w:val="en-US" w:eastAsia="zh-CN"/>
              </w:rPr>
              <w:t>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各环路管路总长度基本相等的系统称异程式系统</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06-03-0001-03-1</w:t>
            </w:r>
            <w:r>
              <w:rPr>
                <w:rFonts w:hint="eastAsia"/>
                <w:kern w:val="0"/>
                <w:sz w:val="18"/>
                <w:szCs w:val="18"/>
                <w:lang w:val="en-US" w:eastAsia="zh-CN"/>
              </w:rPr>
              <w:t>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各个管段的总压力损失应等于沿程压力损失与局部压力损失之和</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06-03-0001-03-1</w:t>
            </w:r>
            <w:r>
              <w:rPr>
                <w:rFonts w:hint="eastAsia"/>
                <w:kern w:val="0"/>
                <w:sz w:val="18"/>
                <w:szCs w:val="18"/>
                <w:lang w:val="en-US" w:eastAsia="zh-CN"/>
              </w:rPr>
              <w:t>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当量长度法一般多用于室外供热管路的水力计算上</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06-03-0001-03-1</w:t>
            </w:r>
            <w:r>
              <w:rPr>
                <w:rFonts w:hint="eastAsia"/>
                <w:kern w:val="0"/>
                <w:sz w:val="18"/>
                <w:szCs w:val="18"/>
                <w:lang w:val="en-US" w:eastAsia="zh-CN"/>
              </w:rPr>
              <w:t>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最不利环路，就是允许平均比摩阻最小的一个环路</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06-03-0001-03-1</w:t>
            </w:r>
            <w:r>
              <w:rPr>
                <w:rFonts w:hint="eastAsia"/>
                <w:kern w:val="0"/>
                <w:sz w:val="18"/>
                <w:szCs w:val="18"/>
                <w:lang w:val="en-US" w:eastAsia="zh-CN"/>
              </w:rPr>
              <w:t>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各并联循环环路应尽量做到阻力平衡，以保证各环路分配的流量符合设计要求</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2</w:t>
            </w:r>
            <w:r>
              <w:rPr>
                <w:rFonts w:hint="eastAsia"/>
                <w:kern w:val="0"/>
                <w:sz w:val="18"/>
                <w:szCs w:val="18"/>
                <w:lang w:eastAsia="zh-CN"/>
              </w:rPr>
              <w:t>-03-1</w:t>
            </w:r>
            <w:r>
              <w:rPr>
                <w:rFonts w:hint="eastAsia"/>
                <w:kern w:val="0"/>
                <w:sz w:val="18"/>
                <w:szCs w:val="18"/>
                <w:lang w:val="en-US" w:eastAsia="zh-CN"/>
              </w:rPr>
              <w:t>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在垂直顺流式热水采暖系统中，当散热器单侧连接时，进流系数α=1.0</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2</w:t>
            </w:r>
            <w:r>
              <w:rPr>
                <w:rFonts w:hint="eastAsia"/>
                <w:kern w:val="0"/>
                <w:sz w:val="18"/>
                <w:szCs w:val="18"/>
                <w:lang w:eastAsia="zh-CN"/>
              </w:rPr>
              <w:t>-03-1</w:t>
            </w:r>
            <w:r>
              <w:rPr>
                <w:rFonts w:hint="eastAsia"/>
                <w:kern w:val="0"/>
                <w:sz w:val="18"/>
                <w:szCs w:val="18"/>
                <w:lang w:val="en-US" w:eastAsia="zh-CN"/>
              </w:rPr>
              <w:t>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当散热器双侧连接时，如果两侧散热器支管管径、长度、局部阻力系数都相等，则进流系数α=0.5</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06-03-0001-03-1</w:t>
            </w:r>
            <w:r>
              <w:rPr>
                <w:rFonts w:hint="eastAsia"/>
                <w:kern w:val="0"/>
                <w:sz w:val="18"/>
                <w:szCs w:val="18"/>
                <w:lang w:val="en-US" w:eastAsia="zh-CN"/>
              </w:rPr>
              <w:t>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辐射采暖的室内空气温度可比对流采暖时低2～3℃</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2</w:t>
            </w:r>
            <w:r>
              <w:rPr>
                <w:rFonts w:hint="eastAsia"/>
                <w:kern w:val="0"/>
                <w:sz w:val="18"/>
                <w:szCs w:val="18"/>
                <w:lang w:eastAsia="zh-CN"/>
              </w:rPr>
              <w:t>-03-1</w:t>
            </w:r>
            <w:r>
              <w:rPr>
                <w:rFonts w:hint="eastAsia"/>
                <w:kern w:val="0"/>
                <w:sz w:val="18"/>
                <w:szCs w:val="18"/>
                <w:lang w:val="en-US" w:eastAsia="zh-CN"/>
              </w:rPr>
              <w:t>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加热管的内外表面应光滑、平整、干净，不应有可能影响产品性能的明显划痕、凹陷、气泡等缺陷</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2</w:t>
            </w:r>
            <w:r>
              <w:rPr>
                <w:rFonts w:hint="eastAsia"/>
                <w:kern w:val="0"/>
                <w:sz w:val="18"/>
                <w:szCs w:val="18"/>
                <w:lang w:eastAsia="zh-CN"/>
              </w:rPr>
              <w:t>-03-1</w:t>
            </w:r>
            <w:r>
              <w:rPr>
                <w:rFonts w:hint="eastAsia"/>
                <w:kern w:val="0"/>
                <w:sz w:val="18"/>
                <w:szCs w:val="18"/>
                <w:lang w:val="en-US" w:eastAsia="zh-CN"/>
              </w:rPr>
              <w:t>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铜制金属连接件与管材之间的连接结构形式宜为卡套式或卡压式夹紧结构</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06-03-0001-03-1</w:t>
            </w:r>
            <w:r>
              <w:rPr>
                <w:rFonts w:hint="eastAsia"/>
                <w:kern w:val="0"/>
                <w:sz w:val="18"/>
                <w:szCs w:val="18"/>
                <w:lang w:val="en-US" w:eastAsia="zh-CN"/>
              </w:rPr>
              <w:t>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热水供热系统中，各热用户的实际流量与要求流量之间的不一致性称为该热用户的水力失调</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06-03-0001-03-1</w:t>
            </w:r>
            <w:r>
              <w:rPr>
                <w:rFonts w:hint="eastAsia"/>
                <w:kern w:val="0"/>
                <w:sz w:val="18"/>
                <w:szCs w:val="18"/>
                <w:lang w:val="en-US" w:eastAsia="zh-CN"/>
              </w:rPr>
              <w:t>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网路中各热用户的水力失调度x都大于1(或都小于1)的水力失调状况称为一致失调</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06-03-0001-03-1</w:t>
            </w:r>
            <w:r>
              <w:rPr>
                <w:rFonts w:hint="eastAsia"/>
                <w:kern w:val="0"/>
                <w:sz w:val="18"/>
                <w:szCs w:val="18"/>
                <w:lang w:val="en-US" w:eastAsia="zh-CN"/>
              </w:rPr>
              <w:t>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网路中各热用户的水力失调度有的大于1，有的小于1，这种水力失调状况称为不一致失调</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06-03-0001-03-1</w:t>
            </w:r>
            <w:r>
              <w:rPr>
                <w:rFonts w:hint="eastAsia"/>
                <w:kern w:val="0"/>
                <w:sz w:val="18"/>
                <w:szCs w:val="18"/>
                <w:lang w:val="en-US" w:eastAsia="zh-CN"/>
              </w:rPr>
              <w:t>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所有热用户的水力失调度x值都相等的水力失调状况称为等比失调。（）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06-03-0001-03-1</w:t>
            </w:r>
            <w:r>
              <w:rPr>
                <w:rFonts w:hint="eastAsia"/>
                <w:kern w:val="0"/>
                <w:sz w:val="18"/>
                <w:szCs w:val="18"/>
                <w:lang w:val="en-US" w:eastAsia="zh-CN"/>
              </w:rPr>
              <w:t>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各热用户的水力失调度x值不相等的水力失调状况称为不等比失调</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3</w:t>
            </w:r>
            <w:r>
              <w:rPr>
                <w:rFonts w:hint="eastAsia"/>
                <w:kern w:val="0"/>
                <w:sz w:val="18"/>
                <w:szCs w:val="18"/>
                <w:lang w:eastAsia="zh-CN"/>
              </w:rPr>
              <w:t>-03-1</w:t>
            </w:r>
            <w:r>
              <w:rPr>
                <w:rFonts w:hint="eastAsia"/>
                <w:kern w:val="0"/>
                <w:sz w:val="18"/>
                <w:szCs w:val="18"/>
                <w:lang w:val="en-US" w:eastAsia="zh-CN"/>
              </w:rPr>
              <w:t>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屋顶通风器（又名无动力通风器）是利用自然通风的原理，是不需要电力驱动的</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2</w:t>
            </w:r>
            <w:r>
              <w:rPr>
                <w:rFonts w:hint="eastAsia"/>
                <w:kern w:val="0"/>
                <w:sz w:val="18"/>
                <w:szCs w:val="18"/>
                <w:lang w:eastAsia="zh-CN"/>
              </w:rPr>
              <w:t>-03-1</w:t>
            </w:r>
            <w:r>
              <w:rPr>
                <w:rFonts w:hint="eastAsia"/>
                <w:kern w:val="0"/>
                <w:sz w:val="18"/>
                <w:szCs w:val="18"/>
                <w:lang w:val="en-US" w:eastAsia="zh-CN"/>
              </w:rPr>
              <w:t>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密闭罩的排风口应设在罩内压力最高的部位</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2</w:t>
            </w:r>
            <w:r>
              <w:rPr>
                <w:rFonts w:hint="eastAsia"/>
                <w:kern w:val="0"/>
                <w:sz w:val="18"/>
                <w:szCs w:val="18"/>
                <w:lang w:eastAsia="zh-CN"/>
              </w:rPr>
              <w:t>-03-1</w:t>
            </w:r>
            <w:r>
              <w:rPr>
                <w:rFonts w:hint="eastAsia"/>
                <w:kern w:val="0"/>
                <w:sz w:val="18"/>
                <w:szCs w:val="18"/>
                <w:lang w:val="en-US" w:eastAsia="zh-CN"/>
              </w:rPr>
              <w:t>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对于电除尘而言，气体的含尘浓度不能太高，否则会造成“电晕闭塞”现象</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06-03-0001-03-1</w:t>
            </w:r>
            <w:r>
              <w:rPr>
                <w:rFonts w:hint="eastAsia"/>
                <w:kern w:val="0"/>
                <w:sz w:val="18"/>
                <w:szCs w:val="18"/>
                <w:lang w:val="en-US" w:eastAsia="zh-CN"/>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排烟系统的实质，是采用机械排烟或自然排烟的方式，将房间、走道等空间的烟气排至建筑物外</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06-03-0001-03-1</w:t>
            </w:r>
            <w:r>
              <w:rPr>
                <w:rFonts w:hint="eastAsia"/>
                <w:kern w:val="0"/>
                <w:sz w:val="18"/>
                <w:szCs w:val="18"/>
                <w:lang w:val="en-US" w:eastAsia="zh-CN"/>
              </w:rPr>
              <w:t>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防烟分区内任一点与最近的排烟口之间的水平距离不应大于30m</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06-03-0001-03-1</w:t>
            </w:r>
            <w:r>
              <w:rPr>
                <w:rFonts w:hint="eastAsia"/>
                <w:kern w:val="0"/>
                <w:sz w:val="18"/>
                <w:szCs w:val="18"/>
                <w:lang w:val="en-US" w:eastAsia="zh-CN"/>
              </w:rPr>
              <w:t>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大气压力不是一个定值，它随着各地海拔高度的不同而不同，还随季节、气候的变化而略有不同</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06-03-0001-03-1</w:t>
            </w:r>
            <w:r>
              <w:rPr>
                <w:rFonts w:hint="eastAsia"/>
                <w:kern w:val="0"/>
                <w:sz w:val="18"/>
                <w:szCs w:val="18"/>
                <w:lang w:val="en-US" w:eastAsia="zh-CN"/>
              </w:rPr>
              <w:t>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得热量和冷负荷两者总是相等的。（）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3</w:t>
            </w:r>
            <w:r>
              <w:rPr>
                <w:rFonts w:hint="eastAsia"/>
                <w:kern w:val="0"/>
                <w:sz w:val="18"/>
                <w:szCs w:val="18"/>
                <w:lang w:eastAsia="zh-CN"/>
              </w:rPr>
              <w:t>-03-1</w:t>
            </w:r>
            <w:r>
              <w:rPr>
                <w:rFonts w:hint="eastAsia"/>
                <w:kern w:val="0"/>
                <w:sz w:val="18"/>
                <w:szCs w:val="18"/>
                <w:lang w:val="en-US" w:eastAsia="zh-CN"/>
              </w:rPr>
              <w:t>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螺杆式制冷压缩机是一种容积型压缩机</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3</w:t>
            </w:r>
            <w:r>
              <w:rPr>
                <w:rFonts w:hint="eastAsia"/>
                <w:kern w:val="0"/>
                <w:sz w:val="18"/>
                <w:szCs w:val="18"/>
                <w:lang w:eastAsia="zh-CN"/>
              </w:rPr>
              <w:t>-03-1</w:t>
            </w:r>
            <w:r>
              <w:rPr>
                <w:rFonts w:hint="eastAsia"/>
                <w:kern w:val="0"/>
                <w:sz w:val="18"/>
                <w:szCs w:val="18"/>
                <w:lang w:val="en-US" w:eastAsia="zh-CN"/>
              </w:rPr>
              <w:t>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离心式压缩机是一种容积型压缩机</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3</w:t>
            </w:r>
            <w:r>
              <w:rPr>
                <w:rFonts w:hint="eastAsia"/>
                <w:kern w:val="0"/>
                <w:sz w:val="18"/>
                <w:szCs w:val="18"/>
                <w:lang w:eastAsia="zh-CN"/>
              </w:rPr>
              <w:t>-03-1</w:t>
            </w:r>
            <w:r>
              <w:rPr>
                <w:rFonts w:hint="eastAsia"/>
                <w:kern w:val="0"/>
                <w:sz w:val="18"/>
                <w:szCs w:val="18"/>
                <w:lang w:val="en-US" w:eastAsia="zh-CN"/>
              </w:rPr>
              <w:t>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蓄冷空调技术是在电力负荷很低的夜间低谷期，采用电动制冷机制冷，利用蓄冷介质的显热或潜热特性，用一定的方式将能量储存起来</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3</w:t>
            </w:r>
            <w:r>
              <w:rPr>
                <w:rFonts w:hint="eastAsia"/>
                <w:kern w:val="0"/>
                <w:sz w:val="18"/>
                <w:szCs w:val="18"/>
                <w:lang w:eastAsia="zh-CN"/>
              </w:rPr>
              <w:t>-03-1</w:t>
            </w:r>
            <w:r>
              <w:rPr>
                <w:rFonts w:hint="eastAsia"/>
                <w:kern w:val="0"/>
                <w:sz w:val="18"/>
                <w:szCs w:val="18"/>
                <w:lang w:val="en-US" w:eastAsia="zh-CN"/>
              </w:rPr>
              <w:t>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default" w:eastAsia="宋体"/>
                <w:kern w:val="0"/>
                <w:sz w:val="18"/>
                <w:szCs w:val="18"/>
                <w:lang w:val="en-US" w:eastAsia="zh-CN"/>
              </w:rPr>
              <w:t>选用蓄冷空调的项目所在地应执行峰谷电价，且差价较大的地区</w:t>
            </w:r>
            <w:r>
              <w:rPr>
                <w:rFonts w:hint="eastAsia" w:eastAsia="宋体"/>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3</w:t>
            </w:r>
            <w:r>
              <w:rPr>
                <w:rFonts w:hint="eastAsia"/>
                <w:kern w:val="0"/>
                <w:sz w:val="18"/>
                <w:szCs w:val="18"/>
                <w:lang w:eastAsia="zh-CN"/>
              </w:rPr>
              <w:t>-03-1</w:t>
            </w:r>
            <w:r>
              <w:rPr>
                <w:rFonts w:hint="eastAsia"/>
                <w:kern w:val="0"/>
                <w:sz w:val="18"/>
                <w:szCs w:val="18"/>
                <w:lang w:val="en-US" w:eastAsia="zh-CN"/>
              </w:rPr>
              <w:t>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default" w:eastAsia="宋体"/>
                <w:kern w:val="0"/>
                <w:sz w:val="18"/>
                <w:szCs w:val="18"/>
                <w:lang w:val="en-US" w:eastAsia="zh-CN"/>
              </w:rPr>
              <w:t>水泵变频可以显著降低水泵的功耗，降低水泵的运行费用</w:t>
            </w:r>
            <w:r>
              <w:rPr>
                <w:rFonts w:hint="eastAsia" w:eastAsia="宋体"/>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3</w:t>
            </w:r>
            <w:r>
              <w:rPr>
                <w:rFonts w:hint="eastAsia"/>
                <w:kern w:val="0"/>
                <w:sz w:val="18"/>
                <w:szCs w:val="18"/>
                <w:lang w:eastAsia="zh-CN"/>
              </w:rPr>
              <w:t>-03-1</w:t>
            </w:r>
            <w:r>
              <w:rPr>
                <w:rFonts w:hint="eastAsia"/>
                <w:kern w:val="0"/>
                <w:sz w:val="18"/>
                <w:szCs w:val="18"/>
                <w:lang w:val="en-US" w:eastAsia="zh-CN"/>
              </w:rPr>
              <w:t>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空调制冷机组可以通过加装冷凝热热回收装置，用于制取生活热水</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2</w:t>
            </w:r>
            <w:r>
              <w:rPr>
                <w:rFonts w:hint="eastAsia"/>
                <w:kern w:val="0"/>
                <w:sz w:val="18"/>
                <w:szCs w:val="18"/>
                <w:lang w:eastAsia="zh-CN"/>
              </w:rPr>
              <w:t>-03-1</w:t>
            </w:r>
            <w:r>
              <w:rPr>
                <w:rFonts w:hint="eastAsia"/>
                <w:kern w:val="0"/>
                <w:sz w:val="18"/>
                <w:szCs w:val="18"/>
                <w:lang w:val="en-US" w:eastAsia="zh-CN"/>
              </w:rPr>
              <w:t>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闸阀一般用于以调节流量为主要目的的场合</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2</w:t>
            </w:r>
            <w:r>
              <w:rPr>
                <w:rFonts w:hint="eastAsia"/>
                <w:kern w:val="0"/>
                <w:sz w:val="18"/>
                <w:szCs w:val="18"/>
                <w:lang w:eastAsia="zh-CN"/>
              </w:rPr>
              <w:t>-03-1</w:t>
            </w:r>
            <w:r>
              <w:rPr>
                <w:rFonts w:hint="eastAsia"/>
                <w:kern w:val="0"/>
                <w:sz w:val="18"/>
                <w:szCs w:val="18"/>
                <w:lang w:val="en-US" w:eastAsia="zh-CN"/>
              </w:rPr>
              <w:t>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同程式系统中各环路的水流阻力、冷(热)量损失相等或近似相等,这样有利于水利平衡,可以减少系统调试的工作</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2</w:t>
            </w:r>
            <w:r>
              <w:rPr>
                <w:rFonts w:hint="eastAsia"/>
                <w:kern w:val="0"/>
                <w:sz w:val="18"/>
                <w:szCs w:val="18"/>
                <w:lang w:eastAsia="zh-CN"/>
              </w:rPr>
              <w:t>-03-1</w:t>
            </w:r>
            <w:r>
              <w:rPr>
                <w:rFonts w:hint="eastAsia"/>
                <w:kern w:val="0"/>
                <w:sz w:val="18"/>
                <w:szCs w:val="18"/>
                <w:lang w:val="en-US" w:eastAsia="zh-CN"/>
              </w:rPr>
              <w:t>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异程式系统各环路的水流阻力不相等,易形成水利失调,但管路系统简单,投资较省</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2</w:t>
            </w:r>
            <w:r>
              <w:rPr>
                <w:rFonts w:hint="eastAsia"/>
                <w:kern w:val="0"/>
                <w:sz w:val="18"/>
                <w:szCs w:val="18"/>
                <w:lang w:eastAsia="zh-CN"/>
              </w:rPr>
              <w:t>-03-1</w:t>
            </w:r>
            <w:r>
              <w:rPr>
                <w:rFonts w:hint="eastAsia"/>
                <w:kern w:val="0"/>
                <w:sz w:val="18"/>
                <w:szCs w:val="18"/>
                <w:lang w:val="en-US" w:eastAsia="zh-CN"/>
              </w:rPr>
              <w:t>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四管制系统管道较复杂,投资大、管道占用空间大,所以多用于高标准的场合</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2</w:t>
            </w:r>
            <w:r>
              <w:rPr>
                <w:rFonts w:hint="eastAsia"/>
                <w:kern w:val="0"/>
                <w:sz w:val="18"/>
                <w:szCs w:val="18"/>
                <w:lang w:eastAsia="zh-CN"/>
              </w:rPr>
              <w:t>-03-1</w:t>
            </w:r>
            <w:r>
              <w:rPr>
                <w:rFonts w:hint="eastAsia"/>
                <w:kern w:val="0"/>
                <w:sz w:val="18"/>
                <w:szCs w:val="18"/>
                <w:lang w:val="en-US" w:eastAsia="zh-CN"/>
              </w:rPr>
              <w:t>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定水量系统中水系统输配管路的流量容易调节</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2</w:t>
            </w:r>
            <w:r>
              <w:rPr>
                <w:rFonts w:hint="eastAsia"/>
                <w:kern w:val="0"/>
                <w:sz w:val="18"/>
                <w:szCs w:val="18"/>
                <w:lang w:eastAsia="zh-CN"/>
              </w:rPr>
              <w:t>-03-1</w:t>
            </w:r>
            <w:r>
              <w:rPr>
                <w:rFonts w:hint="eastAsia"/>
                <w:kern w:val="0"/>
                <w:sz w:val="18"/>
                <w:szCs w:val="18"/>
                <w:lang w:val="en-US" w:eastAsia="zh-CN"/>
              </w:rPr>
              <w:t>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变流量水系统是指空调水系统中输配管道的流量随末端设备装置的调节而改变。（）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3</w:t>
            </w:r>
            <w:r>
              <w:rPr>
                <w:rFonts w:hint="eastAsia"/>
                <w:kern w:val="0"/>
                <w:sz w:val="18"/>
                <w:szCs w:val="18"/>
                <w:lang w:eastAsia="zh-CN"/>
              </w:rPr>
              <w:t>-03-1</w:t>
            </w:r>
            <w:r>
              <w:rPr>
                <w:rFonts w:hint="eastAsia"/>
                <w:kern w:val="0"/>
                <w:sz w:val="18"/>
                <w:szCs w:val="18"/>
                <w:lang w:val="en-US" w:eastAsia="zh-CN"/>
              </w:rPr>
              <w:t>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冷却塔的作用是冷却冷冻水。（）</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2</w:t>
            </w:r>
            <w:r>
              <w:rPr>
                <w:rFonts w:hint="eastAsia"/>
                <w:kern w:val="0"/>
                <w:sz w:val="18"/>
                <w:szCs w:val="18"/>
                <w:lang w:eastAsia="zh-CN"/>
              </w:rPr>
              <w:t>-03-1</w:t>
            </w:r>
            <w:r>
              <w:rPr>
                <w:rFonts w:hint="eastAsia"/>
                <w:kern w:val="0"/>
                <w:sz w:val="18"/>
                <w:szCs w:val="18"/>
                <w:lang w:val="en-US" w:eastAsia="zh-CN"/>
              </w:rPr>
              <w:t>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水泵进口的管道上,应安装过滤器或除污器,过滤器的孔径为3mm</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2</w:t>
            </w:r>
            <w:r>
              <w:rPr>
                <w:rFonts w:hint="eastAsia"/>
                <w:kern w:val="0"/>
                <w:sz w:val="18"/>
                <w:szCs w:val="18"/>
                <w:lang w:eastAsia="zh-CN"/>
              </w:rPr>
              <w:t>-03-1</w:t>
            </w:r>
            <w:r>
              <w:rPr>
                <w:rFonts w:hint="eastAsia"/>
                <w:kern w:val="0"/>
                <w:sz w:val="18"/>
                <w:szCs w:val="18"/>
                <w:lang w:val="en-US" w:eastAsia="zh-CN"/>
              </w:rPr>
              <w:t>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冷却水管路应保温处理</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2</w:t>
            </w:r>
            <w:r>
              <w:rPr>
                <w:rFonts w:hint="eastAsia"/>
                <w:kern w:val="0"/>
                <w:sz w:val="18"/>
                <w:szCs w:val="18"/>
                <w:lang w:eastAsia="zh-CN"/>
              </w:rPr>
              <w:t>-03-1</w:t>
            </w:r>
            <w:r>
              <w:rPr>
                <w:rFonts w:hint="eastAsia"/>
                <w:kern w:val="0"/>
                <w:sz w:val="18"/>
                <w:szCs w:val="18"/>
                <w:lang w:val="en-US" w:eastAsia="zh-CN"/>
              </w:rPr>
              <w:t>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冷冻水管路应保温处理</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4</w:t>
            </w:r>
            <w:r>
              <w:rPr>
                <w:rFonts w:hint="eastAsia"/>
                <w:kern w:val="0"/>
                <w:sz w:val="18"/>
                <w:szCs w:val="18"/>
                <w:lang w:eastAsia="zh-CN"/>
              </w:rPr>
              <w:t>-03-1</w:t>
            </w:r>
            <w:r>
              <w:rPr>
                <w:rFonts w:hint="eastAsia"/>
                <w:kern w:val="0"/>
                <w:sz w:val="18"/>
                <w:szCs w:val="18"/>
                <w:lang w:val="en-US" w:eastAsia="zh-CN"/>
              </w:rPr>
              <w:t>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对于大型体育馆、礼堂、剧院等建筑常用双层百叶送风口</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06-03-0001-03-1</w:t>
            </w:r>
            <w:r>
              <w:rPr>
                <w:rFonts w:hint="eastAsia"/>
                <w:kern w:val="0"/>
                <w:sz w:val="18"/>
                <w:szCs w:val="18"/>
                <w:lang w:val="en-US" w:eastAsia="zh-CN"/>
              </w:rPr>
              <w:t>71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风管的阻力与风速成正比</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06-03-0001-03-1</w:t>
            </w:r>
            <w:r>
              <w:rPr>
                <w:rFonts w:hint="eastAsia"/>
                <w:kern w:val="0"/>
                <w:sz w:val="18"/>
                <w:szCs w:val="18"/>
                <w:lang w:val="en-US" w:eastAsia="zh-CN"/>
              </w:rPr>
              <w:t>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大气中浮游数量最多的微粒粒径为0.1～10μm。</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06-03-0001-03-1</w:t>
            </w:r>
            <w:r>
              <w:rPr>
                <w:rFonts w:hint="eastAsia"/>
                <w:kern w:val="0"/>
                <w:sz w:val="18"/>
                <w:szCs w:val="18"/>
                <w:lang w:val="en-US" w:eastAsia="zh-CN"/>
              </w:rPr>
              <w:t>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粉尘、有害气体和蒸汽对农作物的危害包括会产生酸雨，粉尘沉积影响植物的健康和生长等</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4</w:t>
            </w:r>
            <w:r>
              <w:rPr>
                <w:rFonts w:hint="eastAsia"/>
                <w:kern w:val="0"/>
                <w:sz w:val="18"/>
                <w:szCs w:val="18"/>
                <w:lang w:eastAsia="zh-CN"/>
              </w:rPr>
              <w:t>-03-1</w:t>
            </w:r>
            <w:r>
              <w:rPr>
                <w:rFonts w:hint="eastAsia"/>
                <w:kern w:val="0"/>
                <w:sz w:val="18"/>
                <w:szCs w:val="18"/>
                <w:lang w:val="en-US" w:eastAsia="zh-CN"/>
              </w:rPr>
              <w:t>74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当房间内同时散发数种溶剂(苯及其同系物、醇、醋酸酯类)的蒸气，或数种刺激性气体(三氧化硫、二氧化硫、氯化氢、氟化氢、氮氧化合物及一氧化碳)时，全面通风量按处理上述有害物所需空气量的最大值计算</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4</w:t>
            </w:r>
            <w:r>
              <w:rPr>
                <w:rFonts w:hint="eastAsia"/>
                <w:kern w:val="0"/>
                <w:sz w:val="18"/>
                <w:szCs w:val="18"/>
                <w:lang w:eastAsia="zh-CN"/>
              </w:rPr>
              <w:t>-03-1</w:t>
            </w:r>
            <w:r>
              <w:rPr>
                <w:rFonts w:hint="eastAsia"/>
                <w:kern w:val="0"/>
                <w:sz w:val="18"/>
                <w:szCs w:val="18"/>
                <w:lang w:val="en-US" w:eastAsia="zh-CN"/>
              </w:rPr>
              <w:t>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自然通风具有不需动力, 经济; 但进风不能预处理, 排风不能净化, 污染周围环境; 且通风效果稳定等特点</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4</w:t>
            </w:r>
            <w:r>
              <w:rPr>
                <w:rFonts w:hint="eastAsia"/>
                <w:kern w:val="0"/>
                <w:sz w:val="18"/>
                <w:szCs w:val="18"/>
                <w:lang w:eastAsia="zh-CN"/>
              </w:rPr>
              <w:t>-03-1</w:t>
            </w:r>
            <w:r>
              <w:rPr>
                <w:rFonts w:hint="eastAsia"/>
                <w:kern w:val="0"/>
                <w:sz w:val="18"/>
                <w:szCs w:val="18"/>
                <w:lang w:val="en-US" w:eastAsia="zh-CN"/>
              </w:rPr>
              <w:t>76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某一时刻为维持房间恒温恒湿而需要空调系统向室内提供的冷量称为冷负荷</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4</w:t>
            </w:r>
            <w:r>
              <w:rPr>
                <w:rFonts w:hint="eastAsia"/>
                <w:kern w:val="0"/>
                <w:sz w:val="18"/>
                <w:szCs w:val="18"/>
                <w:lang w:eastAsia="zh-CN"/>
              </w:rPr>
              <w:t>-03-1</w:t>
            </w:r>
            <w:r>
              <w:rPr>
                <w:rFonts w:hint="eastAsia"/>
                <w:kern w:val="0"/>
                <w:sz w:val="18"/>
                <w:szCs w:val="18"/>
                <w:lang w:val="en-US" w:eastAsia="zh-CN"/>
              </w:rPr>
              <w:t>77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在一定温度下，空气中的水蒸气含量越多，空气越潮湿，水蒸气的分压力越大</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4</w:t>
            </w:r>
            <w:r>
              <w:rPr>
                <w:rFonts w:hint="eastAsia"/>
                <w:kern w:val="0"/>
                <w:sz w:val="18"/>
                <w:szCs w:val="18"/>
                <w:lang w:eastAsia="zh-CN"/>
              </w:rPr>
              <w:t>-03-1</w:t>
            </w:r>
            <w:r>
              <w:rPr>
                <w:rFonts w:hint="eastAsia"/>
                <w:kern w:val="0"/>
                <w:sz w:val="18"/>
                <w:szCs w:val="18"/>
                <w:lang w:val="en-US" w:eastAsia="zh-CN"/>
              </w:rPr>
              <w:t>78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为补偿房间失热而需要向室内提供提供的热量称为热负荷</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4</w:t>
            </w:r>
            <w:r>
              <w:rPr>
                <w:rFonts w:hint="eastAsia"/>
                <w:kern w:val="0"/>
                <w:sz w:val="18"/>
                <w:szCs w:val="18"/>
                <w:lang w:eastAsia="zh-CN"/>
              </w:rPr>
              <w:t>-03-1</w:t>
            </w:r>
            <w:r>
              <w:rPr>
                <w:rFonts w:hint="eastAsia"/>
                <w:kern w:val="0"/>
                <w:sz w:val="18"/>
                <w:szCs w:val="18"/>
                <w:lang w:val="en-US" w:eastAsia="zh-CN"/>
              </w:rPr>
              <w:t>79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阻性消声器对中、高频吸声效果明显，对低频消声效果差。（）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4</w:t>
            </w:r>
            <w:r>
              <w:rPr>
                <w:rFonts w:hint="eastAsia"/>
                <w:kern w:val="0"/>
                <w:sz w:val="18"/>
                <w:szCs w:val="18"/>
                <w:lang w:eastAsia="zh-CN"/>
              </w:rPr>
              <w:t>-03-1</w:t>
            </w:r>
            <w:r>
              <w:rPr>
                <w:rFonts w:hint="eastAsia"/>
                <w:kern w:val="0"/>
                <w:sz w:val="18"/>
                <w:szCs w:val="18"/>
                <w:lang w:val="en-US" w:eastAsia="zh-CN"/>
              </w:rPr>
              <w:t>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共振型消声器的原理是当外界的频率和共振吸声结构的固有频率相同时，会引起小孔孔颈处空气柱剧烈共振，空气柱与颈壁剧烈摩擦，从而消耗了声能，起到了消声的作用。一般用以消除低频噪声</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4</w:t>
            </w:r>
            <w:r>
              <w:rPr>
                <w:rFonts w:hint="eastAsia"/>
                <w:kern w:val="0"/>
                <w:sz w:val="18"/>
                <w:szCs w:val="18"/>
                <w:lang w:eastAsia="zh-CN"/>
              </w:rPr>
              <w:t>-03-1</w:t>
            </w:r>
            <w:r>
              <w:rPr>
                <w:rFonts w:hint="eastAsia"/>
                <w:kern w:val="0"/>
                <w:sz w:val="18"/>
                <w:szCs w:val="18"/>
                <w:lang w:val="en-US" w:eastAsia="zh-CN"/>
              </w:rPr>
              <w:t>81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抗性消声器对中、低频噪声有较好的消声效果，且结构简单。但消声频程较窄，空气阻力较大且占用空间多，一般宜在小尺寸的风管上使用</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4</w:t>
            </w:r>
            <w:r>
              <w:rPr>
                <w:rFonts w:hint="eastAsia"/>
                <w:kern w:val="0"/>
                <w:sz w:val="18"/>
                <w:szCs w:val="18"/>
                <w:lang w:eastAsia="zh-CN"/>
              </w:rPr>
              <w:t>-03-1</w:t>
            </w:r>
            <w:r>
              <w:rPr>
                <w:rFonts w:hint="eastAsia"/>
                <w:kern w:val="0"/>
                <w:sz w:val="18"/>
                <w:szCs w:val="18"/>
                <w:lang w:val="en-US" w:eastAsia="zh-CN"/>
              </w:rPr>
              <w:t>82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复合型消声器是利用阻性消声器对中、高频噪声消除显著的特点，与抗性或共振型消声器对消除低频噪声效果显著的特点结合而成</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4</w:t>
            </w:r>
            <w:r>
              <w:rPr>
                <w:rFonts w:hint="eastAsia"/>
                <w:kern w:val="0"/>
                <w:sz w:val="18"/>
                <w:szCs w:val="18"/>
                <w:lang w:eastAsia="zh-CN"/>
              </w:rPr>
              <w:t>-03-1</w:t>
            </w:r>
            <w:r>
              <w:rPr>
                <w:rFonts w:hint="eastAsia"/>
                <w:kern w:val="0"/>
                <w:sz w:val="18"/>
                <w:szCs w:val="18"/>
                <w:lang w:val="en-US" w:eastAsia="zh-CN"/>
              </w:rPr>
              <w:t>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选择弹簧隔振器时，设备的运转频率与弹簧隔振器垂直方向的固有频率之比，应≥2.5，宜为4~5</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4</w:t>
            </w:r>
            <w:r>
              <w:rPr>
                <w:rFonts w:hint="eastAsia"/>
                <w:kern w:val="0"/>
                <w:sz w:val="18"/>
                <w:szCs w:val="18"/>
                <w:lang w:eastAsia="zh-CN"/>
              </w:rPr>
              <w:t>-03-1</w:t>
            </w:r>
            <w:r>
              <w:rPr>
                <w:rFonts w:hint="eastAsia"/>
                <w:kern w:val="0"/>
                <w:sz w:val="18"/>
                <w:szCs w:val="18"/>
                <w:lang w:val="en-US" w:eastAsia="zh-CN"/>
              </w:rPr>
              <w:t>84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在空气射流流动过程中，根据射流是否受周界表面的限制可分为自由射流和受限射流。空调工程中常见的情况多属非等温受限射流</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4</w:t>
            </w:r>
            <w:r>
              <w:rPr>
                <w:rFonts w:hint="eastAsia"/>
                <w:kern w:val="0"/>
                <w:sz w:val="18"/>
                <w:szCs w:val="18"/>
                <w:lang w:eastAsia="zh-CN"/>
              </w:rPr>
              <w:t>-03-1</w:t>
            </w:r>
            <w:r>
              <w:rPr>
                <w:rFonts w:hint="eastAsia"/>
                <w:kern w:val="0"/>
                <w:sz w:val="18"/>
                <w:szCs w:val="18"/>
                <w:lang w:val="en-US" w:eastAsia="zh-CN"/>
              </w:rPr>
              <w:t>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在等温射流中，要增大射程，可以提高送风速度v0或减少风口紊流系数a</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4</w:t>
            </w:r>
            <w:r>
              <w:rPr>
                <w:rFonts w:hint="eastAsia"/>
                <w:kern w:val="0"/>
                <w:sz w:val="18"/>
                <w:szCs w:val="18"/>
                <w:lang w:eastAsia="zh-CN"/>
              </w:rPr>
              <w:t>-03-1</w:t>
            </w:r>
            <w:r>
              <w:rPr>
                <w:rFonts w:hint="eastAsia"/>
                <w:kern w:val="0"/>
                <w:sz w:val="18"/>
                <w:szCs w:val="18"/>
                <w:lang w:val="en-US" w:eastAsia="zh-CN"/>
              </w:rPr>
              <w:t>86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在等温射流中，要增大射流扩散角，可以选用紊流系数a值较</w:t>
            </w:r>
            <w:r>
              <w:rPr>
                <w:rFonts w:hint="eastAsia"/>
                <w:kern w:val="0"/>
                <w:sz w:val="18"/>
                <w:szCs w:val="18"/>
                <w:lang w:val="en-US" w:eastAsia="zh-CN"/>
              </w:rPr>
              <w:t>小</w:t>
            </w:r>
            <w:r>
              <w:rPr>
                <w:kern w:val="0"/>
                <w:sz w:val="18"/>
                <w:szCs w:val="18"/>
              </w:rPr>
              <w:t>的送风口</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4</w:t>
            </w:r>
            <w:r>
              <w:rPr>
                <w:rFonts w:hint="eastAsia"/>
                <w:kern w:val="0"/>
                <w:sz w:val="18"/>
                <w:szCs w:val="18"/>
                <w:lang w:eastAsia="zh-CN"/>
              </w:rPr>
              <w:t>-03-1</w:t>
            </w:r>
            <w:r>
              <w:rPr>
                <w:rFonts w:hint="eastAsia"/>
                <w:kern w:val="0"/>
                <w:sz w:val="18"/>
                <w:szCs w:val="18"/>
                <w:lang w:val="en-US" w:eastAsia="zh-CN"/>
              </w:rPr>
              <w:t>87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在非等温射流中，阿基米德数是决定射流弯曲方向的重要参数。当阿基米德数为正数时，为</w:t>
            </w:r>
            <w:r>
              <w:rPr>
                <w:rFonts w:hint="eastAsia"/>
                <w:kern w:val="0"/>
                <w:sz w:val="18"/>
                <w:szCs w:val="18"/>
                <w:lang w:val="en-US" w:eastAsia="zh-CN"/>
              </w:rPr>
              <w:t>冷</w:t>
            </w:r>
            <w:r>
              <w:rPr>
                <w:kern w:val="0"/>
                <w:sz w:val="18"/>
                <w:szCs w:val="18"/>
              </w:rPr>
              <w:t>射流；当阿基米德数为负数时，为</w:t>
            </w:r>
            <w:r>
              <w:rPr>
                <w:rFonts w:hint="eastAsia"/>
                <w:kern w:val="0"/>
                <w:sz w:val="18"/>
                <w:szCs w:val="18"/>
                <w:lang w:val="en-US" w:eastAsia="zh-CN"/>
              </w:rPr>
              <w:t>热</w:t>
            </w:r>
            <w:r>
              <w:rPr>
                <w:kern w:val="0"/>
                <w:sz w:val="18"/>
                <w:szCs w:val="18"/>
              </w:rPr>
              <w:t>射流</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4</w:t>
            </w:r>
            <w:r>
              <w:rPr>
                <w:rFonts w:hint="eastAsia"/>
                <w:kern w:val="0"/>
                <w:sz w:val="18"/>
                <w:szCs w:val="18"/>
                <w:lang w:eastAsia="zh-CN"/>
              </w:rPr>
              <w:t>-03-1</w:t>
            </w:r>
            <w:r>
              <w:rPr>
                <w:rFonts w:hint="eastAsia"/>
                <w:kern w:val="0"/>
                <w:sz w:val="18"/>
                <w:szCs w:val="18"/>
                <w:lang w:val="en-US" w:eastAsia="zh-CN"/>
              </w:rPr>
              <w:t>88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在汇流作用范围内，任意两点间的流速与距汇点的距离成反比</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4</w:t>
            </w:r>
            <w:r>
              <w:rPr>
                <w:rFonts w:hint="eastAsia"/>
                <w:kern w:val="0"/>
                <w:sz w:val="18"/>
                <w:szCs w:val="18"/>
                <w:lang w:eastAsia="zh-CN"/>
              </w:rPr>
              <w:t>-03-1</w:t>
            </w:r>
            <w:r>
              <w:rPr>
                <w:rFonts w:hint="eastAsia"/>
                <w:kern w:val="0"/>
                <w:sz w:val="18"/>
                <w:szCs w:val="18"/>
                <w:lang w:val="en-US" w:eastAsia="zh-CN"/>
              </w:rPr>
              <w:t>89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回风口不应设在送风射流区和人员长期停留的地点，采用侧送时，回风口宜设在送风口的同侧下方</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06-03-0001-03-1</w:t>
            </w:r>
            <w:r>
              <w:rPr>
                <w:rFonts w:hint="eastAsia"/>
                <w:kern w:val="0"/>
                <w:sz w:val="18"/>
                <w:szCs w:val="18"/>
                <w:lang w:val="en-US" w:eastAsia="zh-CN"/>
              </w:rPr>
              <w:t>90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当量直径是与矩形风管有相同单位长度沿程损失的圆形风管直径，它分为流速当量直径和流量当量直径两种</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4</w:t>
            </w:r>
            <w:r>
              <w:rPr>
                <w:rFonts w:hint="eastAsia"/>
                <w:kern w:val="0"/>
                <w:sz w:val="18"/>
                <w:szCs w:val="18"/>
                <w:lang w:eastAsia="zh-CN"/>
              </w:rPr>
              <w:t>-03-1</w:t>
            </w:r>
            <w:r>
              <w:rPr>
                <w:rFonts w:hint="eastAsia"/>
                <w:kern w:val="0"/>
                <w:sz w:val="18"/>
                <w:szCs w:val="18"/>
                <w:lang w:val="en-US" w:eastAsia="zh-CN"/>
              </w:rPr>
              <w:t>91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实际工程中大多数流体处于紊流状态，但在粘性较大的润滑系统和输油管路中，也会出现层流状态</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3</w:t>
            </w:r>
            <w:r>
              <w:rPr>
                <w:rFonts w:hint="eastAsia"/>
                <w:kern w:val="0"/>
                <w:sz w:val="18"/>
                <w:szCs w:val="18"/>
                <w:lang w:eastAsia="zh-CN"/>
              </w:rPr>
              <w:t>-03-1</w:t>
            </w:r>
            <w:r>
              <w:rPr>
                <w:rFonts w:hint="eastAsia"/>
                <w:kern w:val="0"/>
                <w:sz w:val="18"/>
                <w:szCs w:val="18"/>
                <w:lang w:val="en-US" w:eastAsia="zh-CN"/>
              </w:rPr>
              <w:t>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风管与通风机及空气处理机组等振动设备的连接处，应装设柔性接头，其长度宜为150mm~300mm。（）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06-03-0001-03-1</w:t>
            </w:r>
            <w:r>
              <w:rPr>
                <w:rFonts w:hint="eastAsia"/>
                <w:kern w:val="0"/>
                <w:sz w:val="18"/>
                <w:szCs w:val="18"/>
                <w:lang w:val="en-US" w:eastAsia="zh-CN"/>
              </w:rPr>
              <w:t>93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洁净室有空态、静态、动态三种状态</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06-03-0001-03-1</w:t>
            </w:r>
            <w:r>
              <w:rPr>
                <w:rFonts w:hint="eastAsia"/>
                <w:kern w:val="0"/>
                <w:sz w:val="18"/>
                <w:szCs w:val="18"/>
                <w:lang w:val="en-US" w:eastAsia="zh-CN"/>
              </w:rPr>
              <w:t>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热湿比值一定是正的。（）</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4</w:t>
            </w:r>
            <w:r>
              <w:rPr>
                <w:rFonts w:hint="eastAsia"/>
                <w:kern w:val="0"/>
                <w:sz w:val="18"/>
                <w:szCs w:val="18"/>
                <w:lang w:eastAsia="zh-CN"/>
              </w:rPr>
              <w:t>-03-1</w:t>
            </w:r>
            <w:r>
              <w:rPr>
                <w:rFonts w:hint="eastAsia"/>
                <w:kern w:val="0"/>
                <w:sz w:val="18"/>
                <w:szCs w:val="18"/>
                <w:lang w:val="en-US" w:eastAsia="zh-CN"/>
              </w:rPr>
              <w:t>95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在减湿冷却过程中，空气的温度下降，湿度下降，焓值降低</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4</w:t>
            </w:r>
            <w:r>
              <w:rPr>
                <w:rFonts w:hint="eastAsia"/>
                <w:kern w:val="0"/>
                <w:sz w:val="18"/>
                <w:szCs w:val="18"/>
                <w:lang w:eastAsia="zh-CN"/>
              </w:rPr>
              <w:t>-03-1</w:t>
            </w:r>
            <w:r>
              <w:rPr>
                <w:rFonts w:hint="eastAsia"/>
                <w:kern w:val="0"/>
                <w:sz w:val="18"/>
                <w:szCs w:val="18"/>
                <w:lang w:val="en-US" w:eastAsia="zh-CN"/>
              </w:rPr>
              <w:t>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在等湿冷却过程中，空气的湿度不变，温度降低，焓值不变</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4</w:t>
            </w:r>
            <w:r>
              <w:rPr>
                <w:rFonts w:hint="eastAsia"/>
                <w:kern w:val="0"/>
                <w:sz w:val="18"/>
                <w:szCs w:val="18"/>
                <w:lang w:eastAsia="zh-CN"/>
              </w:rPr>
              <w:t>-03-1</w:t>
            </w:r>
            <w:r>
              <w:rPr>
                <w:rFonts w:hint="eastAsia"/>
                <w:kern w:val="0"/>
                <w:sz w:val="18"/>
                <w:szCs w:val="18"/>
                <w:lang w:val="en-US" w:eastAsia="zh-CN"/>
              </w:rPr>
              <w:t>97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在等焓加湿过程中，空气的焓值不变，湿度增加，温度不变</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06-03-0001-03-1</w:t>
            </w:r>
            <w:r>
              <w:rPr>
                <w:rFonts w:hint="eastAsia"/>
                <w:kern w:val="0"/>
                <w:sz w:val="18"/>
                <w:szCs w:val="18"/>
                <w:lang w:val="en-US" w:eastAsia="zh-CN"/>
              </w:rPr>
              <w:t>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房间的热湿比ε是由房间的冷负荷Q和湿负荷W决定的</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eastAsia="zh-CN"/>
              </w:rPr>
              <w:t>06-03-000</w:t>
            </w:r>
            <w:r>
              <w:rPr>
                <w:rFonts w:hint="eastAsia"/>
                <w:kern w:val="0"/>
                <w:sz w:val="18"/>
                <w:szCs w:val="18"/>
                <w:lang w:val="en-US" w:eastAsia="zh-CN"/>
              </w:rPr>
              <w:t>4</w:t>
            </w:r>
            <w:r>
              <w:rPr>
                <w:rFonts w:hint="eastAsia"/>
                <w:kern w:val="0"/>
                <w:sz w:val="18"/>
                <w:szCs w:val="18"/>
                <w:lang w:eastAsia="zh-CN"/>
              </w:rPr>
              <w:t>-03-1</w:t>
            </w:r>
            <w:r>
              <w:rPr>
                <w:rFonts w:hint="eastAsia"/>
                <w:kern w:val="0"/>
                <w:sz w:val="18"/>
                <w:szCs w:val="18"/>
                <w:lang w:val="en-US" w:eastAsia="zh-CN"/>
              </w:rPr>
              <w:t>99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kern w:val="0"/>
                <w:sz w:val="18"/>
                <w:szCs w:val="18"/>
              </w:rPr>
              <w:t>一般说来，冬季送热风时的送风量比夏季送冷风时大</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8381"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200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eastAsia="zh-CN"/>
              </w:rPr>
              <w:t>判断题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4</w:t>
            </w:r>
            <w:r>
              <w:rPr>
                <w:kern w:val="0"/>
                <w:sz w:val="18"/>
                <w:szCs w:val="18"/>
              </w:rPr>
              <w:t>-0</w:t>
            </w:r>
            <w:r>
              <w:rPr>
                <w:rFonts w:hint="eastAsia"/>
                <w:kern w:val="0"/>
                <w:sz w:val="18"/>
                <w:szCs w:val="18"/>
                <w:lang w:val="en-US" w:eastAsia="zh-CN"/>
              </w:rPr>
              <w:t>3</w:t>
            </w:r>
            <w:r>
              <w:rPr>
                <w:kern w:val="0"/>
                <w:sz w:val="18"/>
                <w:szCs w:val="18"/>
              </w:rPr>
              <w:t>-</w:t>
            </w:r>
            <w:r>
              <w:rPr>
                <w:rFonts w:hint="eastAsia"/>
                <w:kern w:val="0"/>
                <w:sz w:val="18"/>
                <w:szCs w:val="18"/>
                <w:lang w:val="en-US" w:eastAsia="zh-CN"/>
              </w:rPr>
              <w:t>200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空调系统</w:t>
            </w:r>
            <w:r>
              <w:rPr>
                <w:kern w:val="0"/>
                <w:sz w:val="18"/>
                <w:szCs w:val="18"/>
              </w:rPr>
              <w:t>送风温差的确定要从经济和技术两个方面综合考虑</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错</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ascii="Times New Roman" w:hAnsi="Times New Roman" w:eastAsia="宋体" w:cs="Times New Roman"/>
                <w:kern w:val="0"/>
                <w:sz w:val="18"/>
                <w:szCs w:val="18"/>
                <w:lang w:val="en-US" w:eastAsia="zh-CN" w:bidi="ar-SA"/>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page" w:tblpX="1796" w:tblpY="658"/>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案例</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kern w:val="0"/>
                <w:sz w:val="18"/>
                <w:szCs w:val="18"/>
              </w:rPr>
              <w:t>0</w:t>
            </w:r>
            <w:r>
              <w:rPr>
                <w:rFonts w:hint="eastAsia"/>
                <w:kern w:val="0"/>
                <w:sz w:val="18"/>
                <w:szCs w:val="18"/>
                <w:lang w:val="en-US" w:eastAsia="zh-CN"/>
              </w:rPr>
              <w:t>6</w:t>
            </w:r>
            <w:r>
              <w:rPr>
                <w:kern w:val="0"/>
                <w:sz w:val="18"/>
                <w:szCs w:val="18"/>
              </w:rPr>
              <w:t>-0</w:t>
            </w:r>
            <w:r>
              <w:rPr>
                <w:rFonts w:hint="eastAsia"/>
                <w:kern w:val="0"/>
                <w:sz w:val="18"/>
                <w:szCs w:val="18"/>
                <w:lang w:val="en-US" w:eastAsia="zh-CN"/>
              </w:rPr>
              <w:t>3</w:t>
            </w:r>
            <w:r>
              <w:rPr>
                <w:kern w:val="0"/>
                <w:sz w:val="18"/>
                <w:szCs w:val="18"/>
              </w:rPr>
              <w:t>-000</w:t>
            </w:r>
            <w:r>
              <w:rPr>
                <w:rFonts w:hint="eastAsia"/>
                <w:kern w:val="0"/>
                <w:sz w:val="18"/>
                <w:szCs w:val="18"/>
                <w:lang w:val="en-US" w:eastAsia="zh-CN"/>
              </w:rPr>
              <w:t>4</w:t>
            </w:r>
            <w:r>
              <w:rPr>
                <w:kern w:val="0"/>
                <w:sz w:val="18"/>
                <w:szCs w:val="18"/>
              </w:rPr>
              <w:t>-0</w:t>
            </w:r>
            <w:r>
              <w:rPr>
                <w:rFonts w:hint="eastAsia"/>
                <w:kern w:val="0"/>
                <w:sz w:val="18"/>
                <w:szCs w:val="18"/>
                <w:lang w:val="en-US" w:eastAsia="zh-CN"/>
              </w:rPr>
              <w:t>9</w:t>
            </w:r>
            <w:r>
              <w:rPr>
                <w:kern w:val="0"/>
                <w:sz w:val="18"/>
                <w:szCs w:val="18"/>
              </w:rPr>
              <w:t>-</w:t>
            </w:r>
            <w:r>
              <w:rPr>
                <w:rFonts w:hint="eastAsia"/>
                <w:kern w:val="0"/>
                <w:sz w:val="18"/>
                <w:szCs w:val="18"/>
                <w:lang w:val="en-US" w:eastAsia="zh-CN"/>
              </w:rPr>
              <w:t>0</w:t>
            </w:r>
            <w:r>
              <w:rPr>
                <w:kern w:val="0"/>
                <w:sz w:val="18"/>
                <w:szCs w:val="18"/>
              </w:rPr>
              <w:t>0</w:t>
            </w:r>
            <w:r>
              <w:rPr>
                <w:rFonts w:hint="eastAsia"/>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根据以下</w:t>
            </w:r>
            <w:r>
              <w:rPr>
                <w:rFonts w:hint="eastAsia"/>
                <w:kern w:val="0"/>
                <w:sz w:val="18"/>
                <w:szCs w:val="18"/>
                <w:lang w:val="en-US" w:eastAsia="zh-CN"/>
              </w:rPr>
              <w:t>数据</w:t>
            </w:r>
            <w:r>
              <w:rPr>
                <w:rFonts w:hint="eastAsia"/>
                <w:kern w:val="0"/>
                <w:sz w:val="18"/>
                <w:szCs w:val="18"/>
              </w:rPr>
              <w:t>，完成后面的习题：</w:t>
            </w:r>
          </w:p>
          <w:p>
            <w:pPr>
              <w:widowControl/>
              <w:jc w:val="left"/>
              <w:rPr>
                <w:rFonts w:hint="eastAsia"/>
                <w:kern w:val="0"/>
                <w:sz w:val="18"/>
                <w:szCs w:val="18"/>
              </w:rPr>
            </w:pPr>
            <w:r>
              <w:rPr>
                <w:rFonts w:hint="eastAsia"/>
                <w:kern w:val="0"/>
                <w:sz w:val="18"/>
                <w:szCs w:val="18"/>
                <w:lang w:val="en-US" w:eastAsia="zh-CN"/>
              </w:rPr>
              <w:t>某排气系统中的 SO</w:t>
            </w:r>
            <w:r>
              <w:rPr>
                <w:rFonts w:hint="default"/>
                <w:kern w:val="0"/>
                <w:sz w:val="18"/>
                <w:szCs w:val="18"/>
                <w:lang w:val="en-US" w:eastAsia="zh-CN"/>
              </w:rPr>
              <w:t>2的浓度为 180g/m</w:t>
            </w:r>
            <w:r>
              <w:rPr>
                <w:rFonts w:hint="default"/>
                <w:kern w:val="0"/>
                <w:sz w:val="18"/>
                <w:szCs w:val="18"/>
                <w:vertAlign w:val="superscript"/>
                <w:lang w:val="en-US" w:eastAsia="zh-CN"/>
              </w:rPr>
              <w:t>3</w:t>
            </w:r>
            <w:r>
              <w:rPr>
                <w:rFonts w:hint="default"/>
                <w:kern w:val="0"/>
                <w:sz w:val="18"/>
                <w:szCs w:val="18"/>
                <w:lang w:val="en-US" w:eastAsia="zh-CN"/>
              </w:rPr>
              <w:t xml:space="preserve"> ，用水吸收 SO2，吸收塔在 20℃、101325Pa </w:t>
            </w:r>
          </w:p>
          <w:p>
            <w:pPr>
              <w:widowControl/>
              <w:jc w:val="left"/>
              <w:rPr>
                <w:rFonts w:hint="eastAsia"/>
                <w:kern w:val="0"/>
                <w:sz w:val="18"/>
                <w:szCs w:val="18"/>
              </w:rPr>
            </w:pPr>
            <w:r>
              <w:rPr>
                <w:rFonts w:hint="default"/>
                <w:kern w:val="0"/>
                <w:sz w:val="18"/>
                <w:szCs w:val="18"/>
                <w:lang w:val="en-US" w:eastAsia="zh-CN"/>
              </w:rPr>
              <w:t>的工况下工作。</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4"/>
                <w:rFonts w:hint="eastAsia"/>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06-03-0004-09</w:t>
            </w:r>
            <w:r>
              <w:rPr>
                <w:kern w:val="0"/>
                <w:sz w:val="18"/>
                <w:szCs w:val="18"/>
              </w:rPr>
              <w:t>-00</w:t>
            </w:r>
            <w:r>
              <w:rPr>
                <w:rFonts w:hint="eastAsia"/>
                <w:kern w:val="0"/>
                <w:sz w:val="18"/>
                <w:szCs w:val="18"/>
                <w:lang w:val="en-US" w:eastAsia="zh-CN"/>
              </w:rPr>
              <w:t>1</w:t>
            </w:r>
            <w:r>
              <w:rPr>
                <w:kern w:val="0"/>
                <w:sz w:val="18"/>
                <w:szCs w:val="18"/>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06-03-0004-09</w:t>
            </w:r>
            <w:r>
              <w:rPr>
                <w:kern w:val="0"/>
                <w:sz w:val="18"/>
                <w:szCs w:val="18"/>
              </w:rPr>
              <w:t>-00</w:t>
            </w:r>
            <w:r>
              <w:rPr>
                <w:rFonts w:hint="eastAsia"/>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default"/>
                <w:kern w:val="0"/>
                <w:sz w:val="18"/>
                <w:szCs w:val="18"/>
                <w:lang w:val="en-US" w:eastAsia="zh-CN"/>
              </w:rPr>
              <w:t>气体中 SO2的体积浓度为（ ）</w:t>
            </w:r>
            <w:r>
              <w:rPr>
                <w:rFonts w:hint="eastAsia"/>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Style w:val="4"/>
                <w:rFonts w:hint="eastAsia"/>
                <w:sz w:val="18"/>
                <w:szCs w:val="18"/>
              </w:rPr>
            </w:pPr>
            <w:r>
              <w:rPr>
                <w:rFonts w:hint="eastAsia"/>
                <w:kern w:val="0"/>
                <w:sz w:val="18"/>
                <w:szCs w:val="18"/>
                <w:lang w:val="en-US" w:eastAsia="zh-CN"/>
              </w:rPr>
              <w:t xml:space="preserve">0.063%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 xml:space="preserve">0.63%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 xml:space="preserve">6.3%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 xml:space="preserve">63%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C</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val="en-US" w:eastAsia="zh-CN"/>
              </w:rPr>
            </w:pP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06-03-0004-09</w:t>
            </w:r>
            <w:r>
              <w:rPr>
                <w:kern w:val="0"/>
                <w:sz w:val="18"/>
                <w:szCs w:val="18"/>
              </w:rPr>
              <w:t>-00</w:t>
            </w:r>
            <w:r>
              <w:rPr>
                <w:rFonts w:hint="eastAsia"/>
                <w:kern w:val="0"/>
                <w:sz w:val="18"/>
                <w:szCs w:val="18"/>
                <w:lang w:val="en-US" w:eastAsia="zh-CN"/>
              </w:rPr>
              <w:t>1</w:t>
            </w:r>
            <w:r>
              <w:rPr>
                <w:kern w:val="0"/>
                <w:sz w:val="18"/>
                <w:szCs w:val="18"/>
              </w:rPr>
              <w:t>-0</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06-03-0004-09</w:t>
            </w:r>
            <w:r>
              <w:rPr>
                <w:kern w:val="0"/>
                <w:sz w:val="18"/>
                <w:szCs w:val="18"/>
              </w:rPr>
              <w:t>-00</w:t>
            </w:r>
            <w:r>
              <w:rPr>
                <w:rFonts w:hint="eastAsia"/>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kern w:val="0"/>
                <w:sz w:val="18"/>
                <w:szCs w:val="18"/>
              </w:rPr>
            </w:pPr>
            <w:r>
              <w:rPr>
                <w:kern w:val="0"/>
                <w:sz w:val="18"/>
                <w:szCs w:val="18"/>
                <w:lang w:val="en-US" w:eastAsia="zh-CN"/>
              </w:rPr>
              <w:t>混合气中 SO</w:t>
            </w:r>
            <w:r>
              <w:rPr>
                <w:rFonts w:hint="default"/>
                <w:kern w:val="0"/>
                <w:sz w:val="18"/>
                <w:szCs w:val="18"/>
                <w:lang w:val="en-US" w:eastAsia="zh-CN"/>
              </w:rPr>
              <w:t>2的比摩尔浓度为（ ）(kg·mol SO2)/ (kg·mol 空气)</w:t>
            </w:r>
            <w:r>
              <w:rPr>
                <w:rFonts w:hint="eastAsia"/>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Style w:val="4"/>
                <w:rFonts w:hint="eastAsia"/>
                <w:sz w:val="18"/>
                <w:szCs w:val="18"/>
              </w:rPr>
            </w:pPr>
            <w:r>
              <w:rPr>
                <w:rFonts w:hint="default"/>
                <w:kern w:val="0"/>
                <w:sz w:val="18"/>
                <w:szCs w:val="18"/>
                <w:lang w:val="en-US" w:eastAsia="zh-CN"/>
              </w:rPr>
              <w:t xml:space="preserve">0.0672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kern w:val="0"/>
                <w:sz w:val="18"/>
                <w:szCs w:val="18"/>
              </w:rPr>
            </w:pPr>
            <w:r>
              <w:rPr>
                <w:rFonts w:hint="default"/>
                <w:kern w:val="0"/>
                <w:sz w:val="18"/>
                <w:szCs w:val="18"/>
                <w:lang w:val="en-US" w:eastAsia="zh-CN"/>
              </w:rPr>
              <w:t xml:space="preserve">0.672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kern w:val="0"/>
                <w:sz w:val="18"/>
                <w:szCs w:val="18"/>
                <w:lang w:val="en-US" w:eastAsia="zh-CN"/>
              </w:rPr>
            </w:pPr>
            <w:r>
              <w:rPr>
                <w:rFonts w:hint="default"/>
                <w:kern w:val="0"/>
                <w:sz w:val="18"/>
                <w:szCs w:val="18"/>
                <w:lang w:val="en-US" w:eastAsia="zh-CN"/>
              </w:rPr>
              <w:t xml:space="preserve">6.72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kern w:val="0"/>
                <w:sz w:val="18"/>
                <w:szCs w:val="18"/>
                <w:lang w:val="en-US" w:eastAsia="zh-CN"/>
              </w:rPr>
            </w:pPr>
            <w:r>
              <w:rPr>
                <w:rFonts w:hint="default"/>
                <w:kern w:val="0"/>
                <w:sz w:val="18"/>
                <w:szCs w:val="18"/>
                <w:lang w:val="en-US" w:eastAsia="zh-CN"/>
              </w:rPr>
              <w:t xml:space="preserve">67.2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val="en-US" w:eastAsia="zh-CN"/>
              </w:rPr>
            </w:pP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06-03-0004-09</w:t>
            </w:r>
            <w:r>
              <w:rPr>
                <w:kern w:val="0"/>
                <w:sz w:val="18"/>
                <w:szCs w:val="18"/>
              </w:rPr>
              <w:t>-00</w:t>
            </w:r>
            <w:r>
              <w:rPr>
                <w:rFonts w:hint="eastAsia"/>
                <w:kern w:val="0"/>
                <w:sz w:val="18"/>
                <w:szCs w:val="18"/>
                <w:lang w:val="en-US" w:eastAsia="zh-CN"/>
              </w:rPr>
              <w:t>1</w:t>
            </w:r>
            <w:r>
              <w:rPr>
                <w:kern w:val="0"/>
                <w:sz w:val="18"/>
                <w:szCs w:val="18"/>
              </w:rPr>
              <w:t>-0</w:t>
            </w: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06-03-0004-09</w:t>
            </w:r>
            <w:r>
              <w:rPr>
                <w:kern w:val="0"/>
                <w:sz w:val="18"/>
                <w:szCs w:val="18"/>
              </w:rPr>
              <w:t>-00</w:t>
            </w:r>
            <w:r>
              <w:rPr>
                <w:rFonts w:hint="eastAsia"/>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lang w:val="en-US" w:eastAsia="zh-CN"/>
              </w:rPr>
              <w:t>若相平衡系数 m=38</w:t>
            </w:r>
            <w:r>
              <w:rPr>
                <w:rFonts w:hint="default"/>
                <w:kern w:val="0"/>
                <w:sz w:val="18"/>
                <w:szCs w:val="18"/>
                <w:lang w:val="en-US" w:eastAsia="zh-CN"/>
              </w:rPr>
              <w:t>，则水中可能达到的 SO2最大浓度为（ ）(kg·mol SO2)/( kg·mol 空气)</w:t>
            </w:r>
            <w:r>
              <w:rPr>
                <w:rFonts w:hint="eastAsia"/>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4"/>
                <w:rFonts w:hint="eastAsia"/>
                <w:sz w:val="18"/>
                <w:szCs w:val="18"/>
              </w:rPr>
            </w:pPr>
            <w:r>
              <w:rPr>
                <w:kern w:val="0"/>
                <w:sz w:val="18"/>
                <w:szCs w:val="18"/>
                <w:lang w:val="en-US" w:eastAsia="zh-CN"/>
              </w:rPr>
              <w:t>1.77×10</w:t>
            </w:r>
            <w:r>
              <w:rPr>
                <w:rFonts w:hint="default"/>
                <w:kern w:val="0"/>
                <w:sz w:val="18"/>
                <w:szCs w:val="18"/>
                <w:vertAlign w:val="superscript"/>
                <w:lang w:val="en-US" w:eastAsia="zh-CN"/>
              </w:rPr>
              <w:t>-2</w:t>
            </w:r>
            <w:r>
              <w:rPr>
                <w:rFonts w:hint="default"/>
                <w:kern w:val="0"/>
                <w:sz w:val="18"/>
                <w:szCs w:val="18"/>
                <w:lang w:val="en-US" w:eastAsia="zh-CN"/>
              </w:rPr>
              <w:t xml:space="preserve">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lang w:val="en-US" w:eastAsia="zh-CN"/>
              </w:rPr>
              <w:t>1.77×10</w:t>
            </w:r>
            <w:r>
              <w:rPr>
                <w:rFonts w:hint="default"/>
                <w:kern w:val="0"/>
                <w:sz w:val="18"/>
                <w:szCs w:val="18"/>
                <w:vertAlign w:val="superscript"/>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default"/>
                <w:kern w:val="0"/>
                <w:sz w:val="18"/>
                <w:szCs w:val="18"/>
                <w:lang w:val="en-US" w:eastAsia="zh-CN"/>
              </w:rPr>
              <w:t>1.77×10</w:t>
            </w:r>
            <w:r>
              <w:rPr>
                <w:rFonts w:hint="default"/>
                <w:kern w:val="0"/>
                <w:sz w:val="18"/>
                <w:szCs w:val="18"/>
                <w:vertAlign w:val="superscript"/>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kern w:val="0"/>
                <w:sz w:val="18"/>
                <w:szCs w:val="18"/>
              </w:rPr>
            </w:pPr>
            <w:r>
              <w:rPr>
                <w:rFonts w:hint="default"/>
                <w:kern w:val="0"/>
                <w:sz w:val="18"/>
                <w:szCs w:val="18"/>
                <w:lang w:val="en-US" w:eastAsia="zh-CN"/>
              </w:rPr>
              <w:t>1.77×10</w:t>
            </w:r>
            <w:r>
              <w:rPr>
                <w:rFonts w:hint="default"/>
                <w:kern w:val="0"/>
                <w:sz w:val="18"/>
                <w:szCs w:val="18"/>
                <w:vertAlign w:val="superscript"/>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 xml:space="preserve"> </w:t>
            </w:r>
            <w:r>
              <w:rPr>
                <w:rFonts w:hint="eastAsia"/>
                <w:kern w:val="0"/>
                <w:sz w:val="18"/>
                <w:szCs w:val="18"/>
                <w:lang w:val="en-US" w:eastAsia="zh-CN"/>
              </w:rPr>
              <w:t>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案例</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06-03-0004-09</w:t>
            </w:r>
            <w:r>
              <w:rPr>
                <w:kern w:val="0"/>
                <w:sz w:val="18"/>
                <w:szCs w:val="18"/>
              </w:rPr>
              <w:t>-00</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根据以下</w:t>
            </w:r>
            <w:r>
              <w:rPr>
                <w:rFonts w:hint="eastAsia"/>
                <w:kern w:val="0"/>
                <w:sz w:val="18"/>
                <w:szCs w:val="18"/>
                <w:lang w:val="en-US" w:eastAsia="zh-CN"/>
              </w:rPr>
              <w:t>数据</w:t>
            </w:r>
            <w:r>
              <w:rPr>
                <w:rFonts w:hint="eastAsia"/>
                <w:kern w:val="0"/>
                <w:sz w:val="18"/>
                <w:szCs w:val="18"/>
              </w:rPr>
              <w:t>，完成后面的习题：</w:t>
            </w:r>
          </w:p>
          <w:p>
            <w:pPr>
              <w:widowControl/>
              <w:jc w:val="left"/>
              <w:rPr>
                <w:rFonts w:hint="eastAsia"/>
                <w:kern w:val="0"/>
                <w:sz w:val="18"/>
                <w:szCs w:val="18"/>
                <w:lang w:val="en-US" w:eastAsia="zh-CN"/>
              </w:rPr>
            </w:pPr>
            <w:r>
              <w:rPr>
                <w:rFonts w:hint="eastAsia"/>
                <w:kern w:val="0"/>
                <w:sz w:val="18"/>
                <w:szCs w:val="18"/>
                <w:lang w:val="en-US" w:eastAsia="zh-CN"/>
              </w:rPr>
              <w:t>H</w:t>
            </w:r>
            <w:r>
              <w:rPr>
                <w:rFonts w:hint="default"/>
                <w:kern w:val="0"/>
                <w:sz w:val="18"/>
                <w:szCs w:val="18"/>
                <w:vertAlign w:val="subscript"/>
                <w:lang w:val="en-US" w:eastAsia="zh-CN"/>
              </w:rPr>
              <w:t>2</w:t>
            </w:r>
            <w:r>
              <w:rPr>
                <w:rFonts w:hint="default"/>
                <w:kern w:val="0"/>
                <w:sz w:val="18"/>
                <w:szCs w:val="18"/>
                <w:lang w:val="en-US" w:eastAsia="zh-CN"/>
              </w:rPr>
              <w:t>S</w:t>
            </w:r>
            <w:r>
              <w:rPr>
                <w:rFonts w:hint="eastAsia"/>
                <w:kern w:val="0"/>
                <w:sz w:val="18"/>
                <w:szCs w:val="18"/>
                <w:lang w:val="en-US" w:eastAsia="zh-CN"/>
              </w:rPr>
              <w:t>—空气的混合气体，</w:t>
            </w:r>
            <w:r>
              <w:rPr>
                <w:rFonts w:hint="default"/>
                <w:kern w:val="0"/>
                <w:sz w:val="18"/>
                <w:szCs w:val="18"/>
                <w:lang w:val="en-US" w:eastAsia="zh-CN"/>
              </w:rPr>
              <w:t>H</w:t>
            </w:r>
            <w:r>
              <w:rPr>
                <w:rFonts w:hint="default"/>
                <w:kern w:val="0"/>
                <w:sz w:val="18"/>
                <w:szCs w:val="18"/>
                <w:vertAlign w:val="subscript"/>
                <w:lang w:val="en-US" w:eastAsia="zh-CN"/>
              </w:rPr>
              <w:t>2</w:t>
            </w:r>
            <w:r>
              <w:rPr>
                <w:rFonts w:hint="default"/>
                <w:kern w:val="0"/>
                <w:sz w:val="18"/>
                <w:szCs w:val="18"/>
                <w:lang w:val="en-US" w:eastAsia="zh-CN"/>
              </w:rPr>
              <w:t xml:space="preserve">S 的体积浓度为 </w:t>
            </w:r>
            <w:r>
              <w:rPr>
                <w:rFonts w:hint="eastAsia"/>
                <w:kern w:val="0"/>
                <w:sz w:val="18"/>
                <w:szCs w:val="18"/>
                <w:lang w:val="en-US" w:eastAsia="zh-CN"/>
              </w:rPr>
              <w:t>5%</w:t>
            </w:r>
            <w:r>
              <w:rPr>
                <w:rFonts w:hint="default"/>
                <w:kern w:val="0"/>
                <w:sz w:val="18"/>
                <w:szCs w:val="18"/>
                <w:lang w:val="en-US" w:eastAsia="zh-CN"/>
              </w:rPr>
              <w:t xml:space="preserve">，在 t=20℃，p=101325Pa 下，用水 </w:t>
            </w:r>
          </w:p>
          <w:p>
            <w:pPr>
              <w:widowControl/>
              <w:jc w:val="left"/>
              <w:rPr>
                <w:rFonts w:hint="eastAsia"/>
                <w:kern w:val="0"/>
                <w:sz w:val="18"/>
                <w:szCs w:val="18"/>
              </w:rPr>
            </w:pPr>
            <w:r>
              <w:rPr>
                <w:rFonts w:hint="default"/>
                <w:kern w:val="0"/>
                <w:sz w:val="18"/>
                <w:szCs w:val="18"/>
                <w:lang w:val="en-US" w:eastAsia="zh-CN"/>
              </w:rPr>
              <w:t>喷淋塔吸收，要求净化效率为 99%，此条件下相平衡系数 m=480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4"/>
                <w:rFonts w:hint="eastAsia"/>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val="en-US" w:eastAsia="zh-CN"/>
              </w:rPr>
            </w:pP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06-03-0004-09</w:t>
            </w:r>
            <w:r>
              <w:rPr>
                <w:kern w:val="0"/>
                <w:sz w:val="18"/>
                <w:szCs w:val="18"/>
              </w:rPr>
              <w:t>-00</w:t>
            </w:r>
            <w:r>
              <w:rPr>
                <w:rFonts w:hint="eastAsia"/>
                <w:kern w:val="0"/>
                <w:sz w:val="18"/>
                <w:szCs w:val="18"/>
                <w:lang w:val="en-US" w:eastAsia="zh-CN"/>
              </w:rPr>
              <w:t>2</w:t>
            </w:r>
            <w:r>
              <w:rPr>
                <w:kern w:val="0"/>
                <w:sz w:val="18"/>
                <w:szCs w:val="18"/>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06-03-0004-09</w:t>
            </w:r>
            <w:r>
              <w:rPr>
                <w:kern w:val="0"/>
                <w:sz w:val="18"/>
                <w:szCs w:val="18"/>
              </w:rPr>
              <w:t>-00</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lang w:val="en-US" w:eastAsia="zh-CN"/>
              </w:rPr>
              <w:t>进口处气相中 H</w:t>
            </w:r>
            <w:r>
              <w:rPr>
                <w:rFonts w:hint="default"/>
                <w:kern w:val="0"/>
                <w:sz w:val="18"/>
                <w:szCs w:val="18"/>
                <w:vertAlign w:val="subscript"/>
                <w:lang w:val="en-US" w:eastAsia="zh-CN"/>
              </w:rPr>
              <w:t>2</w:t>
            </w:r>
            <w:r>
              <w:rPr>
                <w:rFonts w:hint="default"/>
                <w:kern w:val="0"/>
                <w:sz w:val="18"/>
                <w:szCs w:val="18"/>
                <w:lang w:val="en-US" w:eastAsia="zh-CN"/>
              </w:rPr>
              <w:t xml:space="preserve">S 的浓度（ ） kmol </w:t>
            </w:r>
            <w:r>
              <w:rPr>
                <w:rFonts w:hint="eastAsia"/>
                <w:kern w:val="0"/>
                <w:sz w:val="18"/>
                <w:szCs w:val="18"/>
                <w:lang w:val="en-US" w:eastAsia="zh-CN"/>
              </w:rPr>
              <w:t>H</w:t>
            </w:r>
            <w:r>
              <w:rPr>
                <w:rFonts w:hint="default"/>
                <w:kern w:val="0"/>
                <w:sz w:val="18"/>
                <w:szCs w:val="18"/>
                <w:vertAlign w:val="subscript"/>
                <w:lang w:val="en-US" w:eastAsia="zh-CN"/>
              </w:rPr>
              <w:t>2</w:t>
            </w:r>
            <w:r>
              <w:rPr>
                <w:rFonts w:hint="default"/>
                <w:kern w:val="0"/>
                <w:sz w:val="18"/>
                <w:szCs w:val="18"/>
                <w:lang w:val="en-US" w:eastAsia="zh-CN"/>
              </w:rPr>
              <w:t xml:space="preserve">S /kmol </w:t>
            </w:r>
            <w:r>
              <w:rPr>
                <w:rFonts w:hint="eastAsia"/>
                <w:kern w:val="0"/>
                <w:sz w:val="18"/>
                <w:szCs w:val="18"/>
                <w:lang w:val="en-US" w:eastAsia="zh-CN"/>
              </w:rPr>
              <w:t>空气</w:t>
            </w:r>
            <w:r>
              <w:rPr>
                <w:rFonts w:hint="eastAsia"/>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4"/>
                <w:rFonts w:hint="eastAsia"/>
                <w:sz w:val="18"/>
                <w:szCs w:val="18"/>
              </w:rPr>
            </w:pPr>
            <w:r>
              <w:rPr>
                <w:rFonts w:hint="eastAsia"/>
                <w:kern w:val="0"/>
                <w:sz w:val="18"/>
                <w:szCs w:val="18"/>
                <w:lang w:val="en-US" w:eastAsia="zh-CN"/>
              </w:rPr>
              <w:t>0.05263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0.005263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kern w:val="0"/>
                <w:sz w:val="18"/>
                <w:szCs w:val="18"/>
              </w:rPr>
            </w:pPr>
            <w:r>
              <w:rPr>
                <w:rFonts w:hint="eastAsia"/>
                <w:kern w:val="0"/>
                <w:sz w:val="18"/>
                <w:szCs w:val="18"/>
                <w:lang w:val="en-US" w:eastAsia="zh-CN"/>
              </w:rPr>
              <w:t>0.0005263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val="en-US" w:eastAsia="zh-CN"/>
              </w:rPr>
            </w:pPr>
            <w:r>
              <w:rPr>
                <w:rFonts w:hint="eastAsia"/>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06-03-0004-09</w:t>
            </w:r>
            <w:r>
              <w:rPr>
                <w:kern w:val="0"/>
                <w:sz w:val="18"/>
                <w:szCs w:val="18"/>
              </w:rPr>
              <w:t>-00</w:t>
            </w:r>
            <w:r>
              <w:rPr>
                <w:rFonts w:hint="eastAsia"/>
                <w:kern w:val="0"/>
                <w:sz w:val="18"/>
                <w:szCs w:val="18"/>
                <w:lang w:val="en-US" w:eastAsia="zh-CN"/>
              </w:rPr>
              <w:t>2</w:t>
            </w:r>
            <w:r>
              <w:rPr>
                <w:kern w:val="0"/>
                <w:sz w:val="18"/>
                <w:szCs w:val="18"/>
              </w:rPr>
              <w:t>-0</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06-03-0004-09</w:t>
            </w:r>
            <w:r>
              <w:rPr>
                <w:kern w:val="0"/>
                <w:sz w:val="18"/>
                <w:szCs w:val="18"/>
              </w:rPr>
              <w:t>-00</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出</w:t>
            </w:r>
            <w:r>
              <w:rPr>
                <w:kern w:val="0"/>
                <w:sz w:val="18"/>
                <w:szCs w:val="18"/>
                <w:lang w:val="en-US" w:eastAsia="zh-CN"/>
              </w:rPr>
              <w:t>口处气相中 H</w:t>
            </w:r>
            <w:r>
              <w:rPr>
                <w:rFonts w:hint="default"/>
                <w:kern w:val="0"/>
                <w:sz w:val="18"/>
                <w:szCs w:val="18"/>
                <w:vertAlign w:val="subscript"/>
                <w:lang w:val="en-US" w:eastAsia="zh-CN"/>
              </w:rPr>
              <w:t>2</w:t>
            </w:r>
            <w:r>
              <w:rPr>
                <w:rFonts w:hint="default"/>
                <w:kern w:val="0"/>
                <w:sz w:val="18"/>
                <w:szCs w:val="18"/>
                <w:lang w:val="en-US" w:eastAsia="zh-CN"/>
              </w:rPr>
              <w:t xml:space="preserve">S 的浓度（ ） kmol </w:t>
            </w:r>
            <w:r>
              <w:rPr>
                <w:rFonts w:hint="eastAsia"/>
                <w:kern w:val="0"/>
                <w:sz w:val="18"/>
                <w:szCs w:val="18"/>
                <w:lang w:val="en-US" w:eastAsia="zh-CN"/>
              </w:rPr>
              <w:t>H</w:t>
            </w:r>
            <w:r>
              <w:rPr>
                <w:rFonts w:hint="default"/>
                <w:kern w:val="0"/>
                <w:sz w:val="18"/>
                <w:szCs w:val="18"/>
                <w:vertAlign w:val="subscript"/>
                <w:lang w:val="en-US" w:eastAsia="zh-CN"/>
              </w:rPr>
              <w:t>2</w:t>
            </w:r>
            <w:r>
              <w:rPr>
                <w:rFonts w:hint="default"/>
                <w:kern w:val="0"/>
                <w:sz w:val="18"/>
                <w:szCs w:val="18"/>
                <w:lang w:val="en-US" w:eastAsia="zh-CN"/>
              </w:rPr>
              <w:t xml:space="preserve">S /kmol </w:t>
            </w:r>
            <w:r>
              <w:rPr>
                <w:rFonts w:hint="eastAsia"/>
                <w:kern w:val="0"/>
                <w:sz w:val="18"/>
                <w:szCs w:val="18"/>
                <w:lang w:val="en-US" w:eastAsia="zh-CN"/>
              </w:rPr>
              <w:t>空气</w:t>
            </w:r>
            <w:r>
              <w:rPr>
                <w:rFonts w:hint="eastAsia"/>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4"/>
                <w:rFonts w:hint="eastAsia"/>
                <w:sz w:val="18"/>
                <w:szCs w:val="18"/>
              </w:rPr>
            </w:pPr>
            <w:r>
              <w:rPr>
                <w:rFonts w:hint="eastAsia"/>
                <w:kern w:val="0"/>
                <w:sz w:val="18"/>
                <w:szCs w:val="18"/>
                <w:lang w:val="en-US" w:eastAsia="zh-CN"/>
              </w:rPr>
              <w:t>0.05263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0.005263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kern w:val="0"/>
                <w:sz w:val="18"/>
                <w:szCs w:val="18"/>
              </w:rPr>
            </w:pPr>
            <w:r>
              <w:rPr>
                <w:rFonts w:hint="eastAsia"/>
                <w:kern w:val="0"/>
                <w:sz w:val="18"/>
                <w:szCs w:val="18"/>
                <w:lang w:val="en-US" w:eastAsia="zh-CN"/>
              </w:rPr>
              <w:t>0.0005263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C</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val="en-US" w:eastAsia="zh-CN"/>
              </w:rPr>
            </w:pPr>
            <w:r>
              <w:rPr>
                <w:rFonts w:hint="eastAsia"/>
                <w:kern w:val="0"/>
                <w:sz w:val="18"/>
                <w:szCs w:val="18"/>
                <w:lang w:val="en-US" w:eastAsia="zh-CN"/>
              </w:rPr>
              <w:t>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06-03-0004-09</w:t>
            </w:r>
            <w:r>
              <w:rPr>
                <w:kern w:val="0"/>
                <w:sz w:val="18"/>
                <w:szCs w:val="18"/>
              </w:rPr>
              <w:t>-00</w:t>
            </w:r>
            <w:r>
              <w:rPr>
                <w:rFonts w:hint="eastAsia"/>
                <w:kern w:val="0"/>
                <w:sz w:val="18"/>
                <w:szCs w:val="18"/>
                <w:lang w:val="en-US" w:eastAsia="zh-CN"/>
              </w:rPr>
              <w:t>2</w:t>
            </w:r>
            <w:r>
              <w:rPr>
                <w:kern w:val="0"/>
                <w:sz w:val="18"/>
                <w:szCs w:val="18"/>
              </w:rPr>
              <w:t>-0</w:t>
            </w: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06-03-0004-09</w:t>
            </w:r>
            <w:r>
              <w:rPr>
                <w:kern w:val="0"/>
                <w:sz w:val="18"/>
                <w:szCs w:val="18"/>
              </w:rPr>
              <w:t>-00</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kern w:val="0"/>
                <w:sz w:val="18"/>
                <w:szCs w:val="18"/>
                <w:lang w:val="en-US" w:eastAsia="zh-CN"/>
              </w:rPr>
              <w:t>进口处</w:t>
            </w:r>
            <w:r>
              <w:rPr>
                <w:rFonts w:hint="eastAsia"/>
                <w:kern w:val="0"/>
                <w:sz w:val="18"/>
                <w:szCs w:val="18"/>
                <w:lang w:val="en-US" w:eastAsia="zh-CN"/>
              </w:rPr>
              <w:t>液</w:t>
            </w:r>
            <w:r>
              <w:rPr>
                <w:kern w:val="0"/>
                <w:sz w:val="18"/>
                <w:szCs w:val="18"/>
                <w:lang w:val="en-US" w:eastAsia="zh-CN"/>
              </w:rPr>
              <w:t>相中 H</w:t>
            </w:r>
            <w:r>
              <w:rPr>
                <w:rFonts w:hint="default"/>
                <w:kern w:val="0"/>
                <w:sz w:val="18"/>
                <w:szCs w:val="18"/>
                <w:vertAlign w:val="subscript"/>
                <w:lang w:val="en-US" w:eastAsia="zh-CN"/>
              </w:rPr>
              <w:t>2</w:t>
            </w:r>
            <w:r>
              <w:rPr>
                <w:rFonts w:hint="default"/>
                <w:kern w:val="0"/>
                <w:sz w:val="18"/>
                <w:szCs w:val="18"/>
                <w:lang w:val="en-US" w:eastAsia="zh-CN"/>
              </w:rPr>
              <w:t xml:space="preserve">S 的浓度（ ） kmol </w:t>
            </w:r>
            <w:r>
              <w:rPr>
                <w:rFonts w:hint="eastAsia"/>
                <w:kern w:val="0"/>
                <w:sz w:val="18"/>
                <w:szCs w:val="18"/>
                <w:lang w:val="en-US" w:eastAsia="zh-CN"/>
              </w:rPr>
              <w:t>H</w:t>
            </w:r>
            <w:r>
              <w:rPr>
                <w:rFonts w:hint="default"/>
                <w:kern w:val="0"/>
                <w:sz w:val="18"/>
                <w:szCs w:val="18"/>
                <w:vertAlign w:val="subscript"/>
                <w:lang w:val="en-US" w:eastAsia="zh-CN"/>
              </w:rPr>
              <w:t>2</w:t>
            </w:r>
            <w:r>
              <w:rPr>
                <w:rFonts w:hint="default"/>
                <w:kern w:val="0"/>
                <w:sz w:val="18"/>
                <w:szCs w:val="18"/>
                <w:lang w:val="en-US" w:eastAsia="zh-CN"/>
              </w:rPr>
              <w:t xml:space="preserve">S /kmol </w:t>
            </w:r>
            <w:r>
              <w:rPr>
                <w:rFonts w:hint="eastAsia"/>
                <w:kern w:val="0"/>
                <w:sz w:val="18"/>
                <w:szCs w:val="18"/>
                <w:lang w:val="en-US" w:eastAsia="zh-CN"/>
              </w:rPr>
              <w:t>空气</w:t>
            </w:r>
            <w:r>
              <w:rPr>
                <w:rFonts w:hint="eastAsia"/>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4"/>
                <w:rFonts w:hint="eastAsia"/>
                <w:sz w:val="18"/>
                <w:szCs w:val="18"/>
              </w:rPr>
            </w:pPr>
            <w:r>
              <w:rPr>
                <w:rFonts w:hint="eastAsia"/>
                <w:kern w:val="0"/>
                <w:sz w:val="18"/>
                <w:szCs w:val="18"/>
                <w:lang w:val="en-US" w:eastAsia="zh-CN"/>
              </w:rPr>
              <w:t>0.05263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0.005263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kern w:val="0"/>
                <w:sz w:val="18"/>
                <w:szCs w:val="18"/>
              </w:rPr>
            </w:pPr>
            <w:r>
              <w:rPr>
                <w:rFonts w:hint="eastAsia"/>
                <w:kern w:val="0"/>
                <w:sz w:val="18"/>
                <w:szCs w:val="18"/>
                <w:lang w:val="en-US" w:eastAsia="zh-CN"/>
              </w:rPr>
              <w:t>0.0005263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D</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val="en-US" w:eastAsia="zh-CN"/>
              </w:rPr>
            </w:pPr>
            <w:r>
              <w:rPr>
                <w:rFonts w:hint="eastAsia"/>
                <w:kern w:val="0"/>
                <w:sz w:val="18"/>
                <w:szCs w:val="18"/>
                <w:lang w:val="en-US" w:eastAsia="zh-CN"/>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06-03-0004-09</w:t>
            </w:r>
            <w:r>
              <w:rPr>
                <w:kern w:val="0"/>
                <w:sz w:val="18"/>
                <w:szCs w:val="18"/>
              </w:rPr>
              <w:t>-00</w:t>
            </w:r>
            <w:r>
              <w:rPr>
                <w:rFonts w:hint="eastAsia"/>
                <w:kern w:val="0"/>
                <w:sz w:val="18"/>
                <w:szCs w:val="18"/>
                <w:lang w:val="en-US" w:eastAsia="zh-CN"/>
              </w:rPr>
              <w:t>2</w:t>
            </w:r>
            <w:r>
              <w:rPr>
                <w:kern w:val="0"/>
                <w:sz w:val="18"/>
                <w:szCs w:val="18"/>
              </w:rPr>
              <w:t>-0</w:t>
            </w: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06-03-0004-09</w:t>
            </w:r>
            <w:r>
              <w:rPr>
                <w:kern w:val="0"/>
                <w:sz w:val="18"/>
                <w:szCs w:val="18"/>
              </w:rPr>
              <w:t>-00</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kern w:val="0"/>
                <w:sz w:val="18"/>
                <w:szCs w:val="18"/>
              </w:rPr>
            </w:pPr>
            <w:r>
              <w:rPr>
                <w:kern w:val="0"/>
                <w:sz w:val="18"/>
                <w:szCs w:val="18"/>
                <w:lang w:val="en-US" w:eastAsia="zh-CN"/>
              </w:rPr>
              <w:t xml:space="preserve">喷淋塔最小液气比约为 </w:t>
            </w:r>
            <w:r>
              <w:rPr>
                <w:rFonts w:hint="default"/>
                <w:kern w:val="0"/>
                <w:sz w:val="18"/>
                <w:szCs w:val="18"/>
                <w:lang w:val="en-US" w:eastAsia="zh-CN"/>
              </w:rPr>
              <w:t>（</w:t>
            </w:r>
            <w:r>
              <w:rPr>
                <w:kern w:val="0"/>
                <w:sz w:val="18"/>
                <w:szCs w:val="18"/>
                <w:lang w:val="en-US" w:eastAsia="zh-CN"/>
              </w:rPr>
              <w:t xml:space="preserve"> </w:t>
            </w:r>
            <w:r>
              <w:rPr>
                <w:rFonts w:hint="default"/>
                <w:kern w:val="0"/>
                <w:sz w:val="18"/>
                <w:szCs w:val="18"/>
                <w:lang w:val="en-US" w:eastAsia="zh-CN"/>
              </w:rPr>
              <w:t>）</w:t>
            </w:r>
            <w:r>
              <w:rPr>
                <w:rFonts w:hint="eastAsia"/>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4"/>
                <w:rFonts w:hint="default"/>
                <w:sz w:val="18"/>
                <w:szCs w:val="18"/>
                <w:lang w:val="en-US"/>
              </w:rPr>
            </w:pPr>
            <w:r>
              <w:rPr>
                <w:rFonts w:hint="eastAsia"/>
                <w:kern w:val="0"/>
                <w:sz w:val="18"/>
                <w:szCs w:val="18"/>
                <w:lang w:val="en-US" w:eastAsia="zh-CN"/>
              </w:rPr>
              <w:t>425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475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default"/>
                <w:kern w:val="0"/>
                <w:sz w:val="18"/>
                <w:szCs w:val="18"/>
                <w:lang w:val="en-US"/>
              </w:rPr>
            </w:pPr>
            <w:r>
              <w:rPr>
                <w:rFonts w:hint="eastAsia"/>
                <w:kern w:val="0"/>
                <w:sz w:val="18"/>
                <w:szCs w:val="18"/>
                <w:lang w:val="en-US" w:eastAsia="zh-CN"/>
              </w:rPr>
              <w:t>248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353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B</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val="en-US" w:eastAsia="zh-CN"/>
              </w:rPr>
            </w:pPr>
            <w:r>
              <w:rPr>
                <w:rFonts w:hint="eastAsia"/>
                <w:kern w:val="0"/>
                <w:sz w:val="18"/>
                <w:szCs w:val="18"/>
                <w:lang w:val="en-US" w:eastAsia="zh-CN"/>
              </w:rPr>
              <w:t>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06-03-0004-09</w:t>
            </w:r>
            <w:r>
              <w:rPr>
                <w:kern w:val="0"/>
                <w:sz w:val="18"/>
                <w:szCs w:val="18"/>
              </w:rPr>
              <w:t>-00</w:t>
            </w:r>
            <w:r>
              <w:rPr>
                <w:rFonts w:hint="eastAsia"/>
                <w:kern w:val="0"/>
                <w:sz w:val="18"/>
                <w:szCs w:val="18"/>
                <w:lang w:val="en-US" w:eastAsia="zh-CN"/>
              </w:rPr>
              <w:t>2</w:t>
            </w:r>
            <w:r>
              <w:rPr>
                <w:kern w:val="0"/>
                <w:sz w:val="18"/>
                <w:szCs w:val="18"/>
              </w:rPr>
              <w:t>-0</w:t>
            </w:r>
            <w:r>
              <w:rPr>
                <w:rFonts w:hint="eastAsia"/>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06-03-0004-09</w:t>
            </w:r>
            <w:r>
              <w:rPr>
                <w:kern w:val="0"/>
                <w:sz w:val="18"/>
                <w:szCs w:val="18"/>
              </w:rPr>
              <w:t>-00</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kern w:val="0"/>
                <w:sz w:val="18"/>
                <w:szCs w:val="18"/>
              </w:rPr>
            </w:pPr>
            <w:r>
              <w:rPr>
                <w:kern w:val="0"/>
                <w:sz w:val="18"/>
                <w:szCs w:val="18"/>
                <w:lang w:val="en-US" w:eastAsia="zh-CN"/>
              </w:rPr>
              <w:t xml:space="preserve">喷淋塔实际液气比为最小液气比的 1.3 </w:t>
            </w:r>
            <w:r>
              <w:rPr>
                <w:rFonts w:hint="default"/>
                <w:kern w:val="0"/>
                <w:sz w:val="18"/>
                <w:szCs w:val="18"/>
                <w:lang w:val="en-US" w:eastAsia="zh-CN"/>
              </w:rPr>
              <w:t xml:space="preserve">倍，则出口处 </w:t>
            </w:r>
            <w:r>
              <w:rPr>
                <w:kern w:val="0"/>
                <w:sz w:val="18"/>
                <w:szCs w:val="18"/>
                <w:lang w:val="en-US" w:eastAsia="zh-CN"/>
              </w:rPr>
              <w:t>H</w:t>
            </w:r>
            <w:r>
              <w:rPr>
                <w:rFonts w:hint="default"/>
                <w:kern w:val="0"/>
                <w:sz w:val="18"/>
                <w:szCs w:val="18"/>
                <w:lang w:val="en-US" w:eastAsia="zh-CN"/>
              </w:rPr>
              <w:t>2S 的液相浓度为（ ）</w:t>
            </w:r>
            <w:r>
              <w:rPr>
                <w:rFonts w:ascii="TimesNewRomanPS-BoldMT" w:hAnsi="TimesNewRomanPS-BoldMT" w:eastAsia="TimesNewRomanPS-BoldMT" w:cs="TimesNewRomanPS-BoldMT"/>
                <w:b/>
                <w:bCs/>
                <w:color w:val="000000"/>
                <w:kern w:val="0"/>
                <w:sz w:val="21"/>
                <w:szCs w:val="21"/>
                <w:lang w:val="en-US" w:eastAsia="zh-CN" w:bidi="ar"/>
              </w:rPr>
              <w:t>(</w:t>
            </w:r>
            <w:r>
              <w:rPr>
                <w:kern w:val="0"/>
                <w:sz w:val="18"/>
                <w:szCs w:val="18"/>
                <w:lang w:val="en-US" w:eastAsia="zh-CN"/>
              </w:rPr>
              <w:t>kg·mol H</w:t>
            </w:r>
            <w:r>
              <w:rPr>
                <w:rFonts w:hint="default"/>
                <w:kern w:val="0"/>
                <w:sz w:val="18"/>
                <w:szCs w:val="18"/>
                <w:vertAlign w:val="subscript"/>
                <w:lang w:val="en-US" w:eastAsia="zh-CN"/>
              </w:rPr>
              <w:t>2</w:t>
            </w:r>
            <w:r>
              <w:rPr>
                <w:rFonts w:hint="default"/>
                <w:kern w:val="0"/>
                <w:sz w:val="18"/>
                <w:szCs w:val="18"/>
                <w:lang w:val="en-US" w:eastAsia="zh-CN"/>
              </w:rPr>
              <w:t>S)/( kg·molH2O)</w:t>
            </w:r>
            <w:r>
              <w:rPr>
                <w:rFonts w:hint="eastAsia"/>
                <w:kern w:val="0"/>
                <w:sz w:val="18"/>
                <w:szCs w:val="18"/>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Style w:val="4"/>
                <w:rFonts w:hint="default"/>
                <w:sz w:val="18"/>
                <w:szCs w:val="18"/>
                <w:lang w:val="en-US"/>
              </w:rPr>
            </w:pPr>
            <w:r>
              <w:rPr>
                <w:rFonts w:hint="default"/>
                <w:kern w:val="0"/>
                <w:sz w:val="18"/>
                <w:szCs w:val="18"/>
                <w:lang w:val="en-US" w:eastAsia="zh-CN"/>
              </w:rPr>
              <w:t>8.43×10</w:t>
            </w:r>
            <w:r>
              <w:rPr>
                <w:rFonts w:hint="default"/>
                <w:kern w:val="0"/>
                <w:sz w:val="18"/>
                <w:szCs w:val="18"/>
                <w:vertAlign w:val="superscript"/>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default"/>
                <w:kern w:val="0"/>
                <w:sz w:val="18"/>
                <w:szCs w:val="18"/>
                <w:lang w:val="en-US" w:eastAsia="zh-CN"/>
              </w:rPr>
              <w:t>8.43×10</w:t>
            </w:r>
            <w:r>
              <w:rPr>
                <w:rFonts w:hint="default"/>
                <w:kern w:val="0"/>
                <w:sz w:val="18"/>
                <w:szCs w:val="18"/>
                <w:vertAlign w:val="superscript"/>
                <w:lang w:val="en-US" w:eastAsia="zh-CN"/>
              </w:rPr>
              <w:t>-</w:t>
            </w:r>
            <w:r>
              <w:rPr>
                <w:rFonts w:hint="eastAsia"/>
                <w:kern w:val="0"/>
                <w:sz w:val="18"/>
                <w:szCs w:val="18"/>
                <w:vertAlign w:val="superscript"/>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default"/>
                <w:kern w:val="0"/>
                <w:sz w:val="18"/>
                <w:szCs w:val="18"/>
                <w:lang w:val="en-US"/>
              </w:rPr>
            </w:pPr>
            <w:r>
              <w:rPr>
                <w:rFonts w:hint="default"/>
                <w:kern w:val="0"/>
                <w:sz w:val="18"/>
                <w:szCs w:val="18"/>
                <w:lang w:val="en-US" w:eastAsia="zh-CN"/>
              </w:rPr>
              <w:t>8.43×10</w:t>
            </w:r>
            <w:r>
              <w:rPr>
                <w:rFonts w:hint="default"/>
                <w:kern w:val="0"/>
                <w:sz w:val="18"/>
                <w:szCs w:val="18"/>
                <w:vertAlign w:val="superscript"/>
                <w:lang w:val="en-US" w:eastAsia="zh-CN"/>
              </w:rPr>
              <w:t>-</w:t>
            </w:r>
            <w:r>
              <w:rPr>
                <w:rFonts w:hint="eastAsia"/>
                <w:kern w:val="0"/>
                <w:sz w:val="18"/>
                <w:szCs w:val="18"/>
                <w:vertAlign w:val="superscript"/>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default"/>
                <w:kern w:val="0"/>
                <w:sz w:val="18"/>
                <w:szCs w:val="18"/>
                <w:lang w:val="en-US" w:eastAsia="zh-CN"/>
              </w:rPr>
              <w:t>8.43×10</w:t>
            </w:r>
            <w:r>
              <w:rPr>
                <w:rFonts w:hint="default"/>
                <w:kern w:val="0"/>
                <w:sz w:val="18"/>
                <w:szCs w:val="18"/>
                <w:vertAlign w:val="superscript"/>
                <w:lang w:val="en-US" w:eastAsia="zh-CN"/>
              </w:rPr>
              <w:t>-</w:t>
            </w:r>
            <w:r>
              <w:rPr>
                <w:rFonts w:hint="eastAsia"/>
                <w:kern w:val="0"/>
                <w:sz w:val="18"/>
                <w:szCs w:val="18"/>
                <w:vertAlign w:val="superscript"/>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 xml:space="preserve"> </w:t>
            </w:r>
            <w:r>
              <w:rPr>
                <w:rFonts w:hint="eastAsia"/>
                <w:kern w:val="0"/>
                <w:sz w:val="18"/>
                <w:szCs w:val="18"/>
                <w:lang w:val="en-US" w:eastAsia="zh-CN"/>
              </w:rPr>
              <w:t>9~10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案例</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06-03-0004-09</w:t>
            </w:r>
            <w:r>
              <w:rPr>
                <w:kern w:val="0"/>
                <w:sz w:val="18"/>
                <w:szCs w:val="18"/>
              </w:rPr>
              <w:t>-00</w:t>
            </w: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根据以下</w:t>
            </w:r>
            <w:r>
              <w:rPr>
                <w:rFonts w:hint="eastAsia"/>
                <w:kern w:val="0"/>
                <w:sz w:val="18"/>
                <w:szCs w:val="18"/>
                <w:lang w:val="en-US" w:eastAsia="zh-CN"/>
              </w:rPr>
              <w:t>数据</w:t>
            </w:r>
            <w:r>
              <w:rPr>
                <w:rFonts w:hint="eastAsia"/>
                <w:kern w:val="0"/>
                <w:sz w:val="18"/>
                <w:szCs w:val="18"/>
              </w:rPr>
              <w:t>，完成后面的习题：</w:t>
            </w:r>
          </w:p>
          <w:p>
            <w:pPr>
              <w:widowControl/>
              <w:jc w:val="left"/>
              <w:rPr>
                <w:rFonts w:hint="eastAsia"/>
                <w:kern w:val="0"/>
                <w:sz w:val="18"/>
                <w:szCs w:val="18"/>
              </w:rPr>
            </w:pPr>
            <w:r>
              <w:rPr>
                <w:rFonts w:hint="eastAsia" w:eastAsia="宋体"/>
                <w:kern w:val="0"/>
                <w:sz w:val="18"/>
                <w:szCs w:val="18"/>
                <w:lang w:eastAsia="zh-CN"/>
              </w:rPr>
              <w:t>型号为WNS4．2-1．0／115／70-Q的锅炉生产介质的相关参数</w:t>
            </w:r>
            <w:r>
              <w:rPr>
                <w:rFonts w:hint="eastAsia"/>
                <w:kern w:val="0"/>
                <w:sz w:val="18"/>
                <w:szCs w:val="18"/>
                <w:lang w:val="en-US" w:eastAsia="zh-CN"/>
              </w:rPr>
              <w:t>识读</w:t>
            </w:r>
            <w:r>
              <w:rPr>
                <w:rFonts w:hint="eastAsia" w:eastAsia="宋体"/>
                <w:kern w:val="0"/>
                <w:sz w:val="18"/>
                <w:szCs w:val="18"/>
                <w:lang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4"/>
                <w:rFonts w:hint="eastAsia"/>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val="en-US" w:eastAsia="zh-CN"/>
              </w:rPr>
            </w:pPr>
            <w:r>
              <w:rPr>
                <w:rFonts w:hint="eastAsia"/>
                <w:kern w:val="0"/>
                <w:sz w:val="18"/>
                <w:szCs w:val="18"/>
                <w:lang w:val="en-US" w:eastAsia="zh-CN"/>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06-03-0004-09</w:t>
            </w:r>
            <w:r>
              <w:rPr>
                <w:kern w:val="0"/>
                <w:sz w:val="18"/>
                <w:szCs w:val="18"/>
              </w:rPr>
              <w:t>-00</w:t>
            </w:r>
            <w:r>
              <w:rPr>
                <w:rFonts w:hint="eastAsia"/>
                <w:kern w:val="0"/>
                <w:sz w:val="18"/>
                <w:szCs w:val="18"/>
                <w:lang w:val="en-US" w:eastAsia="zh-CN"/>
              </w:rPr>
              <w:t>3</w:t>
            </w:r>
            <w:r>
              <w:rPr>
                <w:kern w:val="0"/>
                <w:sz w:val="18"/>
                <w:szCs w:val="18"/>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06-03-0004-09</w:t>
            </w:r>
            <w:r>
              <w:rPr>
                <w:kern w:val="0"/>
                <w:sz w:val="18"/>
                <w:szCs w:val="18"/>
              </w:rPr>
              <w:t>-00</w:t>
            </w: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下列关于型号为WNS4．2-1．0／115／70-Q的锅炉的说法正确的是(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4"/>
                <w:rFonts w:hint="eastAsia"/>
                <w:sz w:val="18"/>
                <w:szCs w:val="18"/>
              </w:rPr>
            </w:pPr>
            <w:r>
              <w:rPr>
                <w:rFonts w:hint="eastAsia" w:eastAsia="宋体"/>
                <w:kern w:val="0"/>
                <w:sz w:val="18"/>
                <w:szCs w:val="18"/>
                <w:lang w:eastAsia="zh-CN"/>
              </w:rPr>
              <w:t>供热量为4．2MW</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产生的介质压力为4．2MPa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锅炉外形尺寸为4．2m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蒸发量为4．2t／h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06-03-0004-09</w:t>
            </w:r>
            <w:r>
              <w:rPr>
                <w:kern w:val="0"/>
                <w:sz w:val="18"/>
                <w:szCs w:val="18"/>
              </w:rPr>
              <w:t>-00</w:t>
            </w:r>
            <w:r>
              <w:rPr>
                <w:rFonts w:hint="eastAsia"/>
                <w:kern w:val="0"/>
                <w:sz w:val="18"/>
                <w:szCs w:val="18"/>
                <w:lang w:val="en-US" w:eastAsia="zh-CN"/>
              </w:rPr>
              <w:t>3</w:t>
            </w:r>
            <w:r>
              <w:rPr>
                <w:kern w:val="0"/>
                <w:sz w:val="18"/>
                <w:szCs w:val="18"/>
              </w:rPr>
              <w:t>-0</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06-03-0004-09</w:t>
            </w:r>
            <w:r>
              <w:rPr>
                <w:kern w:val="0"/>
                <w:sz w:val="18"/>
                <w:szCs w:val="18"/>
              </w:rPr>
              <w:t>-00</w:t>
            </w: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型号为WNS4．2-1．0／115／70-Q的锅炉生产介质的相关参数为(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4"/>
                <w:rFonts w:hint="eastAsia"/>
                <w:sz w:val="18"/>
                <w:szCs w:val="18"/>
              </w:rPr>
            </w:pPr>
            <w:r>
              <w:rPr>
                <w:rFonts w:hint="eastAsia" w:eastAsia="宋体"/>
                <w:kern w:val="0"/>
                <w:sz w:val="18"/>
                <w:szCs w:val="18"/>
                <w:lang w:eastAsia="zh-CN"/>
              </w:rPr>
              <w:t>蒸汽温度115℃、给水温度70℃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蒸汽压力1．0MPa表压、蒸汽温度115℃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eastAsia"/>
                <w:kern w:val="0"/>
                <w:sz w:val="18"/>
                <w:szCs w:val="18"/>
              </w:rPr>
            </w:pPr>
            <w:r>
              <w:rPr>
                <w:rFonts w:hint="eastAsia" w:eastAsia="宋体"/>
                <w:kern w:val="0"/>
                <w:sz w:val="18"/>
                <w:szCs w:val="18"/>
                <w:lang w:eastAsia="zh-CN"/>
              </w:rPr>
              <w:t>出水温度115℃、回水温度70℃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eastAsia="宋体"/>
                <w:kern w:val="0"/>
                <w:sz w:val="18"/>
                <w:szCs w:val="18"/>
                <w:lang w:eastAsia="zh-CN"/>
              </w:rPr>
              <w:t>热水出水115℃、供热温差70℃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 xml:space="preserve"> </w:t>
            </w:r>
            <w:r>
              <w:rPr>
                <w:rFonts w:hint="eastAsia"/>
                <w:kern w:val="0"/>
                <w:sz w:val="18"/>
                <w:szCs w:val="18"/>
                <w:lang w:val="en-US" w:eastAsia="zh-CN"/>
              </w:rPr>
              <w:t>11~15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案例</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06-03-0004-09</w:t>
            </w:r>
            <w:r>
              <w:rPr>
                <w:kern w:val="0"/>
                <w:sz w:val="18"/>
                <w:szCs w:val="18"/>
              </w:rPr>
              <w:t>-00</w:t>
            </w: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val="en-US" w:eastAsia="zh-CN"/>
              </w:rPr>
            </w:pPr>
            <w:r>
              <w:rPr>
                <w:rFonts w:hint="eastAsia"/>
                <w:kern w:val="0"/>
                <w:sz w:val="18"/>
                <w:szCs w:val="18"/>
                <w:lang w:val="en-US" w:eastAsia="zh-CN"/>
              </w:rPr>
              <w:t>计算以下</w:t>
            </w:r>
            <w:r>
              <w:rPr>
                <w:rFonts w:hint="eastAsia"/>
                <w:kern w:val="0"/>
                <w:sz w:val="18"/>
                <w:szCs w:val="18"/>
              </w:rPr>
              <w:t>不同制冷方案的一次能源利用效率</w:t>
            </w:r>
            <w:r>
              <w:rPr>
                <w:rFonts w:hint="eastAsia"/>
                <w:kern w:val="0"/>
                <w:sz w:val="18"/>
                <w:szCs w:val="18"/>
                <w:lang w:eastAsia="zh-CN"/>
              </w:rPr>
              <w:t>，</w:t>
            </w:r>
            <w:r>
              <w:rPr>
                <w:rFonts w:hint="eastAsia"/>
                <w:kern w:val="0"/>
                <w:sz w:val="18"/>
                <w:szCs w:val="18"/>
                <w:lang w:val="en-US" w:eastAsia="zh-CN"/>
              </w:rPr>
              <w:t>完成以下各题。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4"/>
                <w:rFonts w:hint="eastAsia"/>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06-03-0004-09</w:t>
            </w:r>
            <w:r>
              <w:rPr>
                <w:kern w:val="0"/>
                <w:sz w:val="18"/>
                <w:szCs w:val="18"/>
              </w:rPr>
              <w:t>-00</w:t>
            </w:r>
            <w:r>
              <w:rPr>
                <w:rFonts w:hint="eastAsia"/>
                <w:kern w:val="0"/>
                <w:sz w:val="18"/>
                <w:szCs w:val="18"/>
                <w:lang w:val="en-US" w:eastAsia="zh-CN"/>
              </w:rPr>
              <w:t>4</w:t>
            </w:r>
            <w:r>
              <w:rPr>
                <w:kern w:val="0"/>
                <w:sz w:val="18"/>
                <w:szCs w:val="18"/>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06-03-0004-09</w:t>
            </w:r>
            <w:r>
              <w:rPr>
                <w:kern w:val="0"/>
                <w:sz w:val="18"/>
                <w:szCs w:val="18"/>
              </w:rPr>
              <w:t>-0</w:t>
            </w: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制冷方案一为：</w:t>
            </w:r>
            <w:r>
              <w:rPr>
                <w:rFonts w:hint="eastAsia"/>
                <w:kern w:val="0"/>
                <w:sz w:val="18"/>
                <w:szCs w:val="18"/>
              </w:rPr>
              <w:t>燃气蒸汽锅炉+蒸汽型溴化锂吸收式制冷</w:t>
            </w:r>
            <w:r>
              <w:rPr>
                <w:rFonts w:hint="eastAsia"/>
                <w:kern w:val="0"/>
                <w:sz w:val="18"/>
                <w:szCs w:val="18"/>
                <w:lang w:eastAsia="zh-CN"/>
              </w:rPr>
              <w:t>，锅炉效率8</w:t>
            </w:r>
            <w:r>
              <w:rPr>
                <w:rFonts w:hint="eastAsia"/>
                <w:kern w:val="0"/>
                <w:sz w:val="18"/>
                <w:szCs w:val="18"/>
                <w:lang w:val="en-US" w:eastAsia="zh-CN"/>
              </w:rPr>
              <w:t>5</w:t>
            </w:r>
            <w:r>
              <w:rPr>
                <w:rFonts w:hint="eastAsia"/>
                <w:kern w:val="0"/>
                <w:sz w:val="18"/>
                <w:szCs w:val="18"/>
                <w:lang w:eastAsia="zh-CN"/>
              </w:rPr>
              <w:t>%、吸收式制冷 COP=1.3，</w:t>
            </w:r>
            <w:r>
              <w:rPr>
                <w:rFonts w:hint="eastAsia"/>
                <w:kern w:val="0"/>
                <w:sz w:val="18"/>
                <w:szCs w:val="18"/>
                <w:lang w:val="en-US" w:eastAsia="zh-CN"/>
              </w:rPr>
              <w:t>一次能源利用率为（）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4"/>
                <w:rFonts w:hint="default" w:eastAsia="宋体"/>
                <w:sz w:val="18"/>
                <w:szCs w:val="18"/>
                <w:lang w:val="en-US" w:eastAsia="zh-CN"/>
              </w:rPr>
            </w:pPr>
            <w:r>
              <w:rPr>
                <w:rStyle w:val="4"/>
                <w:rFonts w:hint="eastAsia"/>
                <w:sz w:val="18"/>
                <w:szCs w:val="18"/>
                <w:lang w:val="en-US" w:eastAsia="zh-CN"/>
              </w:rPr>
              <w:t>1.105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1.375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2.475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06-03-0004-09-004</w:t>
            </w:r>
            <w:r>
              <w:rPr>
                <w:kern w:val="0"/>
                <w:sz w:val="18"/>
                <w:szCs w:val="18"/>
              </w:rPr>
              <w:t>-0</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06-03-0004-09-004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制冷方案二为：燃煤发电+电压缩制冷,发电效率（计入传输损失）25%，电压缩制冷 COP-5.5</w:t>
            </w:r>
          </w:p>
          <w:p>
            <w:pPr>
              <w:widowControl/>
              <w:jc w:val="left"/>
              <w:rPr>
                <w:rFonts w:hint="default"/>
                <w:kern w:val="0"/>
                <w:sz w:val="18"/>
                <w:szCs w:val="18"/>
                <w:lang w:val="en-US" w:eastAsia="zh-CN"/>
              </w:rPr>
            </w:pPr>
            <w:r>
              <w:rPr>
                <w:rFonts w:hint="eastAsia"/>
                <w:kern w:val="0"/>
                <w:sz w:val="18"/>
                <w:szCs w:val="18"/>
                <w:lang w:val="en-US" w:eastAsia="zh-CN"/>
              </w:rPr>
              <w:t>一次能源利用率为（）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Style w:val="4"/>
                <w:rFonts w:hint="eastAsia"/>
                <w:sz w:val="18"/>
                <w:szCs w:val="18"/>
                <w:lang w:val="en-US" w:eastAsia="zh-CN"/>
              </w:rPr>
              <w:t>1.105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1.375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2.475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06-03-0004-09-004</w:t>
            </w:r>
            <w:r>
              <w:rPr>
                <w:kern w:val="0"/>
                <w:sz w:val="18"/>
                <w:szCs w:val="18"/>
              </w:rPr>
              <w:t>-0</w:t>
            </w: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06-03-0004-09-004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rPr>
            </w:pPr>
            <w:r>
              <w:rPr>
                <w:rFonts w:hint="eastAsia"/>
                <w:kern w:val="0"/>
                <w:sz w:val="18"/>
                <w:szCs w:val="18"/>
                <w:lang w:val="en-US" w:eastAsia="zh-CN"/>
              </w:rPr>
              <w:t>制冷方案三为：燃气直燃溴化锂吸收式制冷，COP=1.3，一次能源利用率为（）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Style w:val="4"/>
                <w:rFonts w:hint="eastAsia"/>
                <w:sz w:val="18"/>
                <w:szCs w:val="18"/>
                <w:lang w:val="en-US" w:eastAsia="zh-CN"/>
              </w:rPr>
              <w:t>1.105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1.375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2.475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C</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06-03-0004-09-004</w:t>
            </w:r>
            <w:r>
              <w:rPr>
                <w:kern w:val="0"/>
                <w:sz w:val="18"/>
                <w:szCs w:val="18"/>
              </w:rPr>
              <w:t>-0</w:t>
            </w: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06-03-0004-09-004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lang w:val="en-US" w:eastAsia="zh-CN"/>
              </w:rPr>
              <w:t>制冷方案四为：燃气发电+电压缩制冷，发电效率（计入传输损失）45%、电压缩制冷COP=5.5，一次能源利用率为（）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Style w:val="4"/>
                <w:rFonts w:hint="eastAsia"/>
                <w:sz w:val="18"/>
                <w:szCs w:val="18"/>
                <w:lang w:val="en-US" w:eastAsia="zh-CN"/>
              </w:rPr>
              <w:t>1.105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1.375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Fonts w:hint="eastAsia"/>
                <w:kern w:val="0"/>
                <w:sz w:val="18"/>
                <w:szCs w:val="18"/>
                <w:lang w:val="en-US" w:eastAsia="zh-CN"/>
              </w:rPr>
              <w:t>2.475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06-03-0004-09-004</w:t>
            </w:r>
            <w:r>
              <w:rPr>
                <w:kern w:val="0"/>
                <w:sz w:val="18"/>
                <w:szCs w:val="18"/>
              </w:rPr>
              <w:t>-0</w:t>
            </w:r>
            <w:r>
              <w:rPr>
                <w:rFonts w:hint="eastAsia"/>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06-03-0004-09-004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rPr>
              <w:t>最高一次能源利用率制冷方案与最低一次能源利用效率制冷方案之比值接近下列何项?</w:t>
            </w:r>
            <w:r>
              <w:rPr>
                <w:rFonts w:hint="eastAsia"/>
                <w:kern w:val="0"/>
                <w:sz w:val="18"/>
                <w:szCs w:val="18"/>
                <w:lang w:val="en-US" w:eastAsia="zh-CN"/>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4"/>
                <w:rFonts w:hint="default" w:eastAsia="宋体"/>
                <w:sz w:val="18"/>
                <w:szCs w:val="18"/>
                <w:lang w:val="en-US" w:eastAsia="zh-CN"/>
              </w:rPr>
            </w:pPr>
            <w:r>
              <w:rPr>
                <w:rStyle w:val="4"/>
                <w:rFonts w:hint="eastAsia"/>
                <w:sz w:val="18"/>
                <w:szCs w:val="18"/>
                <w:lang w:val="en-US" w:eastAsia="zh-CN"/>
              </w:rPr>
              <w:t>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keepNext w:val="0"/>
              <w:keepLines w:val="0"/>
              <w:widowControl/>
              <w:suppressLineNumbers w:val="0"/>
              <w:jc w:val="left"/>
              <w:rPr>
                <w:rFonts w:hint="default" w:eastAsia="宋体"/>
                <w:kern w:val="0"/>
                <w:sz w:val="18"/>
                <w:szCs w:val="18"/>
                <w:lang w:val="en-US" w:eastAsia="zh-CN"/>
              </w:rPr>
            </w:pPr>
            <w:r>
              <w:rPr>
                <w:rFonts w:hint="eastAsia"/>
                <w:kern w:val="0"/>
                <w:sz w:val="18"/>
                <w:szCs w:val="18"/>
                <w:lang w:val="en-US" w:eastAsia="zh-CN"/>
              </w:rPr>
              <w:t>2.24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kern w:val="0"/>
                <w:sz w:val="18"/>
                <w:szCs w:val="18"/>
              </w:rPr>
            </w:pPr>
            <w:r>
              <w:rPr>
                <w:rFonts w:hint="eastAsia"/>
                <w:kern w:val="0"/>
                <w:sz w:val="18"/>
                <w:szCs w:val="18"/>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 xml:space="preserve"> </w:t>
            </w:r>
            <w:r>
              <w:rPr>
                <w:rFonts w:hint="eastAsia"/>
                <w:kern w:val="0"/>
                <w:sz w:val="18"/>
                <w:szCs w:val="18"/>
                <w:lang w:val="en-US" w:eastAsia="zh-CN"/>
              </w:rPr>
              <w:t>16~17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案例</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06-03-0004-09-005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val="en-US" w:eastAsia="zh-CN"/>
              </w:rPr>
            </w:pPr>
            <w:r>
              <w:rPr>
                <w:rFonts w:hint="eastAsia"/>
                <w:kern w:val="0"/>
                <w:sz w:val="18"/>
                <w:szCs w:val="18"/>
                <w:lang w:val="en-US" w:eastAsia="zh-CN"/>
              </w:rPr>
              <w:t>已知室内有强热源的某厂房，工艺设备总散热量为1163kJ/s，有效热量系数m=0.4;夏季室内工作地点设计温度33℃;采用天窗排风、侧窗进风的自然通风方式排除室内余热，其全面通风量G应是下列何项?（注:当地大气压101.3kPa,夏季通风室外空气计算温度</w:t>
            </w:r>
            <w:r>
              <w:rPr>
                <w:rFonts w:hint="eastAsia"/>
                <w:kern w:val="0"/>
                <w:sz w:val="18"/>
                <w:szCs w:val="18"/>
                <w:lang w:eastAsia="zh-CN"/>
              </w:rPr>
              <w:t>，30℃，取空气的定压比热为1.01kJ/ （kg·K)），</w:t>
            </w:r>
            <w:r>
              <w:rPr>
                <w:rFonts w:hint="eastAsia"/>
                <w:kern w:val="0"/>
                <w:sz w:val="18"/>
                <w:szCs w:val="18"/>
                <w:lang w:val="en-US" w:eastAsia="zh-CN"/>
              </w:rPr>
              <w:t>请根据以上数据完成以下各题。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4"/>
                <w:rFonts w:hint="eastAsia"/>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06-03-0004-09-005</w:t>
            </w:r>
            <w:r>
              <w:rPr>
                <w:kern w:val="0"/>
                <w:sz w:val="18"/>
                <w:szCs w:val="18"/>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06-03-0004-09-005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求排风温度tp=（）？</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4"/>
                <w:rFonts w:hint="default" w:eastAsia="宋体"/>
                <w:sz w:val="18"/>
                <w:szCs w:val="18"/>
                <w:lang w:val="en-US" w:eastAsia="zh-CN"/>
              </w:rPr>
            </w:pPr>
            <w:r>
              <w:rPr>
                <w:rStyle w:val="4"/>
                <w:rFonts w:hint="eastAsia"/>
                <w:sz w:val="18"/>
                <w:szCs w:val="18"/>
                <w:lang w:val="en-US" w:eastAsia="zh-CN"/>
              </w:rPr>
              <w:t>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val="en-US" w:eastAsia="zh-CN"/>
              </w:rPr>
              <w:t>D</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06-03-0004-09</w:t>
            </w:r>
            <w:r>
              <w:rPr>
                <w:kern w:val="0"/>
                <w:sz w:val="18"/>
                <w:szCs w:val="18"/>
              </w:rPr>
              <w:t>-00</w:t>
            </w:r>
            <w:r>
              <w:rPr>
                <w:rFonts w:hint="eastAsia"/>
                <w:kern w:val="0"/>
                <w:sz w:val="18"/>
                <w:szCs w:val="18"/>
                <w:lang w:val="en-US" w:eastAsia="zh-CN"/>
              </w:rPr>
              <w:t>5</w:t>
            </w:r>
            <w:r>
              <w:rPr>
                <w:kern w:val="0"/>
                <w:sz w:val="18"/>
                <w:szCs w:val="18"/>
              </w:rPr>
              <w:t>-0</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eastAsia="zh-CN"/>
              </w:rPr>
            </w:pPr>
            <w:r>
              <w:rPr>
                <w:rFonts w:hint="eastAsia"/>
                <w:kern w:val="0"/>
                <w:sz w:val="18"/>
                <w:szCs w:val="18"/>
                <w:lang w:eastAsia="zh-CN"/>
              </w:rPr>
              <w:t>06-03-0004-09</w:t>
            </w:r>
            <w:r>
              <w:rPr>
                <w:kern w:val="0"/>
                <w:sz w:val="18"/>
                <w:szCs w:val="18"/>
              </w:rPr>
              <w:t>-00</w:t>
            </w:r>
            <w:r>
              <w:rPr>
                <w:rFonts w:hint="eastAsia"/>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全面通风量:G为（）?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Style w:val="4"/>
                <w:rFonts w:hint="eastAsia"/>
                <w:sz w:val="18"/>
                <w:szCs w:val="18"/>
                <w:lang w:val="en-US" w:eastAsia="zh-CN"/>
              </w:rPr>
              <w:t xml:space="preserve">80～120kg/s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Style w:val="4"/>
                <w:rFonts w:hint="eastAsia"/>
                <w:sz w:val="18"/>
                <w:szCs w:val="18"/>
                <w:lang w:val="en-US" w:eastAsia="zh-CN"/>
              </w:rPr>
              <w:t>125~165kg/s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Style w:val="4"/>
                <w:rFonts w:hint="eastAsia"/>
                <w:sz w:val="18"/>
                <w:szCs w:val="18"/>
                <w:lang w:val="en-US" w:eastAsia="zh-CN"/>
              </w:rPr>
              <w:t>175~215kg/s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Style w:val="4"/>
                <w:rFonts w:hint="eastAsia"/>
                <w:sz w:val="18"/>
                <w:szCs w:val="18"/>
                <w:lang w:val="en-US" w:eastAsia="zh-CN"/>
              </w:rPr>
              <w:t>220~260kg/s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 xml:space="preserve"> </w:t>
            </w:r>
            <w:r>
              <w:rPr>
                <w:rFonts w:hint="eastAsia"/>
                <w:kern w:val="0"/>
                <w:sz w:val="18"/>
                <w:szCs w:val="18"/>
                <w:lang w:val="en-US" w:eastAsia="zh-CN"/>
              </w:rPr>
              <w:t>18~21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案例</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val="en-US" w:eastAsia="zh-CN"/>
              </w:rPr>
            </w:pPr>
            <w:r>
              <w:rPr>
                <w:rFonts w:hint="eastAsia"/>
                <w:kern w:val="0"/>
                <w:sz w:val="18"/>
                <w:szCs w:val="18"/>
                <w:lang w:eastAsia="zh-CN"/>
              </w:rPr>
              <w:t>06-03-0004-09-006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val="en-US" w:eastAsia="zh-CN"/>
              </w:rPr>
            </w:pPr>
            <w:r>
              <w:rPr>
                <w:rFonts w:hint="eastAsia"/>
                <w:kern w:val="0"/>
                <w:sz w:val="18"/>
                <w:szCs w:val="18"/>
                <w:lang w:val="en-US" w:eastAsia="zh-CN"/>
              </w:rPr>
              <w:t>某均匀送风管采用保持孔口静压相同原理实现均匀送风，有四个间距为2.5m的送风孔口（每个孔口送风量为1000m³ /h)。已知，每个孔口的平均流速为5m/s,孔口的流量系数均为0.6，第一个断面处的空气平均流速为4.5m/s。(大气压力101.3kPa）请根据以上数据完成以下各题。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4"/>
                <w:rFonts w:hint="eastAsia"/>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06-03-0004-09-006</w:t>
            </w:r>
            <w:r>
              <w:rPr>
                <w:kern w:val="0"/>
                <w:sz w:val="18"/>
                <w:szCs w:val="18"/>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val="en-US" w:eastAsia="zh-CN"/>
              </w:rPr>
            </w:pPr>
            <w:r>
              <w:rPr>
                <w:rFonts w:hint="eastAsia"/>
                <w:kern w:val="0"/>
                <w:sz w:val="18"/>
                <w:szCs w:val="18"/>
                <w:lang w:eastAsia="zh-CN"/>
              </w:rPr>
              <w:t>06-03-0004-09-006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求第一个断面处的静压Pj=（）？</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4"/>
                <w:rFonts w:hint="default" w:eastAsia="宋体"/>
                <w:sz w:val="18"/>
                <w:szCs w:val="18"/>
                <w:lang w:val="en-US" w:eastAsia="zh-CN"/>
              </w:rPr>
            </w:pPr>
            <w:r>
              <w:rPr>
                <w:rStyle w:val="4"/>
                <w:rFonts w:hint="eastAsia"/>
                <w:sz w:val="18"/>
                <w:szCs w:val="18"/>
                <w:lang w:val="en-US" w:eastAsia="zh-CN"/>
              </w:rPr>
              <w:t>35~40Pa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Style w:val="4"/>
                <w:rFonts w:hint="eastAsia"/>
                <w:sz w:val="18"/>
                <w:szCs w:val="18"/>
                <w:lang w:val="en-US" w:eastAsia="zh-CN"/>
              </w:rPr>
              <w:t>41~45Pa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Style w:val="4"/>
                <w:rFonts w:hint="eastAsia"/>
                <w:sz w:val="18"/>
                <w:szCs w:val="18"/>
                <w:lang w:val="en-US" w:eastAsia="zh-CN"/>
              </w:rPr>
              <w:t>46~50Pa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Style w:val="4"/>
                <w:rFonts w:hint="eastAsia"/>
                <w:sz w:val="18"/>
                <w:szCs w:val="18"/>
                <w:lang w:val="en-US" w:eastAsia="zh-CN"/>
              </w:rPr>
              <w:t>51~55Pa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06-03-0004-09-006</w:t>
            </w:r>
            <w:r>
              <w:rPr>
                <w:kern w:val="0"/>
                <w:sz w:val="18"/>
                <w:szCs w:val="18"/>
              </w:rPr>
              <w:t>-0</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val="en-US" w:eastAsia="zh-CN"/>
              </w:rPr>
            </w:pPr>
            <w:r>
              <w:rPr>
                <w:rFonts w:hint="eastAsia"/>
                <w:kern w:val="0"/>
                <w:sz w:val="18"/>
                <w:szCs w:val="18"/>
                <w:lang w:eastAsia="zh-CN"/>
              </w:rPr>
              <w:t>06-03-0004-09-006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求第一个断面处的静压Pd=（）？</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Style w:val="4"/>
                <w:rFonts w:hint="eastAsia"/>
                <w:sz w:val="18"/>
                <w:szCs w:val="18"/>
                <w:lang w:val="en-US" w:eastAsia="zh-CN"/>
              </w:rPr>
              <w:t>5~10Pa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Style w:val="4"/>
                <w:rFonts w:hint="eastAsia"/>
                <w:sz w:val="18"/>
                <w:szCs w:val="18"/>
                <w:lang w:val="en-US" w:eastAsia="zh-CN"/>
              </w:rPr>
              <w:t>11~15Pa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Style w:val="4"/>
                <w:rFonts w:hint="eastAsia"/>
                <w:sz w:val="18"/>
                <w:szCs w:val="18"/>
                <w:lang w:val="en-US" w:eastAsia="zh-CN"/>
              </w:rPr>
              <w:t>16~20Pa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Style w:val="4"/>
                <w:rFonts w:hint="eastAsia"/>
                <w:sz w:val="18"/>
                <w:szCs w:val="18"/>
                <w:lang w:val="en-US" w:eastAsia="zh-CN"/>
              </w:rPr>
              <w:t>21~25Pa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06-03-0004-09-006</w:t>
            </w:r>
            <w:r>
              <w:rPr>
                <w:kern w:val="0"/>
                <w:sz w:val="18"/>
                <w:szCs w:val="18"/>
              </w:rPr>
              <w:t>-0</w:t>
            </w: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val="en-US" w:eastAsia="zh-CN"/>
              </w:rPr>
            </w:pPr>
            <w:r>
              <w:rPr>
                <w:rFonts w:hint="eastAsia"/>
                <w:kern w:val="0"/>
                <w:sz w:val="18"/>
                <w:szCs w:val="18"/>
                <w:lang w:eastAsia="zh-CN"/>
              </w:rPr>
              <w:t>06-03-0004-09-006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求第一个断面处的全压Pd=（）？</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Style w:val="4"/>
                <w:rFonts w:hint="eastAsia"/>
                <w:sz w:val="18"/>
                <w:szCs w:val="18"/>
                <w:lang w:val="en-US" w:eastAsia="zh-CN"/>
              </w:rPr>
              <w:t>40~50Pa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Style w:val="4"/>
                <w:rFonts w:hint="eastAsia"/>
                <w:sz w:val="18"/>
                <w:szCs w:val="18"/>
                <w:lang w:val="en-US" w:eastAsia="zh-CN"/>
              </w:rPr>
              <w:t>51~60Pa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Style w:val="4"/>
                <w:rFonts w:hint="eastAsia"/>
                <w:sz w:val="18"/>
                <w:szCs w:val="18"/>
                <w:lang w:val="en-US" w:eastAsia="zh-CN"/>
              </w:rPr>
              <w:t>61~70Pa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Style w:val="4"/>
                <w:rFonts w:hint="eastAsia"/>
                <w:sz w:val="18"/>
                <w:szCs w:val="18"/>
                <w:lang w:val="en-US" w:eastAsia="zh-CN"/>
              </w:rPr>
              <w:t>71~80Pa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06-03-0004-09-006</w:t>
            </w:r>
            <w:r>
              <w:rPr>
                <w:kern w:val="0"/>
                <w:sz w:val="18"/>
                <w:szCs w:val="18"/>
              </w:rPr>
              <w:t>-0</w:t>
            </w: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val="en-US" w:eastAsia="zh-CN"/>
              </w:rPr>
            </w:pPr>
            <w:r>
              <w:rPr>
                <w:rFonts w:hint="eastAsia"/>
                <w:kern w:val="0"/>
                <w:sz w:val="18"/>
                <w:szCs w:val="18"/>
                <w:lang w:eastAsia="zh-CN"/>
              </w:rPr>
              <w:t>06-03-0004-09-006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求第一个断面处的出流角α=（）？</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Style w:val="4"/>
                <w:rFonts w:hint="eastAsia"/>
                <w:sz w:val="18"/>
                <w:szCs w:val="18"/>
                <w:lang w:val="en-US" w:eastAsia="zh-CN"/>
              </w:rPr>
              <w:t>15~25°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30~45°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Style w:val="4"/>
                <w:rFonts w:hint="eastAsia"/>
                <w:sz w:val="18"/>
                <w:szCs w:val="18"/>
                <w:lang w:val="en-US" w:eastAsia="zh-CN"/>
              </w:rPr>
              <w:t>50~65°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Style w:val="4"/>
                <w:rFonts w:hint="eastAsia"/>
                <w:sz w:val="18"/>
                <w:szCs w:val="18"/>
                <w:lang w:val="en-US" w:eastAsia="zh-CN"/>
              </w:rPr>
              <w:t>70~85°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 xml:space="preserve"> </w:t>
            </w:r>
            <w:r>
              <w:rPr>
                <w:rFonts w:hint="eastAsia"/>
                <w:kern w:val="0"/>
                <w:sz w:val="18"/>
                <w:szCs w:val="18"/>
                <w:lang w:val="en-US" w:eastAsia="zh-CN"/>
              </w:rPr>
              <w:t>22~25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案例</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val="en-US" w:eastAsia="zh-CN"/>
              </w:rPr>
            </w:pPr>
            <w:r>
              <w:rPr>
                <w:rFonts w:hint="eastAsia"/>
                <w:kern w:val="0"/>
                <w:sz w:val="18"/>
                <w:szCs w:val="18"/>
                <w:lang w:eastAsia="zh-CN"/>
              </w:rPr>
              <w:t>06-03-0004-09-007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某项目需设计一台热水锅炉，供回水温度95/70°C，循环水量48th，设锅炉热效率90%，水的比热容取4.18kJ/kg、重油的低位热值为40600KJ/Kg.天然气的低位热值35000KJ/Nm3，完成以下题目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4"/>
                <w:rFonts w:hint="eastAsia"/>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06-03-0004-09-007</w:t>
            </w:r>
            <w:r>
              <w:rPr>
                <w:kern w:val="0"/>
                <w:sz w:val="18"/>
                <w:szCs w:val="18"/>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val="en-US" w:eastAsia="zh-CN"/>
              </w:rPr>
            </w:pPr>
            <w:r>
              <w:rPr>
                <w:rFonts w:hint="eastAsia"/>
                <w:kern w:val="0"/>
                <w:sz w:val="18"/>
                <w:szCs w:val="18"/>
                <w:lang w:eastAsia="zh-CN"/>
              </w:rPr>
              <w:t>06-03-0004-09-007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计算锅炉的发热量为（）Kw？</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Style w:val="4"/>
                <w:rFonts w:hint="default" w:eastAsia="宋体"/>
                <w:sz w:val="18"/>
                <w:szCs w:val="18"/>
                <w:lang w:val="en-US" w:eastAsia="zh-CN"/>
              </w:rPr>
            </w:pPr>
            <w:r>
              <w:rPr>
                <w:rStyle w:val="4"/>
                <w:rFonts w:hint="eastAsia"/>
                <w:sz w:val="18"/>
                <w:szCs w:val="18"/>
                <w:lang w:val="en-US" w:eastAsia="zh-CN"/>
              </w:rPr>
              <w:t>1450~1500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Style w:val="4"/>
                <w:rFonts w:hint="eastAsia"/>
                <w:sz w:val="18"/>
                <w:szCs w:val="18"/>
                <w:lang w:val="en-US" w:eastAsia="zh-CN"/>
              </w:rPr>
              <w:t>1500~1555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Style w:val="4"/>
                <w:rFonts w:hint="eastAsia"/>
                <w:sz w:val="18"/>
                <w:szCs w:val="18"/>
                <w:lang w:val="en-US" w:eastAsia="zh-CN"/>
              </w:rPr>
              <w:t>1550~1600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Style w:val="4"/>
                <w:rFonts w:hint="eastAsia"/>
                <w:sz w:val="18"/>
                <w:szCs w:val="18"/>
                <w:lang w:val="en-US" w:eastAsia="zh-CN"/>
              </w:rPr>
              <w:t>1600~1650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06-03-0004-09-007</w:t>
            </w:r>
            <w:r>
              <w:rPr>
                <w:kern w:val="0"/>
                <w:sz w:val="18"/>
                <w:szCs w:val="18"/>
              </w:rPr>
              <w:t>-0</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val="en-US" w:eastAsia="zh-CN"/>
              </w:rPr>
            </w:pPr>
            <w:r>
              <w:rPr>
                <w:rFonts w:hint="eastAsia"/>
                <w:kern w:val="0"/>
                <w:sz w:val="18"/>
                <w:szCs w:val="18"/>
                <w:lang w:eastAsia="zh-CN"/>
              </w:rPr>
              <w:t>06-03-0004-09-007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计算锅炉的发热量为（）KJ/h？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Style w:val="4"/>
                <w:rFonts w:hint="eastAsia"/>
                <w:sz w:val="18"/>
                <w:szCs w:val="18"/>
                <w:lang w:val="en-US" w:eastAsia="zh-CN"/>
              </w:rPr>
              <w:t>5570000~5580000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Style w:val="4"/>
                <w:rFonts w:hint="eastAsia"/>
                <w:sz w:val="18"/>
                <w:szCs w:val="18"/>
                <w:lang w:val="en-US" w:eastAsia="zh-CN"/>
              </w:rPr>
              <w:t>5580000~5590000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Style w:val="4"/>
                <w:rFonts w:hint="eastAsia"/>
                <w:sz w:val="18"/>
                <w:szCs w:val="18"/>
                <w:lang w:val="en-US" w:eastAsia="zh-CN"/>
              </w:rPr>
              <w:t>5590000~5600000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Style w:val="4"/>
                <w:rFonts w:hint="eastAsia"/>
                <w:sz w:val="18"/>
                <w:szCs w:val="18"/>
                <w:lang w:val="en-US" w:eastAsia="zh-CN"/>
              </w:rPr>
              <w:t>5600000~5610000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06-03-0004-09-007</w:t>
            </w:r>
            <w:r>
              <w:rPr>
                <w:kern w:val="0"/>
                <w:sz w:val="18"/>
                <w:szCs w:val="18"/>
              </w:rPr>
              <w:t>-0</w:t>
            </w: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val="en-US" w:eastAsia="zh-CN"/>
              </w:rPr>
            </w:pPr>
            <w:r>
              <w:rPr>
                <w:rFonts w:hint="eastAsia"/>
                <w:kern w:val="0"/>
                <w:sz w:val="18"/>
                <w:szCs w:val="18"/>
                <w:lang w:eastAsia="zh-CN"/>
              </w:rPr>
              <w:t>06-03-0004-09-007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计算锅炉采用重油的燃料消耗量=（）（kg/h)？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Style w:val="4"/>
                <w:rFonts w:hint="eastAsia"/>
                <w:sz w:val="18"/>
                <w:szCs w:val="18"/>
                <w:lang w:val="en-US" w:eastAsia="zh-CN"/>
              </w:rPr>
              <w:t>115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Style w:val="4"/>
                <w:rFonts w:hint="eastAsia"/>
                <w:sz w:val="18"/>
                <w:szCs w:val="18"/>
                <w:lang w:val="en-US" w:eastAsia="zh-CN"/>
              </w:rPr>
              <w:t>126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Style w:val="4"/>
                <w:rFonts w:hint="eastAsia"/>
                <w:sz w:val="18"/>
                <w:szCs w:val="18"/>
                <w:lang w:val="en-US" w:eastAsia="zh-CN"/>
              </w:rPr>
              <w:t>137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Style w:val="4"/>
                <w:rFonts w:hint="eastAsia"/>
                <w:sz w:val="18"/>
                <w:szCs w:val="18"/>
                <w:lang w:val="en-US" w:eastAsia="zh-CN"/>
              </w:rPr>
              <w:t>148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06-03-0004-09-007</w:t>
            </w:r>
            <w:r>
              <w:rPr>
                <w:kern w:val="0"/>
                <w:sz w:val="18"/>
                <w:szCs w:val="18"/>
              </w:rPr>
              <w:t>-0</w:t>
            </w: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val="en-US" w:eastAsia="zh-CN"/>
              </w:rPr>
            </w:pPr>
            <w:r>
              <w:rPr>
                <w:rFonts w:hint="eastAsia"/>
                <w:kern w:val="0"/>
                <w:sz w:val="18"/>
                <w:szCs w:val="18"/>
                <w:lang w:eastAsia="zh-CN"/>
              </w:rPr>
              <w:t>06-03-0004-09-007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计算天然气的燃料消耗量=（）(Nm³/h)？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Style w:val="4"/>
                <w:rFonts w:hint="eastAsia"/>
                <w:sz w:val="18"/>
                <w:szCs w:val="18"/>
                <w:lang w:val="en-US" w:eastAsia="zh-CN"/>
              </w:rPr>
              <w:t>126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Style w:val="4"/>
                <w:rFonts w:hint="eastAsia"/>
                <w:sz w:val="18"/>
                <w:szCs w:val="18"/>
                <w:lang w:val="en-US" w:eastAsia="zh-CN"/>
              </w:rPr>
              <w:t>148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Style w:val="4"/>
                <w:rFonts w:hint="eastAsia"/>
                <w:sz w:val="18"/>
                <w:szCs w:val="18"/>
                <w:lang w:val="en-US" w:eastAsia="zh-CN"/>
              </w:rPr>
              <w:t>159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 xml:space="preserve"> </w:t>
            </w:r>
            <w:r>
              <w:rPr>
                <w:rFonts w:hint="eastAsia"/>
                <w:kern w:val="0"/>
                <w:sz w:val="18"/>
                <w:szCs w:val="18"/>
                <w:lang w:val="en-US" w:eastAsia="zh-CN"/>
              </w:rPr>
              <w:t>26~28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案例</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val="en-US" w:eastAsia="zh-CN"/>
              </w:rPr>
            </w:pPr>
            <w:r>
              <w:rPr>
                <w:rFonts w:hint="eastAsia"/>
                <w:kern w:val="0"/>
                <w:sz w:val="18"/>
                <w:szCs w:val="18"/>
                <w:lang w:eastAsia="zh-CN"/>
              </w:rPr>
              <w:t>06-03-0004-09-008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lang w:val="en-US" w:eastAsia="zh-CN"/>
              </w:rPr>
            </w:pPr>
            <w:r>
              <w:rPr>
                <w:rFonts w:hint="eastAsia"/>
                <w:kern w:val="0"/>
                <w:sz w:val="18"/>
                <w:szCs w:val="18"/>
                <w:lang w:val="en-US" w:eastAsia="zh-CN"/>
              </w:rPr>
              <w:t>某住宅小区住宅楼均为六层，设计为分户热计量散热器供暖系统(异程双管下供下回式)。</w:t>
            </w:r>
          </w:p>
          <w:p>
            <w:pPr>
              <w:widowControl/>
              <w:jc w:val="left"/>
              <w:rPr>
                <w:rFonts w:hint="default" w:eastAsia="宋体"/>
                <w:kern w:val="0"/>
                <w:sz w:val="18"/>
                <w:szCs w:val="18"/>
                <w:lang w:val="en-US" w:eastAsia="zh-CN"/>
              </w:rPr>
            </w:pPr>
            <w:r>
              <w:rPr>
                <w:rFonts w:hint="eastAsia"/>
                <w:kern w:val="0"/>
                <w:sz w:val="18"/>
                <w:szCs w:val="18"/>
                <w:lang w:val="en-US" w:eastAsia="zh-CN"/>
              </w:rPr>
              <w:t>设计供暖热媒为85/60°C热水,散热器为内腔无沙铸铁四柱66型,K=2.81×t</w:t>
            </w:r>
            <w:r>
              <w:rPr>
                <w:rFonts w:hint="eastAsia"/>
                <w:kern w:val="0"/>
                <w:sz w:val="18"/>
                <w:szCs w:val="18"/>
                <w:vertAlign w:val="superscript"/>
                <w:lang w:val="en-US" w:eastAsia="zh-CN"/>
              </w:rPr>
              <w:t>0.276</w:t>
            </w:r>
            <w:r>
              <w:rPr>
                <w:rFonts w:hint="eastAsia"/>
                <w:kern w:val="0"/>
                <w:sz w:val="18"/>
                <w:szCs w:val="18"/>
                <w:lang w:val="en-US" w:eastAsia="zh-CN"/>
              </w:rPr>
              <w:t>[w/(m</w:t>
            </w:r>
            <w:r>
              <w:rPr>
                <w:rFonts w:hint="eastAsia"/>
                <w:kern w:val="0"/>
                <w:sz w:val="18"/>
                <w:szCs w:val="18"/>
                <w:vertAlign w:val="superscript"/>
                <w:lang w:val="en-US" w:eastAsia="zh-CN"/>
              </w:rPr>
              <w:t>2</w:t>
            </w:r>
            <w:r>
              <w:rPr>
                <w:rFonts w:hint="eastAsia"/>
                <w:kern w:val="0"/>
                <w:sz w:val="18"/>
                <w:szCs w:val="18"/>
                <w:lang w:val="en-US" w:eastAsia="zh-CN"/>
              </w:rPr>
              <w:t>C)]。因住宅楼进行了围护结构节能改造（供暖系统设计不变)，改造后该小区的供暖热水供回水温度为70/50 ℃，即可实现原室内设计温度20°C。完成以下题目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4"/>
                <w:rFonts w:hint="eastAsia"/>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06-03-0004-09-008</w:t>
            </w:r>
            <w:r>
              <w:rPr>
                <w:kern w:val="0"/>
                <w:sz w:val="18"/>
                <w:szCs w:val="18"/>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val="en-US" w:eastAsia="zh-CN"/>
              </w:rPr>
            </w:pPr>
            <w:r>
              <w:rPr>
                <w:rFonts w:hint="eastAsia"/>
                <w:kern w:val="0"/>
                <w:sz w:val="18"/>
                <w:szCs w:val="18"/>
                <w:lang w:eastAsia="zh-CN"/>
              </w:rPr>
              <w:t>06-03-0004-09-008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该住宅小区节能改造前与改造后供暖系统负荷之比为（）？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Style w:val="4"/>
                <w:rFonts w:hint="eastAsia"/>
                <w:sz w:val="18"/>
                <w:szCs w:val="18"/>
                <w:lang w:val="en-US" w:eastAsia="zh-CN"/>
              </w:rPr>
              <w:t>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Style w:val="4"/>
                <w:rFonts w:hint="eastAsia"/>
                <w:sz w:val="18"/>
                <w:szCs w:val="18"/>
                <w:lang w:val="en-US" w:eastAsia="zh-CN"/>
              </w:rPr>
              <w:t>1：1.5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Style w:val="4"/>
                <w:rFonts w:hint="eastAsia"/>
                <w:sz w:val="18"/>
                <w:szCs w:val="18"/>
                <w:lang w:val="en-US" w:eastAsia="zh-CN"/>
              </w:rPr>
              <w:t>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06-03-0004-09-008</w:t>
            </w:r>
            <w:r>
              <w:rPr>
                <w:kern w:val="0"/>
                <w:sz w:val="18"/>
                <w:szCs w:val="18"/>
              </w:rPr>
              <w:t>-0</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val="en-US" w:eastAsia="zh-CN"/>
              </w:rPr>
            </w:pPr>
            <w:r>
              <w:rPr>
                <w:rFonts w:hint="eastAsia"/>
                <w:kern w:val="0"/>
                <w:sz w:val="18"/>
                <w:szCs w:val="18"/>
                <w:lang w:eastAsia="zh-CN"/>
              </w:rPr>
              <w:t>06-03-0004-09-008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该住宅小区节能改造前与改造后供暖系统流量之比为（）？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Style w:val="4"/>
                <w:rFonts w:hint="eastAsia"/>
                <w:sz w:val="18"/>
                <w:szCs w:val="18"/>
                <w:lang w:val="en-US" w:eastAsia="zh-CN"/>
              </w:rPr>
              <w:t>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Style w:val="4"/>
                <w:rFonts w:hint="eastAsia"/>
                <w:sz w:val="18"/>
                <w:szCs w:val="18"/>
                <w:lang w:val="en-US" w:eastAsia="zh-CN"/>
              </w:rPr>
              <w:t>1：1.1424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Style w:val="4"/>
                <w:rFonts w:hint="eastAsia"/>
                <w:sz w:val="18"/>
                <w:szCs w:val="18"/>
                <w:lang w:val="en-US" w:eastAsia="zh-CN"/>
              </w:rPr>
              <w:t>1：5575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ascii="Times New Roman" w:hAnsi="Times New Roman" w:eastAsia="宋体" w:cs="Times New Roman"/>
                <w:kern w:val="0"/>
                <w:sz w:val="18"/>
                <w:szCs w:val="18"/>
                <w:lang w:val="en-US" w:eastAsia="zh-CN" w:bidi="ar-SA"/>
              </w:rPr>
            </w:pPr>
            <w:r>
              <w:rPr>
                <w:rStyle w:val="4"/>
                <w:rFonts w:hint="eastAsia"/>
                <w:sz w:val="18"/>
                <w:szCs w:val="18"/>
                <w:lang w:val="en-US" w:eastAsia="zh-CN"/>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06-03-0004-09</w:t>
            </w:r>
            <w:r>
              <w:rPr>
                <w:kern w:val="0"/>
                <w:sz w:val="18"/>
                <w:szCs w:val="18"/>
              </w:rPr>
              <w:t>-0</w:t>
            </w:r>
            <w:r>
              <w:rPr>
                <w:rFonts w:hint="eastAsia"/>
                <w:kern w:val="0"/>
                <w:sz w:val="18"/>
                <w:szCs w:val="18"/>
                <w:lang w:val="en-US" w:eastAsia="zh-CN"/>
              </w:rPr>
              <w:t>08</w:t>
            </w:r>
            <w:r>
              <w:rPr>
                <w:kern w:val="0"/>
                <w:sz w:val="18"/>
                <w:szCs w:val="18"/>
              </w:rPr>
              <w:t>-0</w:t>
            </w: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color w:val="FF0000"/>
                <w:kern w:val="0"/>
                <w:sz w:val="18"/>
                <w:szCs w:val="18"/>
                <w:lang w:val="en-US" w:eastAsia="zh-CN"/>
              </w:rPr>
            </w:pPr>
            <w:r>
              <w:rPr>
                <w:rFonts w:hint="eastAsia"/>
                <w:kern w:val="0"/>
                <w:sz w:val="18"/>
                <w:szCs w:val="18"/>
                <w:lang w:eastAsia="zh-CN"/>
              </w:rPr>
              <w:t>06-03-0004-09</w:t>
            </w:r>
            <w:r>
              <w:rPr>
                <w:kern w:val="0"/>
                <w:sz w:val="18"/>
                <w:szCs w:val="18"/>
              </w:rPr>
              <w:t>-0</w:t>
            </w:r>
            <w:r>
              <w:rPr>
                <w:rFonts w:hint="eastAsia"/>
                <w:kern w:val="0"/>
                <w:sz w:val="18"/>
                <w:szCs w:val="18"/>
                <w:lang w:val="en-US" w:eastAsia="zh-CN"/>
              </w:rPr>
              <w:t>08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该住宅小区节能改造前与改造后供暖系统阻力之比应是下列哪一项?（）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0.8~0.9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1.0~1.1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1.2~1.3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1.4~1.5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kern w:val="0"/>
                <w:sz w:val="18"/>
                <w:szCs w:val="18"/>
              </w:rPr>
              <w:t xml:space="preserve"> </w:t>
            </w:r>
            <w:r>
              <w:rPr>
                <w:rFonts w:hint="eastAsia"/>
                <w:kern w:val="0"/>
                <w:sz w:val="18"/>
                <w:szCs w:val="18"/>
                <w:lang w:val="en-US" w:eastAsia="zh-CN"/>
              </w:rPr>
              <w:t>29~31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案例</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val="en-US" w:eastAsia="zh-CN"/>
              </w:rPr>
            </w:pPr>
            <w:r>
              <w:rPr>
                <w:rFonts w:hint="eastAsia"/>
                <w:kern w:val="0"/>
                <w:sz w:val="18"/>
                <w:szCs w:val="18"/>
                <w:lang w:eastAsia="zh-CN"/>
              </w:rPr>
              <w:t>06-03-0004-09-009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某建筑冬季采用水环热泵空调系统，设计工况外区热负荷为3000kW，内区冷负荷为2100kW，水环热泵机组的制热系数为4.0，制冷系数为3.75，若要求系统能够满足冬季运行要求,在设计工况下,辅助设备应是辅助供热设备还是辅助排热设备?其容量(预留10%余量)应为下列何项(忽略水泵及管道系统冷热损失)?【】。完成以下题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4"/>
                <w:rFonts w:hint="eastAsia"/>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06-03-0004-09-009</w:t>
            </w:r>
            <w:r>
              <w:rPr>
                <w:kern w:val="0"/>
                <w:sz w:val="18"/>
                <w:szCs w:val="18"/>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val="en-US" w:eastAsia="zh-CN"/>
              </w:rPr>
            </w:pPr>
            <w:r>
              <w:rPr>
                <w:rFonts w:hint="eastAsia"/>
                <w:kern w:val="0"/>
                <w:sz w:val="18"/>
                <w:szCs w:val="18"/>
                <w:lang w:eastAsia="zh-CN"/>
              </w:rPr>
              <w:t>06-03-0004-09-009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在设计工况下，排放到水环路中的冷凝热为（）KW？</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Style w:val="4"/>
                <w:rFonts w:hint="eastAsia"/>
                <w:sz w:val="18"/>
                <w:szCs w:val="18"/>
                <w:lang w:val="en-US" w:eastAsia="zh-CN"/>
              </w:rPr>
              <w:t>2250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Style w:val="4"/>
                <w:rFonts w:hint="eastAsia"/>
                <w:sz w:val="18"/>
                <w:szCs w:val="18"/>
                <w:lang w:val="en-US" w:eastAsia="zh-CN"/>
              </w:rPr>
              <w:t>2380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Style w:val="4"/>
                <w:rFonts w:hint="eastAsia"/>
                <w:sz w:val="18"/>
                <w:szCs w:val="18"/>
                <w:lang w:val="en-US" w:eastAsia="zh-CN"/>
              </w:rPr>
              <w:t>2550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2660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06-03-0004-09-009</w:t>
            </w:r>
            <w:r>
              <w:rPr>
                <w:kern w:val="0"/>
                <w:sz w:val="18"/>
                <w:szCs w:val="18"/>
              </w:rPr>
              <w:t>-0</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val="en-US" w:eastAsia="zh-CN"/>
              </w:rPr>
            </w:pPr>
            <w:r>
              <w:rPr>
                <w:rFonts w:hint="eastAsia"/>
                <w:kern w:val="0"/>
                <w:sz w:val="18"/>
                <w:szCs w:val="18"/>
                <w:lang w:eastAsia="zh-CN"/>
              </w:rPr>
              <w:t>06-03-0004-09-009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在设计工况下，从水环路中吸收的蒸发热为（）KW？</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Style w:val="4"/>
                <w:rFonts w:hint="eastAsia"/>
                <w:sz w:val="18"/>
                <w:szCs w:val="18"/>
                <w:lang w:val="en-US" w:eastAsia="zh-CN"/>
              </w:rPr>
              <w:t>2250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Style w:val="4"/>
                <w:rFonts w:hint="eastAsia"/>
                <w:sz w:val="18"/>
                <w:szCs w:val="18"/>
                <w:lang w:val="en-US" w:eastAsia="zh-CN"/>
              </w:rPr>
              <w:t>2380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Style w:val="4"/>
                <w:rFonts w:hint="eastAsia"/>
                <w:sz w:val="18"/>
                <w:szCs w:val="18"/>
                <w:lang w:val="en-US" w:eastAsia="zh-CN"/>
              </w:rPr>
              <w:t>2550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Style w:val="4"/>
                <w:rFonts w:hint="eastAsia"/>
                <w:sz w:val="18"/>
                <w:szCs w:val="18"/>
                <w:lang w:val="en-US" w:eastAsia="zh-CN"/>
              </w:rPr>
              <w:t>2660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06-03-0004-09-009</w:t>
            </w:r>
            <w:r>
              <w:rPr>
                <w:kern w:val="0"/>
                <w:sz w:val="18"/>
                <w:szCs w:val="18"/>
              </w:rPr>
              <w:t>-0</w:t>
            </w: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val="en-US" w:eastAsia="zh-CN"/>
              </w:rPr>
            </w:pPr>
            <w:r>
              <w:rPr>
                <w:rFonts w:hint="eastAsia"/>
                <w:kern w:val="0"/>
                <w:sz w:val="18"/>
                <w:szCs w:val="18"/>
                <w:lang w:eastAsia="zh-CN"/>
              </w:rPr>
              <w:t>06-03-0004-09-009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辅助设备是（）？设备容量为（）KW？</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吸热设备，410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排热设备，410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吸热设备，451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排热设备，451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32~33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案例</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val="en-US" w:eastAsia="zh-CN"/>
              </w:rPr>
            </w:pPr>
            <w:r>
              <w:rPr>
                <w:rFonts w:hint="eastAsia"/>
                <w:kern w:val="0"/>
                <w:sz w:val="18"/>
                <w:szCs w:val="18"/>
                <w:lang w:eastAsia="zh-CN"/>
              </w:rPr>
              <w:t>06-03-0004-09-010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地处夏热冬冷地区的某信息中心工程项目采用一台热回收冷水机组进行冬季期间的供冷、供暖，供冷负荷为3500kW,供暖负荷为2400KW,设机组的能效维持不变,其COP=5.2,忽略水泵和管道的冷、热损失。完成以下题目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4"/>
                <w:rFonts w:hint="eastAsia"/>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06-03-0004-09-010</w:t>
            </w:r>
            <w:r>
              <w:rPr>
                <w:kern w:val="0"/>
                <w:sz w:val="18"/>
                <w:szCs w:val="18"/>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val="en-US" w:eastAsia="zh-CN"/>
              </w:rPr>
            </w:pPr>
            <w:r>
              <w:rPr>
                <w:rFonts w:hint="eastAsia"/>
                <w:kern w:val="0"/>
                <w:sz w:val="18"/>
                <w:szCs w:val="18"/>
                <w:lang w:eastAsia="zh-CN"/>
              </w:rPr>
              <w:t>06-03-0004-09-010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该运行工况下该冷机的冷凝热为（）KW？</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4173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Style w:val="4"/>
                <w:rFonts w:hint="eastAsia"/>
                <w:sz w:val="18"/>
                <w:szCs w:val="18"/>
                <w:lang w:val="en-US" w:eastAsia="zh-CN"/>
              </w:rPr>
              <w:t>3500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Style w:val="4"/>
                <w:rFonts w:hint="eastAsia"/>
                <w:sz w:val="18"/>
                <w:szCs w:val="18"/>
                <w:lang w:val="en-US" w:eastAsia="zh-CN"/>
              </w:rPr>
              <w:t>1773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2400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06-03-0004-09-010</w:t>
            </w:r>
            <w:r>
              <w:rPr>
                <w:kern w:val="0"/>
                <w:sz w:val="18"/>
                <w:szCs w:val="18"/>
              </w:rPr>
              <w:t>-0</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val="en-US" w:eastAsia="zh-CN"/>
              </w:rPr>
            </w:pPr>
            <w:r>
              <w:rPr>
                <w:rFonts w:hint="eastAsia"/>
                <w:kern w:val="0"/>
                <w:sz w:val="18"/>
                <w:szCs w:val="18"/>
                <w:lang w:eastAsia="zh-CN"/>
              </w:rPr>
              <w:t>06-03-0004-09-010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该运行工况下由循环冷却水带走的热量为（）KW？</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4173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Style w:val="4"/>
                <w:rFonts w:hint="eastAsia"/>
                <w:sz w:val="18"/>
                <w:szCs w:val="18"/>
                <w:lang w:val="en-US" w:eastAsia="zh-CN"/>
              </w:rPr>
              <w:t>3500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Style w:val="4"/>
                <w:rFonts w:hint="eastAsia"/>
                <w:sz w:val="18"/>
                <w:szCs w:val="18"/>
                <w:lang w:val="en-US" w:eastAsia="zh-CN"/>
              </w:rPr>
              <w:t>1773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2400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34~36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案例</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val="en-US" w:eastAsia="zh-CN"/>
              </w:rPr>
            </w:pPr>
            <w:r>
              <w:rPr>
                <w:rFonts w:hint="eastAsia"/>
                <w:kern w:val="0"/>
                <w:sz w:val="18"/>
                <w:szCs w:val="18"/>
                <w:lang w:eastAsia="zh-CN"/>
              </w:rPr>
              <w:t>06-03-0004-09-011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某办公室1000 m，层高4m，吊顶高度3m。空调换气次数8次/h;要求采用面尺寸500mm，颈部尺寸400mm的正方形散流器送风，散流器的安装高度3m，颈部最大风速要求为4.65m/s;安装高度4m时，颈部最大风速要求为5.6m/s。完成以下题目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4"/>
                <w:rFonts w:hint="eastAsia"/>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06-03-0004-09-011</w:t>
            </w:r>
            <w:r>
              <w:rPr>
                <w:kern w:val="0"/>
                <w:sz w:val="18"/>
                <w:szCs w:val="18"/>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val="en-US" w:eastAsia="zh-CN"/>
              </w:rPr>
            </w:pPr>
            <w:r>
              <w:rPr>
                <w:rFonts w:hint="eastAsia"/>
                <w:kern w:val="0"/>
                <w:sz w:val="18"/>
                <w:szCs w:val="18"/>
                <w:lang w:eastAsia="zh-CN"/>
              </w:rPr>
              <w:t>06-03-0004-09-011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满足空调换气次数的送风量为（）m³/h？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20000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Style w:val="4"/>
                <w:rFonts w:hint="eastAsia"/>
                <w:sz w:val="18"/>
                <w:szCs w:val="18"/>
                <w:lang w:val="en-US" w:eastAsia="zh-CN"/>
              </w:rPr>
              <w:t>22000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Style w:val="4"/>
                <w:rFonts w:hint="eastAsia"/>
                <w:sz w:val="18"/>
                <w:szCs w:val="18"/>
                <w:lang w:val="en-US" w:eastAsia="zh-CN"/>
              </w:rPr>
              <w:t>24000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26000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06-03-0004-09-011</w:t>
            </w:r>
            <w:r>
              <w:rPr>
                <w:kern w:val="0"/>
                <w:sz w:val="18"/>
                <w:szCs w:val="18"/>
              </w:rPr>
              <w:t>-0</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val="en-US" w:eastAsia="zh-CN"/>
              </w:rPr>
            </w:pPr>
            <w:r>
              <w:rPr>
                <w:rFonts w:hint="eastAsia"/>
                <w:kern w:val="0"/>
                <w:sz w:val="18"/>
                <w:szCs w:val="18"/>
                <w:lang w:eastAsia="zh-CN"/>
              </w:rPr>
              <w:t>06-03-0004-09-011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每个散流器的风量为（）m³/3？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0.5~1.0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Style w:val="4"/>
                <w:rFonts w:hint="eastAsia"/>
                <w:sz w:val="18"/>
                <w:szCs w:val="18"/>
                <w:lang w:val="en-US" w:eastAsia="zh-CN"/>
              </w:rPr>
              <w:t>1.5~2.0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Style w:val="4"/>
                <w:rFonts w:hint="eastAsia"/>
                <w:sz w:val="18"/>
                <w:szCs w:val="18"/>
                <w:lang w:val="en-US" w:eastAsia="zh-CN"/>
              </w:rPr>
              <w:t>2.5~3.0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3.5~4.0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06-03-0004-09-011</w:t>
            </w:r>
            <w:r>
              <w:rPr>
                <w:kern w:val="0"/>
                <w:sz w:val="18"/>
                <w:szCs w:val="18"/>
              </w:rPr>
              <w:t>-0</w:t>
            </w: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val="en-US" w:eastAsia="zh-CN"/>
              </w:rPr>
            </w:pPr>
            <w:r>
              <w:rPr>
                <w:rFonts w:hint="eastAsia"/>
                <w:kern w:val="0"/>
                <w:sz w:val="18"/>
                <w:szCs w:val="18"/>
                <w:lang w:eastAsia="zh-CN"/>
              </w:rPr>
              <w:t>06-03-0004-09-011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所需散流器的个数为（）？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Style w:val="4"/>
                <w:rFonts w:hint="eastAsia"/>
                <w:sz w:val="18"/>
                <w:szCs w:val="18"/>
                <w:lang w:val="en-US" w:eastAsia="zh-CN"/>
              </w:rPr>
              <w:t>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Style w:val="4"/>
                <w:rFonts w:hint="eastAsia"/>
                <w:sz w:val="18"/>
                <w:szCs w:val="18"/>
                <w:lang w:val="en-US" w:eastAsia="zh-CN"/>
              </w:rPr>
              <w:t>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37~38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案例</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val="en-US" w:eastAsia="zh-CN"/>
              </w:rPr>
            </w:pPr>
            <w:r>
              <w:rPr>
                <w:rFonts w:hint="eastAsia"/>
                <w:kern w:val="0"/>
                <w:sz w:val="18"/>
                <w:szCs w:val="18"/>
                <w:lang w:eastAsia="zh-CN"/>
              </w:rPr>
              <w:t>06-03-0004-09-012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一个地下二层的汽车库，建筑面积3500 ㎡，层高3m，设置通风兼排烟系统，排烟时机械补风。完成以下题目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4"/>
                <w:rFonts w:hint="eastAsia"/>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06-03-0004-09-012</w:t>
            </w:r>
            <w:r>
              <w:rPr>
                <w:kern w:val="0"/>
                <w:sz w:val="18"/>
                <w:szCs w:val="18"/>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val="en-US" w:eastAsia="zh-CN"/>
              </w:rPr>
            </w:pPr>
            <w:r>
              <w:rPr>
                <w:rFonts w:hint="eastAsia"/>
                <w:kern w:val="0"/>
                <w:sz w:val="18"/>
                <w:szCs w:val="18"/>
                <w:lang w:eastAsia="zh-CN"/>
              </w:rPr>
              <w:t>06-03-0004-09-012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计算的排烟量为（）m³/h？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50000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Style w:val="4"/>
                <w:rFonts w:hint="eastAsia"/>
                <w:sz w:val="18"/>
                <w:szCs w:val="18"/>
                <w:lang w:val="en-US" w:eastAsia="zh-CN"/>
              </w:rPr>
              <w:t>52500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Style w:val="4"/>
                <w:rFonts w:hint="eastAsia"/>
                <w:sz w:val="18"/>
                <w:szCs w:val="18"/>
                <w:lang w:val="en-US" w:eastAsia="zh-CN"/>
              </w:rPr>
              <w:t>63000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65000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06-03-0004-09-012</w:t>
            </w:r>
            <w:r>
              <w:rPr>
                <w:kern w:val="0"/>
                <w:sz w:val="18"/>
                <w:szCs w:val="18"/>
              </w:rPr>
              <w:t>-0</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val="en-US" w:eastAsia="zh-CN"/>
              </w:rPr>
            </w:pPr>
            <w:r>
              <w:rPr>
                <w:rFonts w:hint="eastAsia"/>
                <w:kern w:val="0"/>
                <w:sz w:val="18"/>
                <w:szCs w:val="18"/>
                <w:lang w:eastAsia="zh-CN"/>
              </w:rPr>
              <w:t>06-03-0004-09-012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计算补风量为（）m³/3？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21000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Style w:val="4"/>
                <w:rFonts w:hint="eastAsia"/>
                <w:sz w:val="18"/>
                <w:szCs w:val="18"/>
                <w:lang w:val="en-US" w:eastAsia="zh-CN"/>
              </w:rPr>
              <w:t>25200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Style w:val="4"/>
                <w:rFonts w:hint="eastAsia"/>
                <w:sz w:val="18"/>
                <w:szCs w:val="18"/>
                <w:lang w:val="en-US" w:eastAsia="zh-CN"/>
              </w:rPr>
              <w:t>26250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31500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39~40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案例</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val="en-US" w:eastAsia="zh-CN"/>
              </w:rPr>
            </w:pPr>
            <w:r>
              <w:rPr>
                <w:rFonts w:hint="eastAsia"/>
                <w:kern w:val="0"/>
                <w:sz w:val="18"/>
                <w:szCs w:val="18"/>
                <w:lang w:eastAsia="zh-CN"/>
              </w:rPr>
              <w:t>06-03-0004-09-013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某屋面高为14m的厂房，室内散热均匀，余热量为1374kW，温度梯度0.4℃/m;夏季室外通风计算温度为30℃，室内工作区(高2m)设计温度32℃。拟采用屋面天窗排风、外墙侧窗进风的自然通风方式排除室内余热，（空气比热容为1.01kJ/kg.K ）。完成以下题目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4"/>
                <w:rFonts w:hint="eastAsia"/>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06-03-0004-09-013</w:t>
            </w:r>
            <w:r>
              <w:rPr>
                <w:kern w:val="0"/>
                <w:sz w:val="18"/>
                <w:szCs w:val="18"/>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val="en-US" w:eastAsia="zh-CN"/>
              </w:rPr>
            </w:pPr>
            <w:r>
              <w:rPr>
                <w:rFonts w:hint="eastAsia"/>
                <w:kern w:val="0"/>
                <w:sz w:val="18"/>
                <w:szCs w:val="18"/>
                <w:lang w:eastAsia="zh-CN"/>
              </w:rPr>
              <w:t>06-03-0004-09-013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排风温度为（）℃？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34.2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Style w:val="4"/>
                <w:rFonts w:hint="eastAsia"/>
                <w:sz w:val="18"/>
                <w:szCs w:val="18"/>
                <w:lang w:val="en-US" w:eastAsia="zh-CN"/>
              </w:rPr>
              <w:t>36.8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37.2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40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06-03-0004-09-013</w:t>
            </w:r>
            <w:r>
              <w:rPr>
                <w:kern w:val="0"/>
                <w:sz w:val="18"/>
                <w:szCs w:val="18"/>
              </w:rPr>
              <w:t>-0</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val="en-US" w:eastAsia="zh-CN"/>
              </w:rPr>
            </w:pPr>
            <w:r>
              <w:rPr>
                <w:rFonts w:hint="eastAsia"/>
                <w:kern w:val="0"/>
                <w:sz w:val="18"/>
                <w:szCs w:val="18"/>
                <w:lang w:eastAsia="zh-CN"/>
              </w:rPr>
              <w:t>06-03-0004-09-013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自然通风量应为（）kg/s？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150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Style w:val="4"/>
                <w:rFonts w:hint="eastAsia"/>
                <w:sz w:val="18"/>
                <w:szCs w:val="18"/>
                <w:lang w:val="en-US" w:eastAsia="zh-CN"/>
              </w:rPr>
              <w:t>200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Style w:val="4"/>
                <w:rFonts w:hint="eastAsia"/>
                <w:sz w:val="18"/>
                <w:szCs w:val="18"/>
                <w:lang w:val="en-US" w:eastAsia="zh-CN"/>
              </w:rPr>
              <w:t>250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300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41~45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案例</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val="en-US" w:eastAsia="zh-CN"/>
              </w:rPr>
            </w:pPr>
            <w:r>
              <w:rPr>
                <w:rFonts w:hint="eastAsia"/>
                <w:kern w:val="0"/>
                <w:sz w:val="18"/>
                <w:szCs w:val="18"/>
                <w:lang w:eastAsia="zh-CN"/>
              </w:rPr>
              <w:t>06-03-0004-09-014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某化工生产车间内，生产过程中散发苯、丙酮。醋酸乙酯和醋酸丁酯的有机溶剂蒸汽，需设置通风系统。已知其散发量分别为:苯M1=200g/h、丙酮M2=150 g/h、醋酸乙酯M2=180 g/h、醋酸丁酯M3=260 g/h。车间内四种溶剂的最高允许浓度分别为:苯S1=50mg/m3丙酮S2=400mg/m3、醋酸乙酯S3=200mg/m3、醋酸丁酯S4=200mg/m3。。完成以下题目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4"/>
                <w:rFonts w:hint="eastAsia"/>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41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06-03-0004-09-014</w:t>
            </w:r>
            <w:r>
              <w:rPr>
                <w:kern w:val="0"/>
                <w:sz w:val="18"/>
                <w:szCs w:val="18"/>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val="en-US" w:eastAsia="zh-CN"/>
              </w:rPr>
            </w:pPr>
            <w:r>
              <w:rPr>
                <w:rFonts w:hint="eastAsia"/>
                <w:kern w:val="0"/>
                <w:sz w:val="18"/>
                <w:szCs w:val="18"/>
                <w:lang w:eastAsia="zh-CN"/>
              </w:rPr>
              <w:t>06-03-0004-09-014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稀释苯所需的通风量为（）m³/h？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375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Style w:val="4"/>
                <w:rFonts w:hint="eastAsia"/>
                <w:sz w:val="18"/>
                <w:szCs w:val="18"/>
                <w:lang w:val="en-US" w:eastAsia="zh-CN"/>
              </w:rPr>
              <w:t>900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1300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4000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42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06-03-0004-09-014</w:t>
            </w:r>
            <w:r>
              <w:rPr>
                <w:kern w:val="0"/>
                <w:sz w:val="18"/>
                <w:szCs w:val="18"/>
              </w:rPr>
              <w:t>-0</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val="en-US" w:eastAsia="zh-CN"/>
              </w:rPr>
            </w:pPr>
            <w:r>
              <w:rPr>
                <w:rFonts w:hint="eastAsia"/>
                <w:kern w:val="0"/>
                <w:sz w:val="18"/>
                <w:szCs w:val="18"/>
                <w:lang w:eastAsia="zh-CN"/>
              </w:rPr>
              <w:t>06-03-0004-09-014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稀释丙酮所需的通风量为（）m³/h？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375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Style w:val="4"/>
                <w:rFonts w:hint="eastAsia"/>
                <w:sz w:val="18"/>
                <w:szCs w:val="18"/>
                <w:lang w:val="en-US" w:eastAsia="zh-CN"/>
              </w:rPr>
              <w:t>900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1300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4000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43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val="en-US" w:eastAsia="zh-CN"/>
              </w:rPr>
            </w:pPr>
            <w:r>
              <w:rPr>
                <w:rFonts w:hint="eastAsia"/>
                <w:kern w:val="0"/>
                <w:sz w:val="18"/>
                <w:szCs w:val="18"/>
                <w:lang w:eastAsia="zh-CN"/>
              </w:rPr>
              <w:t>06-03-0004-09-014</w:t>
            </w:r>
            <w:r>
              <w:rPr>
                <w:kern w:val="0"/>
                <w:sz w:val="18"/>
                <w:szCs w:val="18"/>
              </w:rPr>
              <w:t>-0</w:t>
            </w: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val="en-US" w:eastAsia="zh-CN"/>
              </w:rPr>
            </w:pPr>
            <w:r>
              <w:rPr>
                <w:rFonts w:hint="eastAsia"/>
                <w:kern w:val="0"/>
                <w:sz w:val="18"/>
                <w:szCs w:val="18"/>
                <w:lang w:eastAsia="zh-CN"/>
              </w:rPr>
              <w:t>06-03-0004-09-014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稀释醋酸乙酯所需的通风量为（）m³/h？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375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Style w:val="4"/>
                <w:rFonts w:hint="eastAsia"/>
                <w:sz w:val="18"/>
                <w:szCs w:val="18"/>
                <w:lang w:val="en-US" w:eastAsia="zh-CN"/>
              </w:rPr>
              <w:t>900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1300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4000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44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06-03-0004-09-014</w:t>
            </w:r>
            <w:r>
              <w:rPr>
                <w:kern w:val="0"/>
                <w:sz w:val="18"/>
                <w:szCs w:val="18"/>
              </w:rPr>
              <w:t>-0</w:t>
            </w: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val="en-US" w:eastAsia="zh-CN"/>
              </w:rPr>
            </w:pPr>
            <w:r>
              <w:rPr>
                <w:rFonts w:hint="eastAsia"/>
                <w:kern w:val="0"/>
                <w:sz w:val="18"/>
                <w:szCs w:val="18"/>
                <w:lang w:eastAsia="zh-CN"/>
              </w:rPr>
              <w:t>06-03-0004-09-014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车间的通风量为（）m³/h？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375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Style w:val="4"/>
                <w:rFonts w:hint="eastAsia"/>
                <w:sz w:val="18"/>
                <w:szCs w:val="18"/>
                <w:lang w:val="en-US" w:eastAsia="zh-CN"/>
              </w:rPr>
              <w:t>900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1300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4000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06-03-0004-09-014</w:t>
            </w:r>
            <w:r>
              <w:rPr>
                <w:kern w:val="0"/>
                <w:sz w:val="18"/>
                <w:szCs w:val="18"/>
              </w:rPr>
              <w:t>-0</w:t>
            </w:r>
            <w:r>
              <w:rPr>
                <w:rFonts w:hint="eastAsia"/>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val="en-US" w:eastAsia="zh-CN"/>
              </w:rPr>
            </w:pPr>
            <w:r>
              <w:rPr>
                <w:rFonts w:hint="eastAsia"/>
                <w:kern w:val="0"/>
                <w:sz w:val="18"/>
                <w:szCs w:val="18"/>
                <w:lang w:eastAsia="zh-CN"/>
              </w:rPr>
              <w:t>06-03-0004-09-014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自然通风量应为（）kg/s？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375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1300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4000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6575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46~49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案例</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val="en-US" w:eastAsia="zh-CN"/>
              </w:rPr>
            </w:pPr>
            <w:r>
              <w:rPr>
                <w:rFonts w:hint="eastAsia"/>
                <w:kern w:val="0"/>
                <w:sz w:val="18"/>
                <w:szCs w:val="18"/>
                <w:lang w:eastAsia="zh-CN"/>
              </w:rPr>
              <w:t>06-03-0004-09-015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某小区供暖锅炉房，设有1台燃气锅炉，其额定工况为:供水温度为95℃，回水温度70℃，效率为90%。实际运行中，锅炉供水温度改变为80℃，回收温度为60℃，同时测得水流量为100t/h，天然气消耗量为260Nm³/h(当地天然气低位热值为35000KJ/ Nm³)。完成以下题目</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4"/>
                <w:rFonts w:hint="eastAsia"/>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46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06-03-0004-09-015</w:t>
            </w:r>
            <w:r>
              <w:rPr>
                <w:kern w:val="0"/>
                <w:sz w:val="18"/>
                <w:szCs w:val="18"/>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val="en-US" w:eastAsia="zh-CN"/>
              </w:rPr>
            </w:pPr>
            <w:r>
              <w:rPr>
                <w:rFonts w:hint="eastAsia"/>
                <w:kern w:val="0"/>
                <w:sz w:val="18"/>
                <w:szCs w:val="18"/>
                <w:lang w:eastAsia="zh-CN"/>
              </w:rPr>
              <w:t>06-03-0004-09-015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天然气发热量为（）KW？</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1000~1500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Style w:val="4"/>
                <w:rFonts w:hint="eastAsia"/>
                <w:sz w:val="18"/>
                <w:szCs w:val="18"/>
                <w:lang w:val="en-US" w:eastAsia="zh-CN"/>
              </w:rPr>
              <w:t>1500~2000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2000~2500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2500~3000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47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06-03-0004-09-015</w:t>
            </w:r>
            <w:r>
              <w:rPr>
                <w:kern w:val="0"/>
                <w:sz w:val="18"/>
                <w:szCs w:val="18"/>
              </w:rPr>
              <w:t>-0</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val="en-US" w:eastAsia="zh-CN"/>
              </w:rPr>
            </w:pPr>
            <w:r>
              <w:rPr>
                <w:rFonts w:hint="eastAsia"/>
                <w:kern w:val="0"/>
                <w:sz w:val="18"/>
                <w:szCs w:val="18"/>
                <w:lang w:eastAsia="zh-CN"/>
              </w:rPr>
              <w:t>06-03-0004-09-015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实际运行时该锅炉的供热量为（）m³/h？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1000~1500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Style w:val="4"/>
                <w:rFonts w:hint="eastAsia"/>
                <w:sz w:val="18"/>
                <w:szCs w:val="18"/>
                <w:lang w:val="en-US" w:eastAsia="zh-CN"/>
              </w:rPr>
              <w:t>1500~2000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2000~2500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2500~3000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48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val="en-US" w:eastAsia="zh-CN"/>
              </w:rPr>
            </w:pPr>
            <w:r>
              <w:rPr>
                <w:rFonts w:hint="eastAsia"/>
                <w:kern w:val="0"/>
                <w:sz w:val="18"/>
                <w:szCs w:val="18"/>
                <w:lang w:eastAsia="zh-CN"/>
              </w:rPr>
              <w:t>06-03-0004-09-015</w:t>
            </w:r>
            <w:r>
              <w:rPr>
                <w:kern w:val="0"/>
                <w:sz w:val="18"/>
                <w:szCs w:val="18"/>
              </w:rPr>
              <w:t>-0</w:t>
            </w: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val="en-US" w:eastAsia="zh-CN"/>
              </w:rPr>
            </w:pPr>
            <w:r>
              <w:rPr>
                <w:rFonts w:hint="eastAsia"/>
                <w:kern w:val="0"/>
                <w:sz w:val="18"/>
                <w:szCs w:val="18"/>
                <w:lang w:eastAsia="zh-CN"/>
              </w:rPr>
              <w:t>06-03-0004-09-015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实际运行时锅炉的效率为（）？</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92%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Style w:val="4"/>
                <w:rFonts w:hint="eastAsia"/>
                <w:sz w:val="18"/>
                <w:szCs w:val="18"/>
                <w:lang w:val="en-US" w:eastAsia="zh-CN"/>
              </w:rPr>
              <w:t>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96%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98%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49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06-03-0004-09-015</w:t>
            </w:r>
            <w:r>
              <w:rPr>
                <w:kern w:val="0"/>
                <w:sz w:val="18"/>
                <w:szCs w:val="18"/>
              </w:rPr>
              <w:t>-0</w:t>
            </w: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val="en-US" w:eastAsia="zh-CN"/>
              </w:rPr>
            </w:pPr>
            <w:r>
              <w:rPr>
                <w:rFonts w:hint="eastAsia"/>
                <w:kern w:val="0"/>
                <w:sz w:val="18"/>
                <w:szCs w:val="18"/>
                <w:lang w:eastAsia="zh-CN"/>
              </w:rPr>
              <w:t>06-03-0004-09-015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改锅炉实际运行中的效率变化为下列何项?（）？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运行效率比额定效率降低了1.5%~2.5%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运行效率比额定效率降低了4%~ 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运行效率比额定效率提高了1.5%~2.5%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运行效率比额定效率降低了4%~5%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50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06-03-0004-09</w:t>
            </w:r>
            <w:r>
              <w:rPr>
                <w:kern w:val="0"/>
                <w:sz w:val="18"/>
                <w:szCs w:val="18"/>
              </w:rPr>
              <w:t>-0</w:t>
            </w:r>
            <w:r>
              <w:rPr>
                <w:rFonts w:hint="eastAsia"/>
                <w:kern w:val="0"/>
                <w:sz w:val="18"/>
                <w:szCs w:val="18"/>
                <w:lang w:val="en-US" w:eastAsia="zh-CN"/>
              </w:rPr>
              <w:t>15</w:t>
            </w:r>
            <w:r>
              <w:rPr>
                <w:kern w:val="0"/>
                <w:sz w:val="18"/>
                <w:szCs w:val="18"/>
              </w:rPr>
              <w:t>-0</w:t>
            </w:r>
            <w:r>
              <w:rPr>
                <w:rFonts w:hint="eastAsia"/>
                <w:kern w:val="0"/>
                <w:sz w:val="18"/>
                <w:szCs w:val="18"/>
                <w:lang w:val="en-US" w:eastAsia="zh-CN"/>
              </w:rPr>
              <w:t>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color w:val="FF0000"/>
                <w:kern w:val="0"/>
                <w:sz w:val="18"/>
                <w:szCs w:val="18"/>
                <w:lang w:val="en-US" w:eastAsia="zh-CN"/>
              </w:rPr>
            </w:pPr>
            <w:r>
              <w:rPr>
                <w:rFonts w:hint="eastAsia"/>
                <w:kern w:val="0"/>
                <w:sz w:val="18"/>
                <w:szCs w:val="18"/>
                <w:lang w:eastAsia="zh-CN"/>
              </w:rPr>
              <w:t>06-03-0004-09</w:t>
            </w:r>
            <w:r>
              <w:rPr>
                <w:kern w:val="0"/>
                <w:sz w:val="18"/>
                <w:szCs w:val="18"/>
              </w:rPr>
              <w:t>-0</w:t>
            </w:r>
            <w:r>
              <w:rPr>
                <w:rFonts w:hint="eastAsia"/>
                <w:kern w:val="0"/>
                <w:sz w:val="18"/>
                <w:szCs w:val="18"/>
                <w:lang w:val="en-US" w:eastAsia="zh-CN"/>
              </w:rPr>
              <w:t>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自然通风量应为（）kg/s？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375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cs="Times New Roman"/>
                <w:kern w:val="0"/>
                <w:sz w:val="18"/>
                <w:szCs w:val="18"/>
                <w:lang w:val="en-US" w:eastAsia="zh-CN" w:bidi="ar-SA"/>
              </w:rPr>
              <w:t>1300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4000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6575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51~54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案例</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val="en-US" w:eastAsia="zh-CN"/>
              </w:rPr>
            </w:pPr>
            <w:r>
              <w:rPr>
                <w:rFonts w:hint="eastAsia"/>
                <w:kern w:val="0"/>
                <w:sz w:val="18"/>
                <w:szCs w:val="18"/>
                <w:lang w:eastAsia="zh-CN"/>
              </w:rPr>
              <w:t>06-03-0004-09-016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某燃气三联供项目的发电量全部用于冷水机组供冷，设内燃发电机组额定功率1MWx2台，发电效率40%，发电后燃气余热可利用67%，离心式冷水机组COP为5.6,余热澳化肛吸收式冷水机组性能系数为1.1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4"/>
                <w:rFonts w:hint="eastAsia"/>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51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06-03-0004-09-016</w:t>
            </w:r>
            <w:r>
              <w:rPr>
                <w:kern w:val="0"/>
                <w:sz w:val="18"/>
                <w:szCs w:val="18"/>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val="en-US" w:eastAsia="zh-CN"/>
              </w:rPr>
            </w:pPr>
            <w:r>
              <w:rPr>
                <w:rFonts w:hint="eastAsia"/>
                <w:kern w:val="0"/>
                <w:sz w:val="18"/>
                <w:szCs w:val="18"/>
                <w:lang w:eastAsia="zh-CN"/>
              </w:rPr>
              <w:t>06-03-0004-09-016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余热量为（）MW？</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Style w:val="4"/>
                <w:rFonts w:hint="eastAsia"/>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52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06-03-0004-09-016</w:t>
            </w:r>
            <w:r>
              <w:rPr>
                <w:kern w:val="0"/>
                <w:sz w:val="18"/>
                <w:szCs w:val="18"/>
              </w:rPr>
              <w:t>-0</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val="en-US" w:eastAsia="zh-CN"/>
              </w:rPr>
            </w:pPr>
            <w:r>
              <w:rPr>
                <w:rFonts w:hint="eastAsia"/>
                <w:kern w:val="0"/>
                <w:sz w:val="18"/>
                <w:szCs w:val="18"/>
                <w:lang w:eastAsia="zh-CN"/>
              </w:rPr>
              <w:t>06-03-0004-09-016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离心式冷水机组制冷量为（）MW？</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2.21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Style w:val="4"/>
                <w:rFonts w:hint="eastAsia"/>
                <w:sz w:val="18"/>
                <w:szCs w:val="18"/>
                <w:lang w:val="en-US" w:eastAsia="zh-CN"/>
              </w:rPr>
              <w:t>3.26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11.2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13.4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val="en-US" w:eastAsia="zh-CN"/>
              </w:rPr>
            </w:pPr>
            <w:r>
              <w:rPr>
                <w:rFonts w:hint="eastAsia"/>
                <w:kern w:val="0"/>
                <w:sz w:val="18"/>
                <w:szCs w:val="18"/>
                <w:lang w:eastAsia="zh-CN"/>
              </w:rPr>
              <w:t>06-03-0004-09-016</w:t>
            </w:r>
            <w:r>
              <w:rPr>
                <w:kern w:val="0"/>
                <w:sz w:val="18"/>
                <w:szCs w:val="18"/>
              </w:rPr>
              <w:t>-0</w:t>
            </w: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val="en-US" w:eastAsia="zh-CN"/>
              </w:rPr>
            </w:pPr>
            <w:r>
              <w:rPr>
                <w:rFonts w:hint="eastAsia"/>
                <w:kern w:val="0"/>
                <w:sz w:val="18"/>
                <w:szCs w:val="18"/>
                <w:lang w:eastAsia="zh-CN"/>
              </w:rPr>
              <w:t>06-03-0004-09-016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溴化锂吸收式冷水机组制冷量为（）MW？</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2.21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Style w:val="4"/>
                <w:rFonts w:hint="eastAsia"/>
                <w:sz w:val="18"/>
                <w:szCs w:val="18"/>
                <w:lang w:val="en-US" w:eastAsia="zh-CN"/>
              </w:rPr>
              <w:t>3.26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11.2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13.4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54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06-03-0004-09-016</w:t>
            </w:r>
            <w:r>
              <w:rPr>
                <w:kern w:val="0"/>
                <w:sz w:val="18"/>
                <w:szCs w:val="18"/>
              </w:rPr>
              <w:t>-0</w:t>
            </w:r>
            <w:r>
              <w:rPr>
                <w:rFonts w:hint="eastAsia"/>
                <w:kern w:val="0"/>
                <w:sz w:val="18"/>
                <w:szCs w:val="18"/>
                <w:lang w:val="en-US" w:eastAsia="zh-CN"/>
              </w:rPr>
              <w:t>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val="en-US" w:eastAsia="zh-CN"/>
              </w:rPr>
            </w:pPr>
            <w:r>
              <w:rPr>
                <w:rFonts w:hint="eastAsia"/>
                <w:kern w:val="0"/>
                <w:sz w:val="18"/>
                <w:szCs w:val="18"/>
                <w:lang w:eastAsia="zh-CN"/>
              </w:rPr>
              <w:t>06-03-0004-09-016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总制冷量为（）MW？</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2.21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Style w:val="4"/>
                <w:rFonts w:hint="eastAsia"/>
                <w:sz w:val="18"/>
                <w:szCs w:val="18"/>
                <w:lang w:val="en-US" w:eastAsia="zh-CN"/>
              </w:rPr>
              <w:t>3.26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11.2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13.4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55~57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案例</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val="en-US" w:eastAsia="zh-CN"/>
              </w:rPr>
            </w:pPr>
            <w:r>
              <w:rPr>
                <w:rFonts w:hint="eastAsia"/>
                <w:kern w:val="0"/>
                <w:sz w:val="18"/>
                <w:szCs w:val="18"/>
                <w:lang w:eastAsia="zh-CN"/>
              </w:rPr>
              <w:t>06-03-0004-09-017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位于我国西部某厂的空调系统，当地夏季大气压力为70kPa,车间的总余热为100kW，空调系统的送风焓差为15kJ/kg 干空气。标准大气压力下,空气密度p=1.20kg/m³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4"/>
                <w:rFonts w:hint="eastAsia"/>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06-03-0004-09-017</w:t>
            </w:r>
            <w:r>
              <w:rPr>
                <w:kern w:val="0"/>
                <w:sz w:val="18"/>
                <w:szCs w:val="18"/>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val="en-US" w:eastAsia="zh-CN"/>
              </w:rPr>
            </w:pPr>
            <w:r>
              <w:rPr>
                <w:rFonts w:hint="eastAsia"/>
                <w:kern w:val="0"/>
                <w:sz w:val="18"/>
                <w:szCs w:val="18"/>
                <w:lang w:eastAsia="zh-CN"/>
              </w:rPr>
              <w:t>06-03-0004-09-017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当地的空气密度为（）kg/m³？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0.83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Style w:val="4"/>
                <w:rFonts w:hint="eastAsia"/>
                <w:sz w:val="18"/>
                <w:szCs w:val="18"/>
                <w:lang w:val="en-US" w:eastAsia="zh-CN"/>
              </w:rPr>
              <w:t>0.94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1.02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06-03-0004-09-017</w:t>
            </w:r>
            <w:r>
              <w:rPr>
                <w:kern w:val="0"/>
                <w:sz w:val="18"/>
                <w:szCs w:val="18"/>
              </w:rPr>
              <w:t>-0</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1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val="en-US" w:eastAsia="zh-CN"/>
              </w:rPr>
            </w:pPr>
            <w:r>
              <w:rPr>
                <w:rFonts w:hint="eastAsia"/>
                <w:kern w:val="0"/>
                <w:sz w:val="18"/>
                <w:szCs w:val="18"/>
                <w:lang w:eastAsia="zh-CN"/>
              </w:rPr>
              <w:t>06-03-0004-09-017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送风量G为（）kg/s？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3~4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Style w:val="4"/>
                <w:rFonts w:hint="eastAsia"/>
                <w:sz w:val="18"/>
                <w:szCs w:val="18"/>
                <w:lang w:val="en-US" w:eastAsia="zh-CN"/>
              </w:rPr>
              <w:t>4~5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57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val="en-US" w:eastAsia="zh-CN"/>
              </w:rPr>
            </w:pPr>
            <w:r>
              <w:rPr>
                <w:rFonts w:hint="eastAsia"/>
                <w:kern w:val="0"/>
                <w:sz w:val="18"/>
                <w:szCs w:val="18"/>
                <w:lang w:eastAsia="zh-CN"/>
              </w:rPr>
              <w:t>06-03-0004-09-017</w:t>
            </w:r>
            <w:r>
              <w:rPr>
                <w:kern w:val="0"/>
                <w:sz w:val="18"/>
                <w:szCs w:val="18"/>
              </w:rPr>
              <w:t>-0</w:t>
            </w: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val="en-US" w:eastAsia="zh-CN"/>
              </w:rPr>
            </w:pPr>
            <w:r>
              <w:rPr>
                <w:rFonts w:hint="eastAsia"/>
                <w:kern w:val="0"/>
                <w:sz w:val="18"/>
                <w:szCs w:val="18"/>
                <w:lang w:eastAsia="zh-CN"/>
              </w:rPr>
              <w:t>06-03-0004-09-017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体积送风量V为（）m³/h？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28000~29000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Style w:val="4"/>
                <w:rFonts w:hint="eastAsia"/>
                <w:sz w:val="18"/>
                <w:szCs w:val="18"/>
                <w:lang w:val="en-US" w:eastAsia="zh-CN"/>
              </w:rPr>
              <w:t>29000~30000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30000~31000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31000~32000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58~60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案例</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val="en-US" w:eastAsia="zh-CN"/>
              </w:rPr>
            </w:pPr>
            <w:r>
              <w:rPr>
                <w:rFonts w:hint="eastAsia"/>
                <w:kern w:val="0"/>
                <w:sz w:val="18"/>
                <w:szCs w:val="18"/>
                <w:lang w:eastAsia="zh-CN"/>
              </w:rPr>
              <w:t>06-03-0004-09-018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某恒温车间采用一次回风空调系统，设计室温为22℃+0.5℃，相对湿度为50%，室外设计计算参数:干球温度36℃，湿球温度270℃，夏季室内仅有显热负荷109.08kW，新风比为20%，表冷器机器露点取相对湿度为90%，当采用最大送风温差时，该车间的组合式空调器的设计冷量(当地为标注大气压，空气容重按1.20kg/ m'，不考虑风机与管道温升)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4"/>
                <w:rFonts w:hint="eastAsia"/>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58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06-03-0004-09-018</w:t>
            </w:r>
            <w:r>
              <w:rPr>
                <w:kern w:val="0"/>
                <w:sz w:val="18"/>
                <w:szCs w:val="18"/>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val="en-US" w:eastAsia="zh-CN"/>
              </w:rPr>
            </w:pPr>
            <w:r>
              <w:rPr>
                <w:rFonts w:hint="eastAsia"/>
                <w:kern w:val="0"/>
                <w:sz w:val="18"/>
                <w:szCs w:val="18"/>
                <w:lang w:eastAsia="zh-CN"/>
              </w:rPr>
              <w:t>06-03-0004-09-018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送风量为（）kg/s？</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14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Style w:val="4"/>
                <w:rFonts w:hint="eastAsia"/>
                <w:sz w:val="18"/>
                <w:szCs w:val="18"/>
                <w:lang w:val="en-US" w:eastAsia="zh-CN"/>
              </w:rPr>
              <w:t>16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06-03-0004-09-018</w:t>
            </w:r>
            <w:r>
              <w:rPr>
                <w:kern w:val="0"/>
                <w:sz w:val="18"/>
                <w:szCs w:val="18"/>
              </w:rPr>
              <w:t>-0</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1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val="en-US" w:eastAsia="zh-CN"/>
              </w:rPr>
            </w:pPr>
            <w:r>
              <w:rPr>
                <w:rFonts w:hint="eastAsia"/>
                <w:kern w:val="0"/>
                <w:sz w:val="18"/>
                <w:szCs w:val="18"/>
                <w:lang w:eastAsia="zh-CN"/>
              </w:rPr>
              <w:t>06-03-0004-09-018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混合点C的焓值为（）kJ/kg？</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50~53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Style w:val="4"/>
                <w:rFonts w:hint="eastAsia"/>
                <w:sz w:val="18"/>
                <w:szCs w:val="18"/>
                <w:lang w:val="en-US" w:eastAsia="zh-CN"/>
              </w:rPr>
              <w:t>54~56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57~59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60~62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val="en-US" w:eastAsia="zh-CN"/>
              </w:rPr>
            </w:pPr>
            <w:r>
              <w:rPr>
                <w:rFonts w:hint="eastAsia"/>
                <w:kern w:val="0"/>
                <w:sz w:val="18"/>
                <w:szCs w:val="18"/>
                <w:lang w:eastAsia="zh-CN"/>
              </w:rPr>
              <w:t>06-03-0004-09</w:t>
            </w:r>
            <w:r>
              <w:rPr>
                <w:kern w:val="0"/>
                <w:sz w:val="18"/>
                <w:szCs w:val="18"/>
              </w:rPr>
              <w:t>-0</w:t>
            </w:r>
            <w:r>
              <w:rPr>
                <w:rFonts w:hint="eastAsia"/>
                <w:kern w:val="0"/>
                <w:sz w:val="18"/>
                <w:szCs w:val="18"/>
                <w:lang w:val="en-US" w:eastAsia="zh-CN"/>
              </w:rPr>
              <w:t>18</w:t>
            </w:r>
            <w:r>
              <w:rPr>
                <w:kern w:val="0"/>
                <w:sz w:val="18"/>
                <w:szCs w:val="18"/>
              </w:rPr>
              <w:t>-0</w:t>
            </w: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color w:val="FF0000"/>
                <w:kern w:val="0"/>
                <w:sz w:val="18"/>
                <w:szCs w:val="18"/>
                <w:lang w:val="en-US" w:eastAsia="zh-CN"/>
              </w:rPr>
            </w:pPr>
            <w:r>
              <w:rPr>
                <w:rFonts w:hint="eastAsia"/>
                <w:kern w:val="0"/>
                <w:sz w:val="18"/>
                <w:szCs w:val="18"/>
                <w:lang w:eastAsia="zh-CN"/>
              </w:rPr>
              <w:t>06-03-0004-09</w:t>
            </w:r>
            <w:r>
              <w:rPr>
                <w:kern w:val="0"/>
                <w:sz w:val="18"/>
                <w:szCs w:val="18"/>
              </w:rPr>
              <w:t>-0</w:t>
            </w:r>
            <w:r>
              <w:rPr>
                <w:rFonts w:hint="eastAsia"/>
                <w:kern w:val="0"/>
                <w:sz w:val="18"/>
                <w:szCs w:val="18"/>
                <w:lang w:val="en-US" w:eastAsia="zh-CN"/>
              </w:rPr>
              <w:t>18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该车间的组合式空调器的设计冷量为（）KW？</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305~310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Style w:val="4"/>
                <w:rFonts w:hint="eastAsia"/>
                <w:sz w:val="18"/>
                <w:szCs w:val="18"/>
                <w:lang w:val="en-US" w:eastAsia="zh-CN"/>
              </w:rPr>
              <w:t>310~315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315~320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320~325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61~63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案例</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val="en-US" w:eastAsia="zh-CN"/>
              </w:rPr>
            </w:pPr>
            <w:r>
              <w:rPr>
                <w:rFonts w:hint="eastAsia"/>
                <w:kern w:val="0"/>
                <w:sz w:val="18"/>
                <w:szCs w:val="18"/>
                <w:lang w:eastAsia="zh-CN"/>
              </w:rPr>
              <w:t>06-03-0004-09-019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某人防地下室战时为二等人员掩蔽场所，清洁区有效容积为320m³，掩蔽人数为420人，清洁式通风的新风量标准为6m³/(p.h)，滤毒式通风的新风量为2.5m³/(p.h)，最小防毒通道的体积为20m³</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4"/>
                <w:rFonts w:hint="eastAsia"/>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61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06-03-0004-09-019</w:t>
            </w:r>
            <w:r>
              <w:rPr>
                <w:kern w:val="0"/>
                <w:sz w:val="18"/>
                <w:szCs w:val="18"/>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val="en-US" w:eastAsia="zh-CN"/>
              </w:rPr>
            </w:pPr>
            <w:r>
              <w:rPr>
                <w:rFonts w:hint="eastAsia"/>
                <w:kern w:val="0"/>
                <w:sz w:val="18"/>
                <w:szCs w:val="18"/>
                <w:lang w:eastAsia="zh-CN"/>
              </w:rPr>
              <w:t>06-03-0004-09-019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按滤毒通风人员新风量计算的新风量为（）m³/h？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2510~2530 m³/h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Style w:val="4"/>
                <w:rFonts w:hint="eastAsia"/>
                <w:sz w:val="18"/>
                <w:szCs w:val="18"/>
                <w:lang w:val="en-US" w:eastAsia="zh-CN"/>
              </w:rPr>
              <w:t>1040~1060 m³/h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920~940m³/h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790~815 m³/h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62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06-03-0004-09-019</w:t>
            </w:r>
            <w:r>
              <w:rPr>
                <w:kern w:val="0"/>
                <w:sz w:val="18"/>
                <w:szCs w:val="18"/>
              </w:rPr>
              <w:t>-0</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1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val="en-US" w:eastAsia="zh-CN"/>
              </w:rPr>
            </w:pPr>
            <w:r>
              <w:rPr>
                <w:rFonts w:hint="eastAsia"/>
                <w:kern w:val="0"/>
                <w:sz w:val="18"/>
                <w:szCs w:val="18"/>
                <w:lang w:eastAsia="zh-CN"/>
              </w:rPr>
              <w:t>06-03-0004-09-019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按满足防毒通道换气次数及清洁区正压新风量计算的新风量为（）m³/h？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2510~2530 m³/h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Style w:val="4"/>
                <w:rFonts w:hint="eastAsia"/>
                <w:sz w:val="18"/>
                <w:szCs w:val="18"/>
                <w:lang w:val="en-US" w:eastAsia="zh-CN"/>
              </w:rPr>
              <w:t>1040~1060 m³/h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920~940m³/h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790~815m³/h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63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val="en-US" w:eastAsia="zh-CN"/>
              </w:rPr>
            </w:pPr>
            <w:r>
              <w:rPr>
                <w:rFonts w:hint="eastAsia"/>
                <w:kern w:val="0"/>
                <w:sz w:val="18"/>
                <w:szCs w:val="18"/>
                <w:lang w:eastAsia="zh-CN"/>
              </w:rPr>
              <w:t>06-03-0004-09-019</w:t>
            </w:r>
            <w:r>
              <w:rPr>
                <w:kern w:val="0"/>
                <w:sz w:val="18"/>
                <w:szCs w:val="18"/>
              </w:rPr>
              <w:t>-0</w:t>
            </w: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val="en-US" w:eastAsia="zh-CN"/>
              </w:rPr>
            </w:pPr>
            <w:r>
              <w:rPr>
                <w:rFonts w:hint="eastAsia"/>
                <w:kern w:val="0"/>
                <w:sz w:val="18"/>
                <w:szCs w:val="18"/>
                <w:lang w:eastAsia="zh-CN"/>
              </w:rPr>
              <w:t>06-03-0004-09-019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设计滤毒通风的最小新风量为（）m³/h？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2510~2530 m³/h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Style w:val="4"/>
                <w:rFonts w:hint="eastAsia"/>
                <w:sz w:val="18"/>
                <w:szCs w:val="18"/>
                <w:lang w:val="en-US" w:eastAsia="zh-CN"/>
              </w:rPr>
              <w:t>1040~1060 m³/h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920~940m³/h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790~815 m³/h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64~66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案例</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val="en-US" w:eastAsia="zh-CN"/>
              </w:rPr>
            </w:pPr>
            <w:r>
              <w:rPr>
                <w:rFonts w:hint="eastAsia"/>
                <w:kern w:val="0"/>
                <w:sz w:val="18"/>
                <w:szCs w:val="18"/>
                <w:lang w:eastAsia="zh-CN"/>
              </w:rPr>
              <w:t>06-03-0004-09-020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某生产厂房采用自然进风、机械排风的全面通风方式，室内空气温度为30℃，含湿量为17.4g/kg，室外通风设计温度为26.5℃,含湿量为15.5g/kg，厂房内的余热量20kw，余湿量为25kg/h，该厂房排风系统的设计风量应为下列何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4"/>
                <w:rFonts w:hint="eastAsia"/>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64</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06-03-0004-09-020</w:t>
            </w:r>
            <w:r>
              <w:rPr>
                <w:kern w:val="0"/>
                <w:sz w:val="18"/>
                <w:szCs w:val="18"/>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val="en-US" w:eastAsia="zh-CN"/>
              </w:rPr>
            </w:pPr>
            <w:r>
              <w:rPr>
                <w:rFonts w:hint="eastAsia"/>
                <w:kern w:val="0"/>
                <w:sz w:val="18"/>
                <w:szCs w:val="18"/>
                <w:lang w:eastAsia="zh-CN"/>
              </w:rPr>
              <w:t>06-03-0004-09-020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按排除余热计算的设计风量应为（）kg/h？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12000~14000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Style w:val="4"/>
                <w:rFonts w:hint="eastAsia"/>
                <w:sz w:val="18"/>
                <w:szCs w:val="18"/>
                <w:lang w:val="en-US" w:eastAsia="zh-CN"/>
              </w:rPr>
              <w:t xml:space="preserve">15000~17000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 xml:space="preserve">18000~19000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20000~21000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06-03-0004-09-020</w:t>
            </w:r>
            <w:r>
              <w:rPr>
                <w:kern w:val="0"/>
                <w:sz w:val="18"/>
                <w:szCs w:val="18"/>
              </w:rPr>
              <w:t>-0</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1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val="en-US" w:eastAsia="zh-CN"/>
              </w:rPr>
            </w:pPr>
            <w:r>
              <w:rPr>
                <w:rFonts w:hint="eastAsia"/>
                <w:kern w:val="0"/>
                <w:sz w:val="18"/>
                <w:szCs w:val="18"/>
                <w:lang w:eastAsia="zh-CN"/>
              </w:rPr>
              <w:t>06-03-0004-09-020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按排除余湿计算的设计风量应为（）kg/h？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12000~14000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Style w:val="4"/>
                <w:rFonts w:hint="eastAsia"/>
                <w:sz w:val="18"/>
                <w:szCs w:val="18"/>
                <w:lang w:val="en-US" w:eastAsia="zh-CN"/>
              </w:rPr>
              <w:t xml:space="preserve">15000~17000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 xml:space="preserve">18000~19000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20000~21000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66</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val="en-US" w:eastAsia="zh-CN"/>
              </w:rPr>
            </w:pPr>
            <w:r>
              <w:rPr>
                <w:rFonts w:hint="eastAsia"/>
                <w:kern w:val="0"/>
                <w:sz w:val="18"/>
                <w:szCs w:val="18"/>
                <w:lang w:eastAsia="zh-CN"/>
              </w:rPr>
              <w:t>06-03-0004-09-020</w:t>
            </w:r>
            <w:r>
              <w:rPr>
                <w:kern w:val="0"/>
                <w:sz w:val="18"/>
                <w:szCs w:val="18"/>
              </w:rPr>
              <w:t>-0</w:t>
            </w: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val="en-US" w:eastAsia="zh-CN"/>
              </w:rPr>
            </w:pPr>
            <w:r>
              <w:rPr>
                <w:rFonts w:hint="eastAsia"/>
                <w:kern w:val="0"/>
                <w:sz w:val="18"/>
                <w:szCs w:val="18"/>
                <w:lang w:eastAsia="zh-CN"/>
              </w:rPr>
              <w:t>06-03-0004-09-020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该厂房排风系统的设计风量应为（）kg/h？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12000~14000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Style w:val="4"/>
                <w:rFonts w:hint="eastAsia"/>
                <w:sz w:val="18"/>
                <w:szCs w:val="18"/>
                <w:lang w:val="en-US" w:eastAsia="zh-CN"/>
              </w:rPr>
              <w:t xml:space="preserve">15000~17000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 xml:space="preserve">18000~19000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20000~21000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bl>
    <w:p>
      <w:pPr>
        <w:bidi w:val="0"/>
        <w:jc w:val="left"/>
        <w:rPr>
          <w:rFonts w:hint="default"/>
          <w:lang w:val="en-US" w:eastAsia="zh-CN"/>
        </w:rPr>
      </w:pPr>
      <w:r>
        <w:rPr>
          <w:rFonts w:hint="eastAsia"/>
          <w:lang w:val="en-US" w:eastAsia="zh-CN"/>
        </w:rPr>
        <w:t xml:space="preserve"> </w:t>
      </w:r>
    </w:p>
    <w:tbl>
      <w:tblPr>
        <w:tblStyle w:val="2"/>
        <w:tblpPr w:leftFromText="180" w:rightFromText="180" w:vertAnchor="text" w:horzAnchor="margin" w:tblpY="200"/>
        <w:tblW w:w="0" w:type="auto"/>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1200"/>
        <w:gridCol w:w="718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67~70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案例</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val="en-US" w:eastAsia="zh-CN"/>
              </w:rPr>
            </w:pPr>
            <w:r>
              <w:rPr>
                <w:rFonts w:hint="eastAsia"/>
                <w:kern w:val="0"/>
                <w:sz w:val="18"/>
                <w:szCs w:val="18"/>
                <w:lang w:eastAsia="zh-CN"/>
              </w:rPr>
              <w:t>06-03-0004-09-021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某工程的集中供暖系统，室内设计温度为18℃，供暖室外计算温度-7℃，冬季通风室外计算温度-4℃，冬季空调室外计算温度-10℃，供暖期室外平均温度-1℃，供暖期为120天。该工程供暖设计热负荷为1500kW，通风设计热负荷800kW，通风系统每天平均运行3小时。另有，空调冬季设计热负荷500kW，空调系统每天运行8h</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rPr>
                <w:rStyle w:val="4"/>
                <w:rFonts w:hint="eastAsia"/>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67</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lang w:eastAsia="zh-CN"/>
              </w:rPr>
              <w:t>06-03-0004-09-021</w:t>
            </w:r>
            <w:r>
              <w:rPr>
                <w:kern w:val="0"/>
                <w:sz w:val="18"/>
                <w:szCs w:val="18"/>
              </w:rPr>
              <w:t>-01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val="en-US" w:eastAsia="zh-CN"/>
              </w:rPr>
            </w:pPr>
            <w:r>
              <w:rPr>
                <w:rFonts w:hint="eastAsia"/>
                <w:kern w:val="0"/>
                <w:sz w:val="18"/>
                <w:szCs w:val="18"/>
                <w:lang w:eastAsia="zh-CN"/>
              </w:rPr>
              <w:t>06-03-0004-09-021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该系统供暖全年耗热量是下列何项?（）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18750~18850 GJ</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Style w:val="4"/>
                <w:rFonts w:hint="eastAsia"/>
                <w:sz w:val="18"/>
                <w:szCs w:val="18"/>
                <w:lang w:val="en-US" w:eastAsia="zh-CN"/>
              </w:rPr>
              <w:t>13800~14000 GJ</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11800~11950 GJ</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10650~10750 GJ</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C</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68</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eastAsia="zh-CN"/>
              </w:rPr>
            </w:pPr>
            <w:r>
              <w:rPr>
                <w:rFonts w:hint="eastAsia"/>
                <w:kern w:val="0"/>
                <w:sz w:val="18"/>
                <w:szCs w:val="18"/>
                <w:lang w:eastAsia="zh-CN"/>
              </w:rPr>
              <w:t>06-03-0004-09-021</w:t>
            </w:r>
            <w:r>
              <w:rPr>
                <w:kern w:val="0"/>
                <w:sz w:val="18"/>
                <w:szCs w:val="18"/>
              </w:rPr>
              <w:t>-0</w:t>
            </w:r>
            <w:r>
              <w:rPr>
                <w:rFonts w:hint="eastAsia"/>
                <w:kern w:val="0"/>
                <w:sz w:val="18"/>
                <w:szCs w:val="18"/>
                <w:lang w:val="en-US" w:eastAsia="zh-CN"/>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1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val="en-US" w:eastAsia="zh-CN"/>
              </w:rPr>
            </w:pPr>
            <w:r>
              <w:rPr>
                <w:rFonts w:hint="eastAsia"/>
                <w:kern w:val="0"/>
                <w:sz w:val="18"/>
                <w:szCs w:val="18"/>
                <w:lang w:eastAsia="zh-CN"/>
              </w:rPr>
              <w:t>06-03-0004-09-021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该系统通风全年耗热量是下列何项?（）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800~900 GJ</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Style w:val="4"/>
                <w:rFonts w:hint="eastAsia"/>
                <w:sz w:val="18"/>
                <w:szCs w:val="18"/>
                <w:lang w:val="en-US" w:eastAsia="zh-CN"/>
              </w:rPr>
              <w:t>900~1000 GJ</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1000~1100 GJ</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1100~1200 GJ</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A</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69</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val="en-US" w:eastAsia="zh-CN"/>
              </w:rPr>
            </w:pPr>
            <w:r>
              <w:rPr>
                <w:rFonts w:hint="eastAsia"/>
                <w:kern w:val="0"/>
                <w:sz w:val="18"/>
                <w:szCs w:val="18"/>
                <w:lang w:eastAsia="zh-CN"/>
              </w:rPr>
              <w:t>06-03-0004-09-021</w:t>
            </w:r>
            <w:r>
              <w:rPr>
                <w:kern w:val="0"/>
                <w:sz w:val="18"/>
                <w:szCs w:val="18"/>
              </w:rPr>
              <w:t>-0</w:t>
            </w: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val="en-US" w:eastAsia="zh-CN"/>
              </w:rPr>
            </w:pPr>
            <w:r>
              <w:rPr>
                <w:rFonts w:hint="eastAsia"/>
                <w:kern w:val="0"/>
                <w:sz w:val="18"/>
                <w:szCs w:val="18"/>
                <w:lang w:eastAsia="zh-CN"/>
              </w:rPr>
              <w:t>06-03-0004-09-021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该系统空调全年耗热量是下列何项?（）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800~900 GJ</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Style w:val="4"/>
                <w:rFonts w:hint="eastAsia"/>
                <w:sz w:val="18"/>
                <w:szCs w:val="18"/>
                <w:lang w:val="en-US" w:eastAsia="zh-CN"/>
              </w:rPr>
              <w:t>900~1000 GJ</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1000~1100 GJ</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1100~1200 GJ</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D</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序号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题型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kern w:val="0"/>
                <w:sz w:val="18"/>
                <w:szCs w:val="18"/>
              </w:rPr>
            </w:pPr>
            <w:r>
              <w:rPr>
                <w:rFonts w:hint="eastAsia"/>
                <w:kern w:val="0"/>
                <w:sz w:val="18"/>
                <w:szCs w:val="18"/>
              </w:rPr>
              <w:t>单选</w:t>
            </w:r>
            <w:r>
              <w:rPr>
                <w:kern w:val="0"/>
                <w:sz w:val="18"/>
                <w:szCs w:val="18"/>
              </w:rPr>
              <w:t xml:space="preserve">题 </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试题标识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kern w:val="0"/>
                <w:sz w:val="18"/>
                <w:szCs w:val="18"/>
                <w:lang w:val="en-US" w:eastAsia="zh-CN"/>
              </w:rPr>
            </w:pPr>
            <w:r>
              <w:rPr>
                <w:rFonts w:hint="eastAsia"/>
                <w:kern w:val="0"/>
                <w:sz w:val="18"/>
                <w:szCs w:val="18"/>
                <w:lang w:eastAsia="zh-CN"/>
              </w:rPr>
              <w:t>06-03-0004-09-021</w:t>
            </w:r>
            <w:r>
              <w:rPr>
                <w:kern w:val="0"/>
                <w:sz w:val="18"/>
                <w:szCs w:val="18"/>
              </w:rPr>
              <w:t>-0</w:t>
            </w:r>
            <w:r>
              <w:rPr>
                <w:rFonts w:hint="eastAsia"/>
                <w:kern w:val="0"/>
                <w:sz w:val="18"/>
                <w:szCs w:val="18"/>
                <w:lang w:val="en-US" w:eastAsia="zh-CN"/>
              </w:rPr>
              <w:t>3</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父标识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eastAsia="宋体"/>
                <w:color w:val="FF0000"/>
                <w:kern w:val="0"/>
                <w:sz w:val="18"/>
                <w:szCs w:val="18"/>
                <w:lang w:val="en-US" w:eastAsia="zh-CN"/>
              </w:rPr>
            </w:pPr>
            <w:r>
              <w:rPr>
                <w:rFonts w:hint="eastAsia"/>
                <w:kern w:val="0"/>
                <w:sz w:val="18"/>
                <w:szCs w:val="18"/>
                <w:lang w:eastAsia="zh-CN"/>
              </w:rPr>
              <w:t>06-03-0004-09-021</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347" w:hRule="atLeast"/>
        </w:trPr>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题干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kern w:val="0"/>
                <w:sz w:val="18"/>
                <w:szCs w:val="18"/>
                <w:lang w:val="en-US" w:eastAsia="zh-CN"/>
              </w:rPr>
            </w:pPr>
            <w:r>
              <w:rPr>
                <w:rFonts w:hint="eastAsia"/>
                <w:kern w:val="0"/>
                <w:sz w:val="18"/>
                <w:szCs w:val="18"/>
                <w:lang w:val="en-US" w:eastAsia="zh-CN"/>
              </w:rPr>
              <w:t>该系统全年最大耗热量是下列何项?</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A、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18750~18850 GJ</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B、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Style w:val="4"/>
                <w:rFonts w:hint="eastAsia"/>
                <w:sz w:val="18"/>
                <w:szCs w:val="18"/>
                <w:lang w:val="en-US" w:eastAsia="zh-CN"/>
              </w:rPr>
              <w:t>13800~14000 GJ</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C、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11800~11950 GJ</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D、 </w:t>
            </w: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default" w:ascii="Times New Roman" w:hAnsi="Times New Roman" w:eastAsia="宋体" w:cs="Times New Roman"/>
                <w:kern w:val="0"/>
                <w:sz w:val="18"/>
                <w:szCs w:val="18"/>
                <w:lang w:val="en-US" w:eastAsia="zh-CN" w:bidi="ar-SA"/>
              </w:rPr>
            </w:pPr>
            <w:r>
              <w:rPr>
                <w:rFonts w:hint="eastAsia"/>
                <w:kern w:val="0"/>
                <w:sz w:val="18"/>
                <w:szCs w:val="18"/>
                <w:lang w:val="en-US" w:eastAsia="zh-CN"/>
              </w:rPr>
              <w:t>10650~10750 GJ</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right"/>
              <w:rPr>
                <w:kern w:val="0"/>
                <w:sz w:val="18"/>
                <w:szCs w:val="18"/>
              </w:rPr>
            </w:pPr>
          </w:p>
        </w:tc>
        <w:tc>
          <w:tcPr>
            <w:tcW w:w="7181" w:type="dxa"/>
            <w:tcBorders>
              <w:top w:val="single" w:color="000000" w:sz="6" w:space="0"/>
              <w:left w:val="single" w:color="000000" w:sz="6" w:space="0"/>
              <w:bottom w:val="single" w:color="000000" w:sz="6" w:space="0"/>
              <w:right w:val="single" w:color="000000" w:sz="6" w:space="0"/>
            </w:tcBorders>
            <w:noWrap w:val="0"/>
            <w:tcMar>
              <w:top w:w="30" w:type="dxa"/>
              <w:left w:w="45" w:type="dxa"/>
              <w:bottom w:w="30" w:type="dxa"/>
              <w:right w:w="30" w:type="dxa"/>
            </w:tcMar>
            <w:vAlign w:val="center"/>
          </w:tcPr>
          <w:p>
            <w:pPr>
              <w:widowControl/>
              <w:jc w:val="left"/>
              <w:rPr>
                <w:rFonts w:hint="eastAsia"/>
                <w:kern w:val="0"/>
                <w:sz w:val="18"/>
                <w:szCs w:val="18"/>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200"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right"/>
              <w:rPr>
                <w:kern w:val="0"/>
                <w:sz w:val="18"/>
                <w:szCs w:val="18"/>
              </w:rPr>
            </w:pPr>
            <w:r>
              <w:rPr>
                <w:kern w:val="0"/>
                <w:sz w:val="18"/>
                <w:szCs w:val="18"/>
              </w:rPr>
              <w:t xml:space="preserve">答案 </w:t>
            </w:r>
          </w:p>
        </w:tc>
        <w:tc>
          <w:tcPr>
            <w:tcW w:w="7181" w:type="dxa"/>
            <w:tcBorders>
              <w:top w:val="single" w:color="000000" w:sz="6" w:space="0"/>
              <w:left w:val="single" w:color="000000" w:sz="6" w:space="0"/>
              <w:bottom w:val="single" w:color="000000" w:sz="6" w:space="0"/>
              <w:right w:val="single" w:color="000000" w:sz="6" w:space="0"/>
            </w:tcBorders>
            <w:shd w:val="clear" w:color="auto" w:fill="FFFFDD"/>
            <w:noWrap w:val="0"/>
            <w:tcMar>
              <w:top w:w="30" w:type="dxa"/>
              <w:left w:w="45" w:type="dxa"/>
              <w:bottom w:w="30" w:type="dxa"/>
              <w:right w:w="30" w:type="dxa"/>
            </w:tcMar>
            <w:vAlign w:val="center"/>
          </w:tcPr>
          <w:p>
            <w:pPr>
              <w:widowControl/>
              <w:jc w:val="left"/>
              <w:rPr>
                <w:rFonts w:hint="default" w:eastAsia="宋体"/>
                <w:kern w:val="0"/>
                <w:sz w:val="18"/>
                <w:szCs w:val="18"/>
                <w:lang w:val="en-US" w:eastAsia="zh-CN"/>
              </w:rPr>
            </w:pPr>
            <w:r>
              <w:rPr>
                <w:rFonts w:hint="eastAsia"/>
                <w:kern w:val="0"/>
                <w:sz w:val="18"/>
                <w:szCs w:val="18"/>
                <w:lang w:val="en-US" w:eastAsia="zh-CN"/>
              </w:rPr>
              <w:t>B</w:t>
            </w:r>
          </w:p>
        </w:tc>
      </w:tr>
    </w:tbl>
    <w:p>
      <w:pPr>
        <w:bidi w:val="0"/>
        <w:jc w:val="left"/>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NewRomanPS-BoldMT">
    <w:altName w:val="AMGDT"/>
    <w:panose1 w:val="00000000000000000000"/>
    <w:charset w:val="00"/>
    <w:family w:val="auto"/>
    <w:pitch w:val="default"/>
    <w:sig w:usb0="00000000" w:usb1="00000000" w:usb2="00000000" w:usb3="00000000" w:csb0="00000000" w:csb1="00000000"/>
  </w:font>
  <w:font w:name="AMGDT">
    <w:panose1 w:val="02000400000000000000"/>
    <w:charset w:val="00"/>
    <w:family w:val="auto"/>
    <w:pitch w:val="default"/>
    <w:sig w:usb0="80000003"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DA52D7"/>
    <w:rsid w:val="0F9B5CE6"/>
    <w:rsid w:val="148F5DE8"/>
    <w:rsid w:val="1CCE26B8"/>
    <w:rsid w:val="23360AD6"/>
    <w:rsid w:val="24BC10EC"/>
    <w:rsid w:val="271F2491"/>
    <w:rsid w:val="2AFA0ADD"/>
    <w:rsid w:val="2B477397"/>
    <w:rsid w:val="2F3E36CD"/>
    <w:rsid w:val="32654C7C"/>
    <w:rsid w:val="345C4361"/>
    <w:rsid w:val="380A32C6"/>
    <w:rsid w:val="388B38FD"/>
    <w:rsid w:val="3D0D112F"/>
    <w:rsid w:val="42415A0E"/>
    <w:rsid w:val="457504C6"/>
    <w:rsid w:val="48897F38"/>
    <w:rsid w:val="50D70D58"/>
    <w:rsid w:val="57875751"/>
    <w:rsid w:val="5F9128EF"/>
    <w:rsid w:val="60AF62FE"/>
    <w:rsid w:val="653268F2"/>
    <w:rsid w:val="65E01ABC"/>
    <w:rsid w:val="6A5E6084"/>
    <w:rsid w:val="6EEB18FE"/>
    <w:rsid w:val="6F0B1095"/>
    <w:rsid w:val="70DF328C"/>
    <w:rsid w:val="752E463A"/>
    <w:rsid w:val="7ECF46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样式 正文 +"/>
    <w:qFormat/>
    <w:uiPriority w:val="0"/>
    <w:rPr>
      <w:rFonts w:eastAsia="宋体"/>
      <w:kern w:val="0"/>
      <w:sz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3.bin"/><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5.wmf"/><Relationship Id="rId12" Type="http://schemas.openxmlformats.org/officeDocument/2006/relationships/oleObject" Target="embeddings/oleObject5.bin"/><Relationship Id="rId11" Type="http://schemas.openxmlformats.org/officeDocument/2006/relationships/image" Target="media/image4.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2022-01-17T05:09:00Z</dcterms:created>
  <dc:creator>kitty</dc:creator>
  <cp:lastModifiedBy>kitty</cp:lastModifiedBy>
  <dcterms:modified xsi:type="dcterms:W3CDTF">2022-02-21T08:23:18Z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38E950F22BA348D59B09CBCB0498A91F</vt:lpwstr>
  </property>
</Properties>
</file>