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2"/>
          <w:szCs w:val="32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2"/>
          <w:szCs w:val="32"/>
        </w:rPr>
        <w:t>届（202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32"/>
          <w:szCs w:val="32"/>
        </w:rPr>
        <w:t>年度）湖南文艺评论推优活动参评表</w:t>
      </w:r>
      <w:bookmarkEnd w:id="0"/>
    </w:p>
    <w:tbl>
      <w:tblPr>
        <w:tblStyle w:val="2"/>
        <w:tblpPr w:leftFromText="180" w:rightFromText="180" w:vertAnchor="text" w:horzAnchor="page" w:tblpXSpec="center" w:tblpY="187"/>
        <w:tblOverlap w:val="never"/>
        <w:tblW w:w="95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01"/>
        <w:gridCol w:w="1163"/>
        <w:gridCol w:w="1380"/>
        <w:gridCol w:w="1930"/>
        <w:gridCol w:w="1233"/>
        <w:gridCol w:w="8"/>
        <w:gridCol w:w="14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88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作品名称</w:t>
            </w:r>
          </w:p>
        </w:tc>
        <w:tc>
          <w:tcPr>
            <w:tcW w:w="721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作品类别</w:t>
            </w:r>
          </w:p>
        </w:tc>
        <w:tc>
          <w:tcPr>
            <w:tcW w:w="72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52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著作类（     ）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长评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类（      ）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短评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类（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注：请在作品类别处打“√”。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发表/出版时间</w:t>
            </w:r>
          </w:p>
        </w:tc>
        <w:tc>
          <w:tcPr>
            <w:tcW w:w="72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出处/出版社</w:t>
            </w:r>
          </w:p>
        </w:tc>
        <w:tc>
          <w:tcPr>
            <w:tcW w:w="72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作者姓名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笔    名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性  别</w:t>
            </w:r>
          </w:p>
        </w:tc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政治面貌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民  族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身份证号码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工作单位及职务</w:t>
            </w:r>
          </w:p>
        </w:tc>
        <w:tc>
          <w:tcPr>
            <w:tcW w:w="4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职 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电子邮箱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通信地址</w:t>
            </w:r>
          </w:p>
        </w:tc>
        <w:tc>
          <w:tcPr>
            <w:tcW w:w="4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微 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主要从事何种艺术门类的文艺评论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推荐单位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作者签名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599" w:type="dxa"/>
            <w:gridSpan w:val="8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推优单位意见及公章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（盖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湖南省文学艺术界联合会 湖南省文艺评论家协会 制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5933" w:leftChars="2697" w:firstLine="906" w:firstLineChars="3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11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spacing w:val="1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lhNjEyMTRjZWFmZDFjNTIxYThkZjAxY2VlYjEifQ=="/>
  </w:docVars>
  <w:rsids>
    <w:rsidRoot w:val="7E2B5EF5"/>
    <w:rsid w:val="7E2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xxxxxxx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2023-08-16T01:19:00Z</dcterms:created>
  <dc:creator>susan</dc:creator>
  <cp:lastModifiedBy>susan</cp:lastModifiedBy>
  <dcterms:modified xsi:type="dcterms:W3CDTF">2023-08-16T01:20:01Z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0D0B7CE684464C6DA64C6DAB05AC5A4D_11</vt:lpwstr>
  </property>
</Properties>
</file>