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乡村医生等级评审申请表</w:t>
      </w:r>
    </w:p>
    <w:tbl>
      <w:tblPr>
        <w:tblStyle w:val="9"/>
        <w:tblW w:w="94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1594"/>
        <w:gridCol w:w="1621"/>
        <w:gridCol w:w="912"/>
        <w:gridCol w:w="566"/>
        <w:gridCol w:w="1500"/>
        <w:gridCol w:w="712"/>
        <w:gridCol w:w="17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</w:rPr>
              <w:t>基</w:t>
            </w:r>
          </w:p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</w:rPr>
              <w:t>本</w:t>
            </w:r>
          </w:p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</w:rPr>
              <w:t>情</w:t>
            </w:r>
          </w:p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</w:rPr>
              <w:t>况</w:t>
            </w:r>
          </w:p>
        </w:tc>
        <w:tc>
          <w:tcPr>
            <w:tcW w:w="15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1"/>
                <w:sz w:val="24"/>
              </w:rPr>
              <w:t xml:space="preserve">姓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名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60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233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4"/>
              </w:rPr>
              <w:t xml:space="preserve">性    </w:t>
            </w:r>
            <w:r>
              <w:rPr>
                <w:rFonts w:hint="eastAsia" w:ascii="Times New Roman" w:hAnsi="Times New Roman" w:eastAsia="宋体" w:cs="Times New Roman"/>
                <w:spacing w:val="-2"/>
                <w:sz w:val="24"/>
              </w:rPr>
              <w:t>别</w:t>
            </w:r>
          </w:p>
        </w:tc>
        <w:tc>
          <w:tcPr>
            <w:tcW w:w="22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13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napToGrid w:val="0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</w:rPr>
              <w:t>联系方</w:t>
            </w:r>
            <w:r>
              <w:rPr>
                <w:rFonts w:ascii="Times New Roman" w:hAnsi="Times New Roman" w:eastAsia="宋体" w:cs="Times New Roman"/>
                <w:spacing w:val="-1"/>
                <w:sz w:val="24"/>
              </w:rPr>
              <w:t>式</w:t>
            </w:r>
          </w:p>
        </w:tc>
        <w:tc>
          <w:tcPr>
            <w:tcW w:w="1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44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7"/>
                <w:sz w:val="24"/>
              </w:rPr>
              <w:t>出</w:t>
            </w:r>
            <w:r>
              <w:rPr>
                <w:rFonts w:ascii="Times New Roman" w:hAnsi="Times New Roman" w:eastAsia="宋体" w:cs="Times New Roman"/>
                <w:spacing w:val="-4"/>
                <w:sz w:val="24"/>
              </w:rPr>
              <w:t>生日期</w:t>
            </w:r>
          </w:p>
        </w:tc>
        <w:tc>
          <w:tcPr>
            <w:tcW w:w="22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108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4"/>
              </w:rPr>
              <w:t>身份证号码</w:t>
            </w:r>
          </w:p>
        </w:tc>
        <w:tc>
          <w:tcPr>
            <w:tcW w:w="53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nil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1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napToGrid w:val="0"/>
              <w:jc w:val="center"/>
              <w:rPr>
                <w:spacing w:val="11"/>
              </w:rPr>
            </w:pPr>
            <w:r>
              <w:rPr>
                <w:rFonts w:hint="eastAsia" w:ascii="Calibri" w:hAnsi="Calibri" w:eastAsia="宋体" w:cs="Times New Roman"/>
                <w:spacing w:val="11"/>
              </w:rPr>
              <w:t>申</w:t>
            </w:r>
          </w:p>
          <w:p>
            <w:pPr>
              <w:snapToGrid w:val="0"/>
              <w:jc w:val="center"/>
              <w:rPr>
                <w:spacing w:val="7"/>
              </w:rPr>
            </w:pPr>
            <w:r>
              <w:rPr>
                <w:rFonts w:hint="eastAsia" w:ascii="Calibri" w:hAnsi="Calibri" w:eastAsia="宋体" w:cs="Times New Roman"/>
                <w:spacing w:val="11"/>
              </w:rPr>
              <w:t>报</w:t>
            </w:r>
          </w:p>
          <w:p>
            <w:pPr>
              <w:snapToGrid w:val="0"/>
              <w:jc w:val="center"/>
              <w:rPr>
                <w:spacing w:val="7"/>
              </w:rPr>
            </w:pPr>
            <w:r>
              <w:rPr>
                <w:rFonts w:hint="eastAsia" w:ascii="Calibri" w:hAnsi="Calibri" w:eastAsia="宋体" w:cs="Times New Roman"/>
                <w:spacing w:val="7"/>
              </w:rPr>
              <w:t>信</w:t>
            </w:r>
          </w:p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  <w:spacing w:val="7"/>
              </w:rPr>
              <w:t>息</w:t>
            </w:r>
          </w:p>
        </w:tc>
        <w:tc>
          <w:tcPr>
            <w:tcW w:w="1594" w:type="dxa"/>
            <w:tcBorders>
              <w:top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4"/>
              </w:rPr>
              <w:t>申报等级</w:t>
            </w:r>
          </w:p>
        </w:tc>
        <w:tc>
          <w:tcPr>
            <w:tcW w:w="5311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4"/>
              </w:rPr>
              <w:t>村卫生室名称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2"/>
                <w:sz w:val="24"/>
              </w:rPr>
              <w:t>医疗机构执业许可证编号</w:t>
            </w:r>
          </w:p>
        </w:tc>
        <w:tc>
          <w:tcPr>
            <w:tcW w:w="399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snapToGrid w:val="0"/>
              <w:ind w:left="337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医师资格证书类型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医师资格证书编号</w:t>
            </w:r>
          </w:p>
        </w:tc>
        <w:tc>
          <w:tcPr>
            <w:tcW w:w="399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snapToGrid w:val="0"/>
              <w:ind w:left="337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乡村医生执业证书编号</w:t>
            </w:r>
          </w:p>
        </w:tc>
        <w:tc>
          <w:tcPr>
            <w:tcW w:w="70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</w:tcPr>
          <w:p>
            <w:pPr>
              <w:snapToGrid w:val="0"/>
              <w:ind w:left="337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71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vMerge w:val="restart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在村卫生室连续工作时间</w:t>
            </w:r>
          </w:p>
        </w:tc>
        <w:tc>
          <w:tcPr>
            <w:tcW w:w="1621" w:type="dxa"/>
            <w:vMerge w:val="restart"/>
            <w:tcBorders>
              <w:top w:val="single" w:color="000000" w:sz="2" w:space="0"/>
              <w:left w:val="single" w:color="auto" w:sz="4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近</w:t>
            </w: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年乡村医生考核情况</w:t>
            </w:r>
          </w:p>
        </w:tc>
        <w:tc>
          <w:tcPr>
            <w:tcW w:w="1500" w:type="dxa"/>
            <w:tcBorders>
              <w:top w:val="single" w:color="000000" w:sz="2" w:space="0"/>
            </w:tcBorders>
          </w:tcPr>
          <w:p>
            <w:pPr>
              <w:snapToGrid w:val="0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前一年排名为前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%</w:t>
            </w:r>
          </w:p>
        </w:tc>
        <w:tc>
          <w:tcPr>
            <w:tcW w:w="2498" w:type="dxa"/>
            <w:gridSpan w:val="2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napToGrid w:val="0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前一年考核结果</w:t>
            </w:r>
          </w:p>
          <w:p>
            <w:pPr>
              <w:snapToGrid w:val="0"/>
              <w:ind w:left="121"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合格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711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594" w:type="dxa"/>
            <w:vMerge w:val="continue"/>
            <w:tcBorders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1" w:type="dxa"/>
            <w:vMerge w:val="continue"/>
            <w:tcBorders>
              <w:left w:val="single" w:color="auto" w:sz="4" w:space="0"/>
              <w:bottom w:val="single" w:color="000000" w:sz="2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78" w:type="dxa"/>
            <w:gridSpan w:val="2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color="000000" w:sz="2" w:space="0"/>
            </w:tcBorders>
          </w:tcPr>
          <w:p>
            <w:pPr>
              <w:snapToGrid w:val="0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前二年排名为前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%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前二年考核结果</w:t>
            </w:r>
          </w:p>
          <w:p>
            <w:pPr>
              <w:snapToGrid w:val="0"/>
              <w:ind w:left="121"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合格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3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Calibri" w:hAnsi="Calibri" w:eastAsia="宋体" w:cs="Times New Roman"/>
                <w:spacing w:val="-8"/>
              </w:rPr>
              <w:t>申</w:t>
            </w:r>
            <w:r>
              <w:rPr>
                <w:rFonts w:hint="eastAsia" w:ascii="Calibri" w:hAnsi="Calibri" w:eastAsia="宋体" w:cs="Times New Roman"/>
                <w:spacing w:val="-4"/>
              </w:rPr>
              <w:t>报人员签名</w:t>
            </w:r>
          </w:p>
        </w:tc>
        <w:tc>
          <w:tcPr>
            <w:tcW w:w="7097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  <w:jc w:val="center"/>
        </w:trPr>
        <w:tc>
          <w:tcPr>
            <w:tcW w:w="711" w:type="dxa"/>
            <w:tcBorders>
              <w:top w:val="single" w:color="000000" w:sz="2" w:space="0"/>
            </w:tcBorders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 xml:space="preserve">         初审意见</w:t>
            </w:r>
          </w:p>
        </w:tc>
        <w:tc>
          <w:tcPr>
            <w:tcW w:w="412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pStyle w:val="5"/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ind w:left="87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position w:val="7"/>
                <w:sz w:val="24"/>
              </w:rPr>
              <w:t>审核人：</w:t>
            </w:r>
          </w:p>
          <w:p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6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 xml:space="preserve">         年 </w:t>
            </w:r>
            <w:r>
              <w:rPr>
                <w:rFonts w:hint="eastAsia" w:ascii="Times New Roman" w:hAnsi="Times New Roman" w:eastAsia="宋体" w:cs="Times New Roman"/>
                <w:spacing w:val="3"/>
                <w:sz w:val="24"/>
              </w:rPr>
              <w:t xml:space="preserve">  月   日</w:t>
            </w:r>
          </w:p>
        </w:tc>
        <w:tc>
          <w:tcPr>
            <w:tcW w:w="4564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snapToGrid w:val="0"/>
              <w:rPr>
                <w:rFonts w:ascii="Times New Roman" w:hAnsi="Times New Roman"/>
                <w:sz w:val="24"/>
              </w:rPr>
            </w:pPr>
          </w:p>
          <w:p>
            <w:pPr>
              <w:pStyle w:val="5"/>
            </w:pPr>
          </w:p>
          <w:p>
            <w:pPr>
              <w:snapToGrid w:val="0"/>
              <w:ind w:left="871" w:firstLine="714" w:firstLineChars="300"/>
              <w:rPr>
                <w:rFonts w:ascii="Times New Roman" w:hAnsi="Times New Roman"/>
                <w:spacing w:val="-1"/>
                <w:position w:val="7"/>
                <w:sz w:val="24"/>
              </w:rPr>
            </w:pPr>
          </w:p>
          <w:p>
            <w:pPr>
              <w:snapToGrid w:val="0"/>
              <w:ind w:left="871" w:firstLine="714" w:firstLineChars="300"/>
              <w:rPr>
                <w:rFonts w:ascii="Times New Roman" w:hAnsi="Times New Roman"/>
                <w:spacing w:val="6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position w:val="7"/>
                <w:sz w:val="24"/>
              </w:rPr>
              <w:t>审核单位签章</w:t>
            </w:r>
          </w:p>
          <w:p>
            <w:pPr>
              <w:snapToGrid w:val="0"/>
              <w:ind w:left="972" w:firstLine="1764" w:firstLineChars="7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6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pacing w:val="3"/>
                <w:sz w:val="24"/>
              </w:rPr>
              <w:t xml:space="preserve">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711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napToGrid w:val="0"/>
              <w:ind w:right="161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>复审意见</w:t>
            </w:r>
          </w:p>
          <w:p>
            <w:pPr>
              <w:snapToGrid w:val="0"/>
              <w:jc w:val="center"/>
              <w:rPr>
                <w:spacing w:val="12"/>
              </w:rPr>
            </w:pPr>
          </w:p>
        </w:tc>
        <w:tc>
          <w:tcPr>
            <w:tcW w:w="8691" w:type="dxa"/>
            <w:gridSpan w:val="7"/>
            <w:tcBorders>
              <w:top w:val="single" w:color="auto" w:sz="4" w:space="0"/>
              <w:bottom w:val="single" w:color="000000" w:sz="2" w:space="0"/>
            </w:tcBorders>
          </w:tcPr>
          <w:p>
            <w:pPr>
              <w:snapToGrid w:val="0"/>
              <w:ind w:left="666" w:right="16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  <w:p>
            <w:pPr>
              <w:snapToGrid w:val="0"/>
              <w:ind w:left="666" w:right="16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  <w:p>
            <w:pPr>
              <w:pStyle w:val="5"/>
            </w:pPr>
          </w:p>
          <w:p>
            <w:pPr>
              <w:snapToGrid w:val="0"/>
              <w:ind w:left="666" w:right="161"/>
              <w:jc w:val="center"/>
              <w:rPr>
                <w:rFonts w:ascii="Times New Roman" w:hAnsi="Times New Roman"/>
                <w:spacing w:val="-1"/>
                <w:sz w:val="24"/>
              </w:rPr>
            </w:pPr>
          </w:p>
          <w:p>
            <w:pPr>
              <w:snapToGrid w:val="0"/>
              <w:ind w:left="666"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"/>
                <w:sz w:val="24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spacing w:val="-1"/>
                <w:sz w:val="24"/>
              </w:rPr>
              <w:t xml:space="preserve">县级卫生健康行政部门     </w:t>
            </w:r>
          </w:p>
          <w:p>
            <w:pPr>
              <w:snapToGrid w:val="0"/>
              <w:ind w:left="825" w:firstLine="2016" w:firstLineChars="800"/>
              <w:rPr>
                <w:rFonts w:ascii="Times New Roman" w:hAnsi="Times New Roman"/>
                <w:spacing w:val="6"/>
                <w:sz w:val="24"/>
              </w:rPr>
            </w:pPr>
          </w:p>
        </w:tc>
      </w:tr>
    </w:tbl>
    <w:p>
      <w:pPr>
        <w:pStyle w:val="5"/>
      </w:pPr>
      <w:r>
        <w:rPr>
          <w:rFonts w:hint="eastAsia" w:ascii="Times New Roman" w:hAnsi="Times New Roman" w:eastAsia="仿宋_GB2312"/>
          <w:sz w:val="28"/>
          <w:szCs w:val="28"/>
          <w:lang w:bidi="zh-TW"/>
        </w:rPr>
        <w:t>备注：医师资格证书类型指执业（助理）医师证书等。</w:t>
      </w:r>
    </w:p>
    <w:p>
      <w:pPr>
        <w:adjustRightInd w:val="0"/>
        <w:snapToGrid w:val="0"/>
        <w:rPr>
          <w:rFonts w:ascii="Times New Roman" w:hAnsi="Times New Roman"/>
          <w:sz w:val="28"/>
          <w:szCs w:val="28"/>
          <w:lang w:bidi="zh-TW"/>
        </w:rPr>
      </w:pPr>
    </w:p>
    <w:p>
      <w:pPr>
        <w:overflowPunct w:val="0"/>
        <w:topLinePunct/>
        <w:ind w:firstLine="4572" w:firstLineChars="1429"/>
        <w:rPr>
          <w:sz w:val="32"/>
          <w:szCs w:val="32"/>
        </w:rPr>
      </w:pPr>
    </w:p>
    <w:p>
      <w:pPr>
        <w:overflowPunct w:val="0"/>
        <w:topLinePunct/>
        <w:ind w:firstLine="440" w:firstLineChars="200"/>
      </w:pPr>
    </w:p>
    <w:p>
      <w:pPr>
        <w:pStyle w:val="2"/>
        <w:spacing w:line="751" w:lineRule="exact"/>
        <w:ind w:left="1068" w:right="0"/>
        <w:jc w:val="left"/>
        <w:rPr>
          <w:rFonts w:ascii="仿宋" w:hAnsi="仿宋"/>
          <w:sz w:val="28"/>
        </w:rPr>
      </w:pPr>
    </w:p>
    <w:sectPr>
      <w:footerReference r:id="rId3" w:type="even"/>
      <w:pgSz w:w="11910" w:h="16840"/>
      <w:pgMar w:top="1580" w:right="1080" w:bottom="1340" w:left="1200" w:header="0" w:footer="114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93"/>
    <w:rsid w:val="000E0A91"/>
    <w:rsid w:val="00555103"/>
    <w:rsid w:val="009D2D93"/>
    <w:rsid w:val="00A0763C"/>
    <w:rsid w:val="00B51705"/>
    <w:rsid w:val="3D1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48" w:right="2157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027"/>
      <w:outlineLvl w:val="1"/>
    </w:pPr>
    <w:rPr>
      <w:rFonts w:ascii="楷体_GB2312" w:hAnsi="楷体_GB2312" w:eastAsia="楷体_GB2312" w:cs="楷体_GB2312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link w:val="13"/>
    <w:qFormat/>
    <w:uiPriority w:val="99"/>
    <w:pPr>
      <w:widowControl w:val="0"/>
      <w:tabs>
        <w:tab w:val="center" w:pos="4153"/>
        <w:tab w:val="right" w:pos="8306"/>
      </w:tabs>
      <w:autoSpaceDE/>
      <w:autoSpaceDN/>
      <w:snapToGrid w:val="0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Title"/>
    <w:basedOn w:val="1"/>
    <w:qFormat/>
    <w:uiPriority w:val="1"/>
    <w:pPr>
      <w:spacing w:line="1788" w:lineRule="exact"/>
      <w:ind w:right="2"/>
      <w:jc w:val="center"/>
    </w:pPr>
    <w:rPr>
      <w:rFonts w:ascii="方正小标宋简体" w:hAnsi="方正小标宋简体" w:eastAsia="方正小标宋简体" w:cs="方正小标宋简体"/>
      <w:sz w:val="114"/>
      <w:szCs w:val="114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  <w:style w:type="paragraph" w:styleId="12">
    <w:name w:val="No Spacing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character" w:customStyle="1" w:styleId="13">
    <w:name w:val="页脚 Char"/>
    <w:basedOn w:val="8"/>
    <w:link w:val="5"/>
    <w:uiPriority w:val="99"/>
    <w:rPr>
      <w:rFonts w:ascii="Calibri" w:hAnsi="Calibri" w:eastAsia="宋体" w:cs="Times New Roman"/>
      <w:kern w:val="2"/>
      <w:sz w:val="18"/>
      <w:szCs w:val="24"/>
      <w:lang w:eastAsia="zh-CN"/>
    </w:rPr>
  </w:style>
  <w:style w:type="paragraph" w:customStyle="1" w:styleId="14">
    <w:name w:val="Body text|3"/>
    <w:qFormat/>
    <w:uiPriority w:val="0"/>
    <w:pPr>
      <w:widowControl w:val="0"/>
      <w:autoSpaceDE/>
      <w:autoSpaceDN/>
      <w:spacing w:line="594" w:lineRule="exact"/>
      <w:ind w:firstLine="650"/>
      <w:jc w:val="both"/>
    </w:pPr>
    <w:rPr>
      <w:rFonts w:ascii="宋体" w:hAnsi="宋体" w:eastAsia="宋体" w:cs="宋体"/>
      <w:kern w:val="2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198</Characters>
  <Lines>49</Lines>
  <Paragraphs>62</Paragraphs>
  <TotalTime>0</TotalTime>
  <ScaleCrop>false</ScaleCrop>
  <LinksUpToDate>false</LinksUpToDate>
  <CharactersWithSpaces>313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2023-08-14T16:11:00Z</dcterms:created>
  <dc:creator>win10</dc:creator>
  <cp:lastModifiedBy>苏小莉</cp:lastModifiedBy>
  <dcterms:modified xsi:type="dcterms:W3CDTF">2023-08-15T10:43:03Z</dcterms:modified>
  <dc:subject>超伍</dc:subject>
  <dc:title>湖南省乡村医生等级评定试点工作方案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Foxit OFDToPDF 1.0</vt:lpwstr>
  </property>
  <property fmtid="{D5CDD505-2E9C-101B-9397-08002B2CF9AE}" pid="4" name="LastSaved">
    <vt:filetime>2023-08-14T00:00:00Z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BF670614E97E4568B7060A8F016AC46A_13</vt:lpwstr>
  </property>
</Properties>
</file>