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Cs/>
          <w:color w:val="000000"/>
          <w:szCs w:val="32"/>
        </w:rPr>
      </w:pPr>
      <w:r>
        <w:rPr>
          <w:rFonts w:hint="eastAsia" w:ascii="黑体" w:hAnsi="黑体" w:eastAsia="黑体" w:cs="黑体"/>
          <w:bCs/>
          <w:color w:val="000000"/>
          <w:szCs w:val="32"/>
        </w:rPr>
        <w:t>附件4</w:t>
      </w:r>
    </w:p>
    <w:p>
      <w:pPr>
        <w:spacing w:after="156" w:afterLines="50"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中国新闻奖参评作品推荐表</w:t>
      </w:r>
    </w:p>
    <w:tbl>
      <w:tblPr>
        <w:tblStyle w:val="10"/>
        <w:tblW w:w="9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1377"/>
        <w:gridCol w:w="1302"/>
        <w:gridCol w:w="855"/>
        <w:gridCol w:w="1356"/>
        <w:gridCol w:w="3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exact"/>
        </w:trPr>
        <w:tc>
          <w:tcPr>
            <w:tcW w:w="1450" w:type="dxa"/>
            <w:vMerge w:val="restart"/>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作品标题</w:t>
            </w:r>
          </w:p>
        </w:tc>
        <w:tc>
          <w:tcPr>
            <w:tcW w:w="3534" w:type="dxa"/>
            <w:gridSpan w:val="3"/>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华文中宋" w:hAnsi="华文中宋" w:eastAsia="华文中宋"/>
                <w:color w:val="000000"/>
                <w:sz w:val="28"/>
              </w:rPr>
            </w:pPr>
            <w:r>
              <w:rPr>
                <w:rFonts w:hint="eastAsia" w:ascii="仿宋_GB2312" w:hAnsi="仿宋_GB2312" w:eastAsia="仿宋_GB2312" w:cs="仿宋_GB2312"/>
                <w:color w:val="000000"/>
                <w:sz w:val="28"/>
              </w:rPr>
              <w:t>山乡巨变的职教力量</w:t>
            </w:r>
          </w:p>
        </w:tc>
        <w:tc>
          <w:tcPr>
            <w:tcW w:w="1356"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参评项目</w:t>
            </w:r>
          </w:p>
        </w:tc>
        <w:tc>
          <w:tcPr>
            <w:tcW w:w="328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8"/>
                <w:lang w:eastAsia="zh-CN"/>
              </w:rPr>
            </w:pPr>
            <w:r>
              <w:rPr>
                <w:rFonts w:hint="eastAsia" w:ascii="仿宋_GB2312" w:hAnsi="仿宋_GB2312" w:eastAsia="仿宋_GB2312" w:cs="仿宋_GB2312"/>
                <w:color w:val="000000"/>
                <w:sz w:val="28"/>
                <w:lang w:val="en-US" w:eastAsia="zh-CN"/>
              </w:rPr>
              <w:t>典型报道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exact"/>
        </w:trPr>
        <w:tc>
          <w:tcPr>
            <w:tcW w:w="1450" w:type="dxa"/>
            <w:vMerge w:val="continue"/>
            <w:vAlign w:val="center"/>
          </w:tcPr>
          <w:p>
            <w:pPr>
              <w:spacing w:line="380" w:lineRule="exact"/>
              <w:ind w:firstLine="560"/>
              <w:jc w:val="center"/>
              <w:rPr>
                <w:rFonts w:ascii="华文中宋" w:hAnsi="华文中宋" w:eastAsia="华文中宋"/>
                <w:color w:val="000000"/>
                <w:sz w:val="28"/>
              </w:rPr>
            </w:pPr>
          </w:p>
        </w:tc>
        <w:tc>
          <w:tcPr>
            <w:tcW w:w="3534" w:type="dxa"/>
            <w:gridSpan w:val="3"/>
            <w:vMerge w:val="continue"/>
            <w:vAlign w:val="center"/>
          </w:tcPr>
          <w:p>
            <w:pPr>
              <w:spacing w:line="380" w:lineRule="exact"/>
              <w:ind w:firstLine="560"/>
              <w:jc w:val="center"/>
              <w:rPr>
                <w:rFonts w:ascii="华文中宋" w:hAnsi="华文中宋" w:eastAsia="华文中宋"/>
                <w:color w:val="000000"/>
                <w:sz w:val="28"/>
              </w:rPr>
            </w:pPr>
          </w:p>
        </w:tc>
        <w:tc>
          <w:tcPr>
            <w:tcW w:w="1356"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体裁</w:t>
            </w:r>
          </w:p>
        </w:tc>
        <w:tc>
          <w:tcPr>
            <w:tcW w:w="328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8"/>
                <w:lang w:eastAsia="zh-CN"/>
              </w:rPr>
            </w:pPr>
            <w:r>
              <w:rPr>
                <w:rFonts w:hint="eastAsia" w:ascii="仿宋_GB2312" w:hAnsi="仿宋_GB2312" w:eastAsia="仿宋_GB2312" w:cs="仿宋_GB2312"/>
                <w:color w:val="000000"/>
                <w:sz w:val="28"/>
                <w:lang w:val="en-US" w:eastAsia="zh-CN"/>
              </w:rPr>
              <w:t>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exact"/>
        </w:trPr>
        <w:tc>
          <w:tcPr>
            <w:tcW w:w="1450" w:type="dxa"/>
            <w:vMerge w:val="continue"/>
            <w:vAlign w:val="center"/>
          </w:tcPr>
          <w:p>
            <w:pPr>
              <w:spacing w:line="380" w:lineRule="exact"/>
              <w:ind w:firstLine="560"/>
              <w:jc w:val="center"/>
              <w:rPr>
                <w:rFonts w:ascii="华文中宋" w:hAnsi="华文中宋" w:eastAsia="华文中宋"/>
                <w:color w:val="000000"/>
                <w:sz w:val="28"/>
              </w:rPr>
            </w:pPr>
          </w:p>
        </w:tc>
        <w:tc>
          <w:tcPr>
            <w:tcW w:w="3534" w:type="dxa"/>
            <w:gridSpan w:val="3"/>
            <w:vMerge w:val="continue"/>
            <w:vAlign w:val="center"/>
          </w:tcPr>
          <w:p>
            <w:pPr>
              <w:spacing w:line="380" w:lineRule="exact"/>
              <w:ind w:firstLine="560"/>
              <w:jc w:val="center"/>
              <w:rPr>
                <w:rFonts w:ascii="华文中宋" w:hAnsi="华文中宋" w:eastAsia="华文中宋"/>
                <w:color w:val="000000"/>
                <w:sz w:val="28"/>
              </w:rPr>
            </w:pPr>
          </w:p>
        </w:tc>
        <w:tc>
          <w:tcPr>
            <w:tcW w:w="1356"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语种</w:t>
            </w:r>
          </w:p>
        </w:tc>
        <w:tc>
          <w:tcPr>
            <w:tcW w:w="328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8"/>
                <w:lang w:eastAsia="zh-CN"/>
              </w:rPr>
            </w:pPr>
            <w:r>
              <w:rPr>
                <w:rFonts w:hint="eastAsia" w:ascii="仿宋_GB2312" w:hAnsi="仿宋_GB2312" w:eastAsia="仿宋_GB2312" w:cs="仿宋_GB2312"/>
                <w:color w:val="000000"/>
                <w:sz w:val="28"/>
                <w:lang w:val="en-US" w:eastAsia="zh-CN"/>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450" w:type="dxa"/>
            <w:vAlign w:val="center"/>
          </w:tcPr>
          <w:p>
            <w:pPr>
              <w:spacing w:line="320" w:lineRule="exact"/>
              <w:jc w:val="center"/>
              <w:rPr>
                <w:rFonts w:ascii="华文中宋" w:hAnsi="华文中宋" w:eastAsia="华文中宋"/>
                <w:color w:val="000000"/>
                <w:spacing w:val="-12"/>
                <w:sz w:val="28"/>
              </w:rPr>
            </w:pPr>
            <w:r>
              <w:rPr>
                <w:rFonts w:hint="eastAsia" w:ascii="华文中宋" w:hAnsi="华文中宋" w:eastAsia="华文中宋"/>
                <w:color w:val="000000"/>
                <w:spacing w:val="-12"/>
                <w:sz w:val="28"/>
              </w:rPr>
              <w:t>作  者</w:t>
            </w:r>
          </w:p>
          <w:p>
            <w:pPr>
              <w:spacing w:line="320" w:lineRule="exact"/>
              <w:jc w:val="center"/>
              <w:rPr>
                <w:rFonts w:ascii="华文中宋" w:hAnsi="华文中宋" w:eastAsia="华文中宋"/>
                <w:color w:val="000000"/>
                <w:spacing w:val="-12"/>
                <w:sz w:val="24"/>
              </w:rPr>
            </w:pPr>
            <w:r>
              <w:rPr>
                <w:rFonts w:hint="eastAsia" w:ascii="华文中宋" w:hAnsi="华文中宋" w:eastAsia="华文中宋"/>
                <w:color w:val="000000"/>
                <w:spacing w:val="-12"/>
                <w:sz w:val="24"/>
              </w:rPr>
              <w:t>（主创人员）</w:t>
            </w:r>
          </w:p>
        </w:tc>
        <w:tc>
          <w:tcPr>
            <w:tcW w:w="267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lang w:eastAsia="zh-CN"/>
              </w:rPr>
              <w:t>黄佳莉、谭尔豪、</w:t>
            </w:r>
            <w:r>
              <w:rPr>
                <w:rFonts w:hint="eastAsia" w:ascii="仿宋_GB2312" w:hAnsi="仿宋_GB2312" w:eastAsia="仿宋_GB2312" w:cs="仿宋_GB2312"/>
                <w:color w:val="000000"/>
                <w:sz w:val="28"/>
                <w:lang w:val="en-US" w:eastAsia="zh-CN"/>
              </w:rPr>
              <w:t>王溶</w:t>
            </w:r>
          </w:p>
        </w:tc>
        <w:tc>
          <w:tcPr>
            <w:tcW w:w="855" w:type="dxa"/>
            <w:vAlign w:val="center"/>
          </w:tcPr>
          <w:p>
            <w:pPr>
              <w:jc w:val="center"/>
              <w:rPr>
                <w:rFonts w:ascii="华文中宋" w:hAnsi="华文中宋" w:eastAsia="华文中宋"/>
                <w:color w:val="000000"/>
                <w:sz w:val="28"/>
              </w:rPr>
            </w:pPr>
            <w:r>
              <w:rPr>
                <w:rFonts w:hint="eastAsia" w:ascii="华文中宋" w:hAnsi="华文中宋" w:eastAsia="华文中宋"/>
                <w:color w:val="000000"/>
                <w:sz w:val="28"/>
              </w:rPr>
              <w:t>编辑</w:t>
            </w:r>
          </w:p>
        </w:tc>
        <w:tc>
          <w:tcPr>
            <w:tcW w:w="46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8"/>
                <w:lang w:eastAsia="zh-CN"/>
              </w:rPr>
            </w:pPr>
            <w:r>
              <w:rPr>
                <w:rFonts w:hint="eastAsia" w:ascii="仿宋_GB2312" w:hAnsi="仿宋_GB2312" w:eastAsia="仿宋_GB2312" w:cs="仿宋_GB2312"/>
                <w:color w:val="000000"/>
                <w:sz w:val="28"/>
                <w:lang w:eastAsia="zh-CN"/>
              </w:rPr>
              <w:t>黄佳莉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trPr>
        <w:tc>
          <w:tcPr>
            <w:tcW w:w="1450" w:type="dxa"/>
            <w:vAlign w:val="center"/>
          </w:tcPr>
          <w:p>
            <w:pPr>
              <w:jc w:val="center"/>
              <w:rPr>
                <w:rFonts w:ascii="华文中宋" w:hAnsi="华文中宋" w:eastAsia="华文中宋"/>
                <w:color w:val="000000"/>
                <w:sz w:val="28"/>
              </w:rPr>
            </w:pPr>
            <w:r>
              <w:rPr>
                <w:rFonts w:hint="eastAsia" w:ascii="华文中宋" w:hAnsi="华文中宋" w:eastAsia="华文中宋"/>
                <w:color w:val="000000"/>
                <w:sz w:val="28"/>
              </w:rPr>
              <w:t>原创单位</w:t>
            </w:r>
          </w:p>
        </w:tc>
        <w:tc>
          <w:tcPr>
            <w:tcW w:w="267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lang w:eastAsia="zh-CN"/>
              </w:rPr>
              <w:t>《</w:t>
            </w:r>
            <w:r>
              <w:rPr>
                <w:rFonts w:hint="eastAsia" w:ascii="仿宋_GB2312" w:hAnsi="仿宋_GB2312" w:eastAsia="仿宋_GB2312" w:cs="仿宋_GB2312"/>
                <w:color w:val="000000"/>
                <w:sz w:val="28"/>
                <w:lang w:val="en-US" w:eastAsia="zh-CN"/>
              </w:rPr>
              <w:t>湖南教育</w:t>
            </w:r>
            <w:r>
              <w:rPr>
                <w:rFonts w:hint="eastAsia" w:ascii="仿宋_GB2312" w:hAnsi="仿宋_GB2312" w:eastAsia="仿宋_GB2312" w:cs="仿宋_GB2312"/>
                <w:color w:val="000000"/>
                <w:sz w:val="28"/>
                <w:lang w:eastAsia="zh-CN"/>
              </w:rPr>
              <w:t>》</w:t>
            </w:r>
            <w:r>
              <w:rPr>
                <w:rFonts w:hint="eastAsia" w:ascii="仿宋_GB2312" w:hAnsi="仿宋_GB2312" w:eastAsia="仿宋_GB2312" w:cs="仿宋_GB2312"/>
                <w:color w:val="000000"/>
                <w:sz w:val="28"/>
                <w:lang w:val="en-US" w:eastAsia="zh-CN"/>
              </w:rPr>
              <w:t>编辑部</w:t>
            </w:r>
          </w:p>
        </w:tc>
        <w:tc>
          <w:tcPr>
            <w:tcW w:w="855" w:type="dxa"/>
            <w:vAlign w:val="center"/>
          </w:tcPr>
          <w:p>
            <w:pPr>
              <w:spacing w:line="400" w:lineRule="exact"/>
              <w:jc w:val="center"/>
              <w:rPr>
                <w:rFonts w:ascii="华文中宋" w:hAnsi="华文中宋" w:eastAsia="华文中宋"/>
                <w:color w:val="000000"/>
                <w:sz w:val="28"/>
              </w:rPr>
            </w:pPr>
            <w:r>
              <w:rPr>
                <w:rFonts w:hint="eastAsia" w:ascii="华文中宋" w:hAnsi="华文中宋" w:eastAsia="华文中宋"/>
                <w:color w:val="000000"/>
                <w:sz w:val="28"/>
              </w:rPr>
              <w:t>刊播单位</w:t>
            </w:r>
          </w:p>
        </w:tc>
        <w:tc>
          <w:tcPr>
            <w:tcW w:w="46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8"/>
                <w:lang w:eastAsia="zh-CN"/>
              </w:rPr>
            </w:pPr>
            <w:r>
              <w:rPr>
                <w:rFonts w:hint="eastAsia" w:ascii="仿宋_GB2312" w:hAnsi="仿宋_GB2312" w:eastAsia="仿宋_GB2312" w:cs="仿宋_GB2312"/>
                <w:color w:val="000000"/>
                <w:sz w:val="28"/>
                <w:lang w:eastAsia="zh-CN"/>
              </w:rPr>
              <w:t>《</w:t>
            </w:r>
            <w:r>
              <w:rPr>
                <w:rFonts w:hint="eastAsia" w:ascii="仿宋_GB2312" w:hAnsi="仿宋_GB2312" w:eastAsia="仿宋_GB2312" w:cs="仿宋_GB2312"/>
                <w:color w:val="000000"/>
                <w:sz w:val="28"/>
                <w:lang w:val="en-US" w:eastAsia="zh-CN"/>
              </w:rPr>
              <w:t>湖南教育</w:t>
            </w:r>
            <w:r>
              <w:rPr>
                <w:rFonts w:hint="eastAsia" w:ascii="仿宋_GB2312" w:hAnsi="仿宋_GB2312" w:eastAsia="仿宋_GB2312" w:cs="仿宋_GB2312"/>
                <w:color w:val="000000"/>
                <w:sz w:val="28"/>
                <w:lang w:eastAsia="zh-CN"/>
              </w:rPr>
              <w:t>》</w:t>
            </w:r>
            <w:r>
              <w:rPr>
                <w:rFonts w:hint="eastAsia" w:ascii="仿宋_GB2312" w:hAnsi="仿宋_GB2312" w:eastAsia="仿宋_GB2312" w:cs="仿宋_GB2312"/>
                <w:color w:val="000000"/>
                <w:sz w:val="28"/>
                <w:lang w:val="en-US" w:eastAsia="zh-CN"/>
              </w:rPr>
              <w:t>编辑部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8" w:hRule="exact"/>
        </w:trPr>
        <w:tc>
          <w:tcPr>
            <w:tcW w:w="1450" w:type="dxa"/>
            <w:vAlign w:val="center"/>
          </w:tcPr>
          <w:p>
            <w:pPr>
              <w:spacing w:line="440" w:lineRule="exact"/>
              <w:jc w:val="center"/>
              <w:rPr>
                <w:rFonts w:ascii="华文中宋" w:hAnsi="华文中宋" w:eastAsia="华文中宋"/>
                <w:color w:val="000000"/>
                <w:sz w:val="28"/>
              </w:rPr>
            </w:pPr>
            <w:r>
              <w:rPr>
                <w:rFonts w:hint="eastAsia" w:ascii="华文中宋" w:hAnsi="华文中宋" w:eastAsia="华文中宋"/>
                <w:color w:val="000000"/>
                <w:sz w:val="28"/>
              </w:rPr>
              <w:t>刊播版面</w:t>
            </w:r>
            <w:r>
              <w:rPr>
                <w:rFonts w:hint="eastAsia" w:ascii="华文中宋" w:hAnsi="华文中宋" w:eastAsia="华文中宋"/>
                <w:color w:val="000000"/>
                <w:spacing w:val="-12"/>
                <w:sz w:val="28"/>
              </w:rPr>
              <w:t>(</w:t>
            </w:r>
            <w:r>
              <w:rPr>
                <w:rFonts w:hint="eastAsia" w:ascii="华文中宋" w:hAnsi="华文中宋" w:eastAsia="华文中宋"/>
                <w:color w:val="000000"/>
                <w:spacing w:val="-12"/>
                <w:sz w:val="24"/>
              </w:rPr>
              <w:t>名称和版次)</w:t>
            </w:r>
          </w:p>
        </w:tc>
        <w:tc>
          <w:tcPr>
            <w:tcW w:w="267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8"/>
                <w:lang w:val="en-US" w:eastAsia="zh-CN"/>
              </w:rPr>
            </w:pPr>
            <w:r>
              <w:rPr>
                <w:rFonts w:hint="eastAsia" w:ascii="仿宋_GB2312" w:hAnsi="仿宋_GB2312" w:eastAsia="仿宋_GB2312" w:cs="仿宋_GB2312"/>
                <w:color w:val="000000"/>
                <w:sz w:val="28"/>
                <w:lang w:val="en-US" w:eastAsia="zh-CN"/>
              </w:rPr>
              <w:t>2022年8月C刊</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
                <w:color w:val="000000"/>
                <w:szCs w:val="21"/>
              </w:rPr>
            </w:pPr>
            <w:r>
              <w:rPr>
                <w:rFonts w:hint="eastAsia" w:ascii="仿宋_GB2312" w:hAnsi="仿宋_GB2312" w:eastAsia="仿宋_GB2312" w:cs="仿宋_GB2312"/>
                <w:color w:val="000000"/>
                <w:sz w:val="28"/>
                <w:lang w:val="en-US" w:eastAsia="zh-CN"/>
              </w:rPr>
              <w:t>“深度”栏目</w:t>
            </w:r>
          </w:p>
        </w:tc>
        <w:tc>
          <w:tcPr>
            <w:tcW w:w="855" w:type="dxa"/>
            <w:vAlign w:val="center"/>
          </w:tcPr>
          <w:p>
            <w:pPr>
              <w:spacing w:line="400" w:lineRule="exact"/>
              <w:jc w:val="center"/>
              <w:rPr>
                <w:rFonts w:ascii="华文中宋" w:hAnsi="华文中宋" w:eastAsia="华文中宋"/>
                <w:color w:val="000000"/>
                <w:sz w:val="28"/>
              </w:rPr>
            </w:pPr>
            <w:r>
              <w:rPr>
                <w:rFonts w:hint="eastAsia" w:ascii="华文中宋" w:hAnsi="华文中宋" w:eastAsia="华文中宋"/>
                <w:color w:val="000000"/>
                <w:sz w:val="28"/>
              </w:rPr>
              <w:t>刊播日期</w:t>
            </w:r>
          </w:p>
        </w:tc>
        <w:tc>
          <w:tcPr>
            <w:tcW w:w="46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8"/>
                <w:lang w:val="en-US" w:eastAsia="zh-CN"/>
              </w:rPr>
            </w:pPr>
            <w:r>
              <w:rPr>
                <w:rFonts w:hint="eastAsia" w:ascii="仿宋_GB2312" w:hAnsi="仿宋_GB2312" w:eastAsia="仿宋_GB2312" w:cs="仿宋_GB2312"/>
                <w:color w:val="000000"/>
                <w:sz w:val="28"/>
                <w:lang w:val="en-US" w:eastAsia="zh-CN"/>
              </w:rPr>
              <w:t>2022年8月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_GB2312" w:hAnsi="仿宋_GB2312" w:eastAsia="仿宋_GB2312" w:cs="仿宋_GB2312"/>
                <w:color w:val="000000"/>
                <w:sz w:val="28"/>
                <w:lang w:val="en-US" w:eastAsia="zh-CN"/>
              </w:rPr>
            </w:pPr>
            <w:r>
              <w:rPr>
                <w:rFonts w:hint="eastAsia" w:ascii="仿宋_GB2312" w:hAnsi="仿宋_GB2312" w:eastAsia="仿宋_GB2312" w:cs="仿宋_GB2312"/>
                <w:color w:val="000000"/>
                <w:sz w:val="28"/>
                <w:lang w:val="en-US" w:eastAsia="zh-CN"/>
              </w:rPr>
              <w:t>总第1193期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exact"/>
        </w:trPr>
        <w:tc>
          <w:tcPr>
            <w:tcW w:w="2827" w:type="dxa"/>
            <w:gridSpan w:val="2"/>
            <w:vAlign w:val="center"/>
          </w:tcPr>
          <w:p>
            <w:pPr>
              <w:spacing w:line="340" w:lineRule="exact"/>
              <w:rPr>
                <w:rFonts w:ascii="仿宋_GB2312" w:hAnsi="仿宋"/>
                <w:color w:val="000000"/>
                <w:szCs w:val="21"/>
              </w:rPr>
            </w:pPr>
            <w:r>
              <w:rPr>
                <w:rFonts w:hint="eastAsia" w:ascii="华文中宋" w:hAnsi="华文中宋" w:eastAsia="华文中宋"/>
                <w:color w:val="000000"/>
                <w:sz w:val="28"/>
              </w:rPr>
              <w:t>新媒体作品填报网址</w:t>
            </w:r>
          </w:p>
        </w:tc>
        <w:tc>
          <w:tcPr>
            <w:tcW w:w="6797" w:type="dxa"/>
            <w:gridSpan w:val="4"/>
            <w:vAlign w:val="center"/>
          </w:tcPr>
          <w:p>
            <w:pPr>
              <w:spacing w:line="260" w:lineRule="exact"/>
              <w:rPr>
                <w:rFonts w:ascii="华文中宋" w:hAnsi="华文中宋" w:eastAsia="华文中宋"/>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450" w:type="dxa"/>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作采</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品编</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简过</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介程</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74" w:type="dxa"/>
            <w:gridSpan w:val="5"/>
            <w:vAlign w:val="center"/>
          </w:tcPr>
          <w:p>
            <w:pPr>
              <w:ind w:firstLine="420"/>
              <w:rPr>
                <w:rFonts w:ascii="仿宋" w:hAnsi="仿宋" w:eastAsia="仿宋"/>
                <w:color w:val="000000"/>
                <w:w w:val="95"/>
                <w:szCs w:val="21"/>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实施乡村振兴战略是党的十九大作出的重要决策部署。为落实重大主题报道要求，主创人员聚焦湖南广大农村地区，浓墨重彩地推出长篇通讯《山乡巨变的职教力量——湖南职业教育全面服务乡村振兴战略纪实》。在采写过程中，记者走遍湖南多个市州，深入十余所职业院校，挖掘了一批“沾泥土、带露珠、冒热气”的新闻故事，展现了新时代湖南青年学子奋发向上的精神面貌。该篇报道刊发于2022年8月杂志深度栏目，为迎接党的二十大胜利召开，鼓励更多“新农人”扎根美丽乡村营造了良好的舆论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2" w:hRule="exact"/>
        </w:trPr>
        <w:tc>
          <w:tcPr>
            <w:tcW w:w="1450"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社</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会</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效</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果</w:t>
            </w:r>
          </w:p>
        </w:tc>
        <w:tc>
          <w:tcPr>
            <w:tcW w:w="8174" w:type="dxa"/>
            <w:gridSpan w:val="5"/>
            <w:vAlign w:val="center"/>
          </w:tcPr>
          <w:p>
            <w:pPr>
              <w:ind w:firstLine="420"/>
              <w:rPr>
                <w:rFonts w:ascii="仿宋" w:hAnsi="仿宋" w:eastAsia="仿宋"/>
                <w:color w:val="000000"/>
                <w:szCs w:val="21"/>
              </w:rPr>
            </w:pPr>
            <w:r>
              <w:rPr>
                <w:rFonts w:hint="eastAsia" w:ascii="仿宋_GB2312" w:hAnsi="仿宋_GB2312" w:eastAsia="仿宋_GB2312" w:cs="仿宋_GB2312"/>
                <w:color w:val="000000"/>
                <w:sz w:val="21"/>
                <w:szCs w:val="21"/>
              </w:rPr>
              <w:t>该篇报道全面总结了近年来职业教育助力全省乡村振兴的经验与成果，系全国同类型</w:t>
            </w:r>
            <w:r>
              <w:rPr>
                <w:rFonts w:hint="eastAsia" w:ascii="仿宋_GB2312" w:hAnsi="仿宋_GB2312" w:eastAsia="仿宋_GB2312" w:cs="仿宋_GB2312"/>
                <w:color w:val="000000"/>
                <w:sz w:val="21"/>
                <w:szCs w:val="21"/>
                <w:lang w:val="en-US" w:eastAsia="zh-CN"/>
              </w:rPr>
              <w:t>主题</w:t>
            </w:r>
            <w:r>
              <w:rPr>
                <w:rFonts w:hint="eastAsia" w:ascii="仿宋_GB2312" w:hAnsi="仿宋_GB2312" w:eastAsia="仿宋_GB2312" w:cs="仿宋_GB2312"/>
                <w:color w:val="000000"/>
                <w:sz w:val="21"/>
                <w:szCs w:val="21"/>
              </w:rPr>
              <w:t>中</w:t>
            </w:r>
            <w:r>
              <w:rPr>
                <w:rFonts w:hint="eastAsia" w:ascii="仿宋_GB2312" w:hAnsi="仿宋_GB2312" w:eastAsia="仿宋_GB2312" w:cs="仿宋_GB2312"/>
                <w:color w:val="000000"/>
                <w:sz w:val="21"/>
                <w:szCs w:val="21"/>
                <w:lang w:val="en-US" w:eastAsia="zh-CN"/>
              </w:rPr>
              <w:t>的</w:t>
            </w:r>
            <w:r>
              <w:rPr>
                <w:rFonts w:hint="eastAsia" w:ascii="仿宋_GB2312" w:hAnsi="仿宋_GB2312" w:eastAsia="仿宋_GB2312" w:cs="仿宋_GB2312"/>
                <w:color w:val="000000"/>
                <w:sz w:val="21"/>
                <w:szCs w:val="21"/>
              </w:rPr>
              <w:t>首篇深度新闻，被教育部职成司官微、省教育厅官微、省乡村振兴局官网、《湖南日报》要闻版等央媒省媒</w:t>
            </w:r>
            <w:r>
              <w:rPr>
                <w:rFonts w:hint="eastAsia" w:ascii="仿宋_GB2312" w:hAnsi="仿宋_GB2312" w:eastAsia="仿宋_GB2312" w:cs="仿宋_GB2312"/>
                <w:color w:val="000000"/>
                <w:sz w:val="21"/>
                <w:szCs w:val="21"/>
                <w:lang w:val="en-US" w:eastAsia="zh-CN"/>
              </w:rPr>
              <w:t>作为区域典型经验予以</w:t>
            </w:r>
            <w:r>
              <w:rPr>
                <w:rFonts w:hint="eastAsia" w:ascii="仿宋_GB2312" w:hAnsi="仿宋_GB2312" w:eastAsia="仿宋_GB2312" w:cs="仿宋_GB2312"/>
                <w:color w:val="000000"/>
                <w:sz w:val="21"/>
                <w:szCs w:val="21"/>
              </w:rPr>
              <w:t>转发转载</w:t>
            </w:r>
            <w:r>
              <w:rPr>
                <w:rFonts w:hint="eastAsia" w:ascii="仿宋_GB2312" w:hAnsi="仿宋_GB2312" w:eastAsia="仿宋_GB2312" w:cs="仿宋_GB2312"/>
                <w:color w:val="000000"/>
                <w:sz w:val="21"/>
                <w:szCs w:val="21"/>
                <w:lang w:eastAsia="zh-CN"/>
              </w:rPr>
              <w:t>，</w:t>
            </w:r>
            <w:r>
              <w:rPr>
                <w:rFonts w:hint="eastAsia" w:ascii="仿宋_GB2312" w:hAnsi="仿宋_GB2312" w:eastAsia="仿宋_GB2312" w:cs="仿宋_GB2312"/>
                <w:color w:val="000000"/>
                <w:sz w:val="21"/>
                <w:szCs w:val="21"/>
                <w:lang w:val="en-US" w:eastAsia="zh-CN"/>
              </w:rPr>
              <w:t>多个网站就此发表评论员文章</w:t>
            </w:r>
            <w:r>
              <w:rPr>
                <w:rFonts w:hint="eastAsia" w:ascii="仿宋_GB2312" w:hAnsi="仿宋_GB2312" w:eastAsia="仿宋_GB2312" w:cs="仿宋_GB2312"/>
                <w:color w:val="000000"/>
                <w:sz w:val="21"/>
                <w:szCs w:val="21"/>
              </w:rPr>
              <w:t>。在2022年度湖南省职业教育优秀新闻作品评选中，</w:t>
            </w:r>
            <w:r>
              <w:rPr>
                <w:rFonts w:hint="eastAsia" w:ascii="仿宋_GB2312" w:hAnsi="仿宋_GB2312" w:eastAsia="仿宋_GB2312" w:cs="仿宋_GB2312"/>
                <w:color w:val="000000"/>
                <w:sz w:val="21"/>
                <w:szCs w:val="21"/>
                <w:lang w:val="en-US" w:eastAsia="zh-CN"/>
              </w:rPr>
              <w:t>该篇</w:t>
            </w:r>
            <w:r>
              <w:rPr>
                <w:rFonts w:hint="eastAsia" w:ascii="仿宋_GB2312" w:hAnsi="仿宋_GB2312" w:eastAsia="仿宋_GB2312" w:cs="仿宋_GB2312"/>
                <w:color w:val="000000"/>
                <w:sz w:val="21"/>
                <w:szCs w:val="21"/>
              </w:rPr>
              <w:t>报道获一等奖。</w:t>
            </w:r>
            <w:r>
              <w:rPr>
                <w:rFonts w:hint="eastAsia" w:ascii="仿宋_GB2312" w:hAnsi="仿宋_GB2312" w:eastAsia="仿宋_GB2312" w:cs="仿宋_GB2312"/>
                <w:color w:val="000000"/>
                <w:sz w:val="21"/>
                <w:szCs w:val="21"/>
                <w:lang w:val="en-US" w:eastAsia="zh-CN"/>
              </w:rPr>
              <w:t>2022年，教育部官网专门以《湖南省以“四个下功夫”抓好宣传工作 营造职业教育改革发展良好环境》推介湖南职业教育宣传工作经验，表扬湖南在刊物端，“联合创办《湖南教育》杂志职教版，着力打造职业教育深度报道主阵地和学术交流主平台”。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1" w:hRule="exact"/>
        </w:trPr>
        <w:tc>
          <w:tcPr>
            <w:tcW w:w="1450" w:type="dxa"/>
            <w:tcBorders>
              <w:bottom w:val="single" w:color="auto" w:sz="4" w:space="0"/>
            </w:tcBorders>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初推</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评荐</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评理</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语由</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74" w:type="dxa"/>
            <w:gridSpan w:val="5"/>
            <w:tcBorders>
              <w:bottom w:val="single" w:color="auto" w:sz="4" w:space="0"/>
            </w:tcBorders>
            <w:vAlign w:val="center"/>
          </w:tcPr>
          <w:p>
            <w:pPr>
              <w:rPr>
                <w:rFonts w:ascii="仿宋" w:hAnsi="仿宋" w:eastAsia="仿宋"/>
                <w:color w:val="000000"/>
                <w:szCs w:val="21"/>
              </w:rPr>
            </w:pPr>
          </w:p>
          <w:p>
            <w:pPr>
              <w:spacing w:line="260" w:lineRule="exact"/>
              <w:rPr>
                <w:rFonts w:ascii="仿宋_GB2312" w:hAnsi="仿宋"/>
                <w:color w:val="000000"/>
                <w:sz w:val="24"/>
                <w:szCs w:val="18"/>
              </w:rPr>
            </w:pPr>
            <w:r>
              <w:rPr>
                <w:rFonts w:hint="eastAsia" w:ascii="仿宋_GB2312" w:hAnsi="仿宋"/>
                <w:color w:val="000000"/>
                <w:sz w:val="24"/>
                <w:szCs w:val="18"/>
              </w:rPr>
              <w:t xml:space="preserve">    </w:t>
            </w:r>
            <w:r>
              <w:rPr>
                <w:rFonts w:hint="eastAsia" w:ascii="仿宋_GB2312" w:hAnsi="仿宋"/>
                <w:color w:val="000000"/>
                <w:sz w:val="24"/>
                <w:szCs w:val="18"/>
                <w:lang w:val="en-US" w:eastAsia="zh-CN"/>
              </w:rPr>
              <w:t xml:space="preserve"> </w:t>
            </w:r>
            <w:bookmarkStart w:id="0" w:name="_GoBack"/>
            <w:bookmarkEnd w:id="0"/>
          </w:p>
          <w:p>
            <w:pPr>
              <w:spacing w:line="360" w:lineRule="exact"/>
              <w:rPr>
                <w:rFonts w:ascii="华文中宋" w:hAnsi="华文中宋" w:eastAsia="华文中宋"/>
                <w:color w:val="000000"/>
                <w:spacing w:val="-2"/>
                <w:sz w:val="28"/>
              </w:rPr>
            </w:pPr>
            <w:r>
              <w:rPr>
                <w:rFonts w:hint="eastAsia" w:ascii="华文中宋" w:hAnsi="华文中宋" w:eastAsia="华文中宋"/>
                <w:color w:val="000000"/>
                <w:spacing w:val="-2"/>
                <w:sz w:val="28"/>
              </w:rPr>
              <w:t xml:space="preserve">                      </w:t>
            </w:r>
          </w:p>
          <w:p>
            <w:pPr>
              <w:spacing w:line="360" w:lineRule="exact"/>
              <w:rPr>
                <w:rFonts w:ascii="华文中宋" w:hAnsi="华文中宋" w:eastAsia="华文中宋"/>
                <w:color w:val="000000"/>
                <w:sz w:val="28"/>
              </w:rPr>
            </w:pPr>
            <w:r>
              <w:rPr>
                <w:rFonts w:hint="eastAsia" w:ascii="华文中宋" w:hAnsi="华文中宋" w:eastAsia="华文中宋"/>
                <w:color w:val="000000"/>
                <w:spacing w:val="-2"/>
                <w:sz w:val="28"/>
              </w:rPr>
              <w:t xml:space="preserve">                           签名：</w:t>
            </w:r>
            <w:r>
              <w:rPr>
                <w:rFonts w:hint="eastAsia" w:ascii="华文中宋" w:hAnsi="华文中宋" w:eastAsia="华文中宋"/>
                <w:color w:val="000000"/>
                <w:sz w:val="28"/>
              </w:rPr>
              <w:t>（盖单位公章）</w:t>
            </w:r>
          </w:p>
          <w:p>
            <w:pPr>
              <w:rPr>
                <w:rFonts w:ascii="仿宋" w:hAnsi="仿宋" w:eastAsia="仿宋"/>
                <w:color w:val="000000"/>
                <w:szCs w:val="21"/>
              </w:rPr>
            </w:pPr>
            <w:r>
              <w:rPr>
                <w:rFonts w:hint="eastAsia" w:ascii="仿宋_GB2312"/>
                <w:color w:val="000000"/>
                <w:sz w:val="28"/>
              </w:rPr>
              <w:t xml:space="preserve">                                 </w:t>
            </w:r>
            <w:r>
              <w:rPr>
                <w:rFonts w:ascii="华文中宋" w:hAnsi="华文中宋" w:eastAsia="华文中宋"/>
                <w:color w:val="000000"/>
                <w:sz w:val="28"/>
              </w:rPr>
              <w:t>20</w:t>
            </w:r>
            <w:r>
              <w:rPr>
                <w:rFonts w:hint="eastAsia" w:ascii="华文中宋" w:hAnsi="华文中宋" w:eastAsia="华文中宋"/>
                <w:color w:val="000000"/>
                <w:sz w:val="28"/>
              </w:rPr>
              <w:t>23</w:t>
            </w:r>
            <w:r>
              <w:rPr>
                <w:rFonts w:ascii="华文中宋" w:hAnsi="华文中宋" w:eastAsia="华文中宋"/>
                <w:color w:val="000000"/>
                <w:sz w:val="28"/>
              </w:rPr>
              <w:t xml:space="preserve">年  </w:t>
            </w:r>
            <w:r>
              <w:rPr>
                <w:rFonts w:hint="eastAsia" w:ascii="华文中宋" w:hAnsi="华文中宋" w:eastAsia="华文中宋"/>
                <w:color w:val="000000"/>
                <w:sz w:val="28"/>
              </w:rPr>
              <w:t>月</w:t>
            </w:r>
            <w:r>
              <w:rPr>
                <w:rFonts w:ascii="华文中宋" w:hAnsi="华文中宋" w:eastAsia="华文中宋"/>
                <w:color w:val="000000"/>
                <w:sz w:val="28"/>
              </w:rPr>
              <w:t xml:space="preserve">  </w:t>
            </w:r>
            <w:r>
              <w:rPr>
                <w:rFonts w:hint="eastAsia" w:ascii="华文中宋" w:hAnsi="华文中宋" w:eastAsia="华文中宋"/>
                <w:color w:val="000000"/>
                <w:sz w:val="28"/>
              </w:rPr>
              <w:t>日</w:t>
            </w:r>
          </w:p>
        </w:tc>
      </w:tr>
    </w:tbl>
    <w:p>
      <w:pPr>
        <w:rPr>
          <w:rFonts w:ascii="华文仿宋" w:hAnsi="华文仿宋" w:eastAsia="华文仿宋"/>
          <w:color w:val="000000"/>
          <w:szCs w:val="32"/>
        </w:rPr>
        <w:sectPr>
          <w:headerReference r:id="rId3" w:type="default"/>
          <w:pgSz w:w="11906" w:h="16838"/>
          <w:pgMar w:top="1440" w:right="1247" w:bottom="1440" w:left="1247" w:header="851" w:footer="1418" w:gutter="0"/>
          <w:pgNumType w:fmt="numberInDash"/>
          <w:cols w:space="425" w:num="1"/>
          <w:docGrid w:type="lines" w:linePitch="312" w:charSpace="0"/>
        </w:sectPr>
      </w:pPr>
    </w:p>
    <w:p>
      <w:pPr>
        <w:spacing w:line="380" w:lineRule="exact"/>
        <w:rPr>
          <w:rFonts w:ascii="楷体" w:hAnsi="楷体" w:eastAsia="楷体"/>
          <w:color w:val="000000"/>
          <w:sz w:val="28"/>
          <w:szCs w:val="28"/>
        </w:rPr>
      </w:pPr>
    </w:p>
    <w:sectPr>
      <w:headerReference r:id="rId4" w:type="default"/>
      <w:footerReference r:id="rId5" w:type="default"/>
      <w:pgSz w:w="11906" w:h="16838"/>
      <w:pgMar w:top="1837" w:right="1729" w:bottom="1213" w:left="1729" w:header="851" w:footer="992" w:gutter="0"/>
      <w:pgNumType w:fmt="numberInDash"/>
      <w:cols w:space="0" w:num="1"/>
      <w:docGrid w:type="lines" w:linePitch="44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65326780"/>
                          </w:sdtPr>
                          <w:sdtEndPr>
                            <w:rPr>
                              <w:rFonts w:hint="eastAsia" w:ascii="仿宋" w:hAnsi="仿宋" w:eastAsia="仿宋" w:cs="仿宋"/>
                              <w:sz w:val="28"/>
                              <w:szCs w:val="28"/>
                            </w:rPr>
                          </w:sdtEndPr>
                          <w:sdtContent>
                            <w:p>
                              <w:pPr>
                                <w:pStyle w:val="8"/>
                                <w:jc w:val="cente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   \* MERGEFORMAT</w:instrText>
                              </w:r>
                              <w:r>
                                <w:rPr>
                                  <w:rFonts w:hint="eastAsia" w:ascii="仿宋" w:hAnsi="仿宋" w:eastAsia="仿宋" w:cs="仿宋"/>
                                  <w:sz w:val="28"/>
                                  <w:szCs w:val="28"/>
                                </w:rPr>
                                <w:fldChar w:fldCharType="separate"/>
                              </w:r>
                              <w:r>
                                <w:rPr>
                                  <w:rFonts w:ascii="仿宋" w:hAnsi="仿宋" w:eastAsia="仿宋" w:cs="仿宋"/>
                                  <w:sz w:val="28"/>
                                  <w:szCs w:val="28"/>
                                  <w:lang w:val="zh-CN"/>
                                </w:rPr>
                                <w:t>-</w:t>
                              </w:r>
                              <w:r>
                                <w:rPr>
                                  <w:rFonts w:ascii="仿宋" w:hAnsi="仿宋" w:eastAsia="仿宋" w:cs="仿宋"/>
                                  <w:sz w:val="28"/>
                                  <w:szCs w:val="28"/>
                                </w:rPr>
                                <w:t xml:space="preserve"> 12 -</w:t>
                              </w:r>
                              <w:r>
                                <w:rPr>
                                  <w:rFonts w:hint="eastAsia" w:ascii="仿宋" w:hAnsi="仿宋" w:eastAsia="仿宋" w:cs="仿宋"/>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sdt>
                    <w:sdtPr>
                      <w:id w:val="-2065326780"/>
                    </w:sdtPr>
                    <w:sdtEndPr>
                      <w:rPr>
                        <w:rFonts w:hint="eastAsia" w:ascii="仿宋" w:hAnsi="仿宋" w:eastAsia="仿宋" w:cs="仿宋"/>
                        <w:sz w:val="28"/>
                        <w:szCs w:val="28"/>
                      </w:rPr>
                    </w:sdtEndPr>
                    <w:sdtContent>
                      <w:p>
                        <w:pPr>
                          <w:pStyle w:val="8"/>
                          <w:jc w:val="cente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   \* MERGEFORMAT</w:instrText>
                        </w:r>
                        <w:r>
                          <w:rPr>
                            <w:rFonts w:hint="eastAsia" w:ascii="仿宋" w:hAnsi="仿宋" w:eastAsia="仿宋" w:cs="仿宋"/>
                            <w:sz w:val="28"/>
                            <w:szCs w:val="28"/>
                          </w:rPr>
                          <w:fldChar w:fldCharType="separate"/>
                        </w:r>
                        <w:r>
                          <w:rPr>
                            <w:rFonts w:ascii="仿宋" w:hAnsi="仿宋" w:eastAsia="仿宋" w:cs="仿宋"/>
                            <w:sz w:val="28"/>
                            <w:szCs w:val="28"/>
                            <w:lang w:val="zh-CN"/>
                          </w:rPr>
                          <w:t>-</w:t>
                        </w:r>
                        <w:r>
                          <w:rPr>
                            <w:rFonts w:ascii="仿宋" w:hAnsi="仿宋" w:eastAsia="仿宋" w:cs="仿宋"/>
                            <w:sz w:val="28"/>
                            <w:szCs w:val="28"/>
                          </w:rPr>
                          <w:t xml:space="preserve"> 12 -</w:t>
                        </w:r>
                        <w:r>
                          <w:rPr>
                            <w:rFonts w:hint="eastAsia" w:ascii="仿宋" w:hAnsi="仿宋" w:eastAsia="仿宋" w:cs="仿宋"/>
                            <w:sz w:val="28"/>
                            <w:szCs w:val="28"/>
                          </w:rPr>
                          <w:fldChar w:fldCharType="end"/>
                        </w:r>
                      </w:p>
                    </w:sdtContent>
                  </w:sdt>
                  <w:p/>
                </w:txbxContent>
              </v:textbox>
            </v:shape>
          </w:pict>
        </mc:Fallback>
      </mc:AlternateConten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0" w:line="320" w:lineRule="exact"/>
      <w:ind w:firstLine="602"/>
      <w:rPr>
        <w:rFonts w:ascii="楷体" w:hAnsi="楷体" w:eastAsia="楷体"/>
        <w:b/>
        <w:sz w:val="30"/>
        <w:szCs w:val="3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22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U0OTA2YmE0NmRiMmNhZDI0M2JlMmUwNGUxMWU2Y2QifQ=="/>
  </w:docVars>
  <w:rsids>
    <w:rsidRoot w:val="004A31D0"/>
    <w:rsid w:val="000071F4"/>
    <w:rsid w:val="000261C2"/>
    <w:rsid w:val="00044F8D"/>
    <w:rsid w:val="00061030"/>
    <w:rsid w:val="00075895"/>
    <w:rsid w:val="000F24D4"/>
    <w:rsid w:val="00110ED1"/>
    <w:rsid w:val="001135FF"/>
    <w:rsid w:val="00113F65"/>
    <w:rsid w:val="00157384"/>
    <w:rsid w:val="001609D5"/>
    <w:rsid w:val="0017782A"/>
    <w:rsid w:val="00182DF0"/>
    <w:rsid w:val="001B6049"/>
    <w:rsid w:val="001C5601"/>
    <w:rsid w:val="001E0C03"/>
    <w:rsid w:val="001F5016"/>
    <w:rsid w:val="001F7C0F"/>
    <w:rsid w:val="002067BD"/>
    <w:rsid w:val="0021579D"/>
    <w:rsid w:val="002246F2"/>
    <w:rsid w:val="0027108F"/>
    <w:rsid w:val="00273D5D"/>
    <w:rsid w:val="00281232"/>
    <w:rsid w:val="002A1964"/>
    <w:rsid w:val="002B090E"/>
    <w:rsid w:val="002B6304"/>
    <w:rsid w:val="002D279B"/>
    <w:rsid w:val="002E43E5"/>
    <w:rsid w:val="002E7E56"/>
    <w:rsid w:val="00304016"/>
    <w:rsid w:val="00325780"/>
    <w:rsid w:val="00327D2B"/>
    <w:rsid w:val="00330D64"/>
    <w:rsid w:val="00340198"/>
    <w:rsid w:val="003A4C50"/>
    <w:rsid w:val="003A54CF"/>
    <w:rsid w:val="003B36E8"/>
    <w:rsid w:val="003D3563"/>
    <w:rsid w:val="00402438"/>
    <w:rsid w:val="004307AF"/>
    <w:rsid w:val="00445B42"/>
    <w:rsid w:val="00453211"/>
    <w:rsid w:val="00494393"/>
    <w:rsid w:val="00496FF3"/>
    <w:rsid w:val="004976D2"/>
    <w:rsid w:val="004A31D0"/>
    <w:rsid w:val="004A6288"/>
    <w:rsid w:val="004A6A3B"/>
    <w:rsid w:val="004B45BF"/>
    <w:rsid w:val="004C6932"/>
    <w:rsid w:val="004E1EEE"/>
    <w:rsid w:val="004E65BC"/>
    <w:rsid w:val="004E73C5"/>
    <w:rsid w:val="00505D7A"/>
    <w:rsid w:val="00521AA0"/>
    <w:rsid w:val="00530B05"/>
    <w:rsid w:val="00536F0F"/>
    <w:rsid w:val="00540573"/>
    <w:rsid w:val="00544DB2"/>
    <w:rsid w:val="005452D7"/>
    <w:rsid w:val="00551E45"/>
    <w:rsid w:val="00563276"/>
    <w:rsid w:val="00570E69"/>
    <w:rsid w:val="005C1635"/>
    <w:rsid w:val="005C3C5B"/>
    <w:rsid w:val="00610B1A"/>
    <w:rsid w:val="00671C03"/>
    <w:rsid w:val="00695D81"/>
    <w:rsid w:val="006F5A42"/>
    <w:rsid w:val="00707738"/>
    <w:rsid w:val="00712273"/>
    <w:rsid w:val="007342A2"/>
    <w:rsid w:val="0074108C"/>
    <w:rsid w:val="00754340"/>
    <w:rsid w:val="007F1B62"/>
    <w:rsid w:val="00802AD8"/>
    <w:rsid w:val="00805EDA"/>
    <w:rsid w:val="0081331A"/>
    <w:rsid w:val="00814E67"/>
    <w:rsid w:val="00817F84"/>
    <w:rsid w:val="008246EC"/>
    <w:rsid w:val="00836884"/>
    <w:rsid w:val="0084656A"/>
    <w:rsid w:val="00871784"/>
    <w:rsid w:val="00895412"/>
    <w:rsid w:val="008B24DC"/>
    <w:rsid w:val="008B36E3"/>
    <w:rsid w:val="008C1ACB"/>
    <w:rsid w:val="00941CC8"/>
    <w:rsid w:val="00956FFA"/>
    <w:rsid w:val="00960F0A"/>
    <w:rsid w:val="0096727E"/>
    <w:rsid w:val="00980B7A"/>
    <w:rsid w:val="00986089"/>
    <w:rsid w:val="00986A30"/>
    <w:rsid w:val="00996AB9"/>
    <w:rsid w:val="00997A1A"/>
    <w:rsid w:val="009A7A95"/>
    <w:rsid w:val="00A14085"/>
    <w:rsid w:val="00A320F8"/>
    <w:rsid w:val="00A46AE4"/>
    <w:rsid w:val="00A55249"/>
    <w:rsid w:val="00A567B4"/>
    <w:rsid w:val="00A61852"/>
    <w:rsid w:val="00A66CE9"/>
    <w:rsid w:val="00A70D5E"/>
    <w:rsid w:val="00AA02A3"/>
    <w:rsid w:val="00AF11C8"/>
    <w:rsid w:val="00AF19AE"/>
    <w:rsid w:val="00B026C7"/>
    <w:rsid w:val="00B11ECC"/>
    <w:rsid w:val="00B40179"/>
    <w:rsid w:val="00B45F8E"/>
    <w:rsid w:val="00B515E3"/>
    <w:rsid w:val="00B72EA3"/>
    <w:rsid w:val="00BA26A9"/>
    <w:rsid w:val="00BB1742"/>
    <w:rsid w:val="00BD24BE"/>
    <w:rsid w:val="00BD52E0"/>
    <w:rsid w:val="00C00BAF"/>
    <w:rsid w:val="00C11A65"/>
    <w:rsid w:val="00C47536"/>
    <w:rsid w:val="00C717CF"/>
    <w:rsid w:val="00C735FA"/>
    <w:rsid w:val="00C82FF9"/>
    <w:rsid w:val="00C866B1"/>
    <w:rsid w:val="00C952B1"/>
    <w:rsid w:val="00C9779D"/>
    <w:rsid w:val="00CA0D60"/>
    <w:rsid w:val="00CA3D3F"/>
    <w:rsid w:val="00CB3DF0"/>
    <w:rsid w:val="00CE048A"/>
    <w:rsid w:val="00CF08F0"/>
    <w:rsid w:val="00D51A92"/>
    <w:rsid w:val="00D70A02"/>
    <w:rsid w:val="00E1007B"/>
    <w:rsid w:val="00E10E55"/>
    <w:rsid w:val="00E21D59"/>
    <w:rsid w:val="00E55588"/>
    <w:rsid w:val="00E96942"/>
    <w:rsid w:val="00EB4AB0"/>
    <w:rsid w:val="00EB76D4"/>
    <w:rsid w:val="00EC4C39"/>
    <w:rsid w:val="00F022F4"/>
    <w:rsid w:val="00F043A2"/>
    <w:rsid w:val="00F1464C"/>
    <w:rsid w:val="00F37585"/>
    <w:rsid w:val="00F37A6E"/>
    <w:rsid w:val="00F42F64"/>
    <w:rsid w:val="00F616BE"/>
    <w:rsid w:val="00F65B32"/>
    <w:rsid w:val="00F83B5E"/>
    <w:rsid w:val="00F843CA"/>
    <w:rsid w:val="00FB30C4"/>
    <w:rsid w:val="00FD318B"/>
    <w:rsid w:val="0AA1970C"/>
    <w:rsid w:val="0F7F0EA5"/>
    <w:rsid w:val="1108469C"/>
    <w:rsid w:val="1A7CA4C8"/>
    <w:rsid w:val="1EE367D7"/>
    <w:rsid w:val="1FBE4D8F"/>
    <w:rsid w:val="27BBD431"/>
    <w:rsid w:val="2B5FF6DB"/>
    <w:rsid w:val="2BE6AC9B"/>
    <w:rsid w:val="2C01033F"/>
    <w:rsid w:val="32E7C95C"/>
    <w:rsid w:val="37E613F9"/>
    <w:rsid w:val="37FD3078"/>
    <w:rsid w:val="37FF3550"/>
    <w:rsid w:val="37FFC416"/>
    <w:rsid w:val="3991049D"/>
    <w:rsid w:val="3AFCCEEC"/>
    <w:rsid w:val="3B6BE7B6"/>
    <w:rsid w:val="3BFF18CE"/>
    <w:rsid w:val="3DEE90AB"/>
    <w:rsid w:val="3E0B26B4"/>
    <w:rsid w:val="3F9F0BD7"/>
    <w:rsid w:val="3FDD0733"/>
    <w:rsid w:val="3FFF6105"/>
    <w:rsid w:val="467F7B33"/>
    <w:rsid w:val="4B94077D"/>
    <w:rsid w:val="4F7A1CAF"/>
    <w:rsid w:val="527D7C72"/>
    <w:rsid w:val="55030FE6"/>
    <w:rsid w:val="575FFACA"/>
    <w:rsid w:val="57E3A12B"/>
    <w:rsid w:val="5D5E7442"/>
    <w:rsid w:val="5DFC282D"/>
    <w:rsid w:val="5EF2E06A"/>
    <w:rsid w:val="5F7BA06F"/>
    <w:rsid w:val="5FFB8B9E"/>
    <w:rsid w:val="5FFEE2BA"/>
    <w:rsid w:val="60BF4443"/>
    <w:rsid w:val="67EA5618"/>
    <w:rsid w:val="6A4449CF"/>
    <w:rsid w:val="6BADA4A9"/>
    <w:rsid w:val="6BFE9F4B"/>
    <w:rsid w:val="6BFF44CD"/>
    <w:rsid w:val="6CFE6DCE"/>
    <w:rsid w:val="6D1F0417"/>
    <w:rsid w:val="6F9817D4"/>
    <w:rsid w:val="6FBF90D1"/>
    <w:rsid w:val="6FDF00B9"/>
    <w:rsid w:val="6FEEA70C"/>
    <w:rsid w:val="6FF722AB"/>
    <w:rsid w:val="6FFD2893"/>
    <w:rsid w:val="71BF9D52"/>
    <w:rsid w:val="71CE2C91"/>
    <w:rsid w:val="73CBDC39"/>
    <w:rsid w:val="74FFEDA3"/>
    <w:rsid w:val="75818285"/>
    <w:rsid w:val="7687338F"/>
    <w:rsid w:val="7715973E"/>
    <w:rsid w:val="7770062C"/>
    <w:rsid w:val="77ED3CA0"/>
    <w:rsid w:val="77EE7B2F"/>
    <w:rsid w:val="77FAB11A"/>
    <w:rsid w:val="77FD29EF"/>
    <w:rsid w:val="79AAB221"/>
    <w:rsid w:val="79F7DE36"/>
    <w:rsid w:val="7BFB777A"/>
    <w:rsid w:val="7C6FD634"/>
    <w:rsid w:val="7CFD98D0"/>
    <w:rsid w:val="7DD708D6"/>
    <w:rsid w:val="7DFDEA90"/>
    <w:rsid w:val="7E2E3C47"/>
    <w:rsid w:val="7E7F9694"/>
    <w:rsid w:val="7EBD4090"/>
    <w:rsid w:val="7ED31B78"/>
    <w:rsid w:val="7EDBAFF3"/>
    <w:rsid w:val="7EF747EC"/>
    <w:rsid w:val="7F77EEF0"/>
    <w:rsid w:val="7FAF3ABE"/>
    <w:rsid w:val="7FB7C67E"/>
    <w:rsid w:val="7FCF5F29"/>
    <w:rsid w:val="7FD7A269"/>
    <w:rsid w:val="7FEEFB0C"/>
    <w:rsid w:val="7FF524EE"/>
    <w:rsid w:val="876FAB3E"/>
    <w:rsid w:val="8DBFD703"/>
    <w:rsid w:val="8E6F8A08"/>
    <w:rsid w:val="9EBD4225"/>
    <w:rsid w:val="9F4A4E1F"/>
    <w:rsid w:val="AF1FC543"/>
    <w:rsid w:val="B2C9772F"/>
    <w:rsid w:val="B77F730F"/>
    <w:rsid w:val="B7971C7B"/>
    <w:rsid w:val="B7FF215B"/>
    <w:rsid w:val="BABD0DBF"/>
    <w:rsid w:val="BAF20723"/>
    <w:rsid w:val="BBEF4762"/>
    <w:rsid w:val="BBEF605C"/>
    <w:rsid w:val="BD973175"/>
    <w:rsid w:val="BF6D5DAF"/>
    <w:rsid w:val="BFFDAAF4"/>
    <w:rsid w:val="C5FF39C5"/>
    <w:rsid w:val="CEBB6DEA"/>
    <w:rsid w:val="CFCD6845"/>
    <w:rsid w:val="D73E2288"/>
    <w:rsid w:val="D74702B9"/>
    <w:rsid w:val="D7FA1461"/>
    <w:rsid w:val="D85F927C"/>
    <w:rsid w:val="DA36F804"/>
    <w:rsid w:val="DA4EB5A9"/>
    <w:rsid w:val="DBFF19CE"/>
    <w:rsid w:val="DDF37419"/>
    <w:rsid w:val="DEBB4320"/>
    <w:rsid w:val="DEF7AEA1"/>
    <w:rsid w:val="DF3F4817"/>
    <w:rsid w:val="DFB69511"/>
    <w:rsid w:val="DFBD11DD"/>
    <w:rsid w:val="DFFFF95E"/>
    <w:rsid w:val="E7FFFCBC"/>
    <w:rsid w:val="EBF17780"/>
    <w:rsid w:val="EC6E71D2"/>
    <w:rsid w:val="EDFF6133"/>
    <w:rsid w:val="EF8B84FB"/>
    <w:rsid w:val="F1BF364D"/>
    <w:rsid w:val="F3DF9487"/>
    <w:rsid w:val="F3FA1595"/>
    <w:rsid w:val="F3FFFDB9"/>
    <w:rsid w:val="F57FDEC5"/>
    <w:rsid w:val="F5EB219A"/>
    <w:rsid w:val="F7D45EF9"/>
    <w:rsid w:val="F7FB7CFB"/>
    <w:rsid w:val="F7FFBA24"/>
    <w:rsid w:val="F9DF855F"/>
    <w:rsid w:val="FDAF2858"/>
    <w:rsid w:val="FDB31407"/>
    <w:rsid w:val="FDC0784C"/>
    <w:rsid w:val="FDF707F5"/>
    <w:rsid w:val="FDFBF706"/>
    <w:rsid w:val="FF5F229B"/>
    <w:rsid w:val="FF6D1282"/>
    <w:rsid w:val="FF7E87D2"/>
    <w:rsid w:val="FFAAAF4F"/>
    <w:rsid w:val="FFB71574"/>
    <w:rsid w:val="FFBE54DB"/>
    <w:rsid w:val="FFC8724E"/>
    <w:rsid w:val="FFDF0847"/>
    <w:rsid w:val="FFF5F340"/>
    <w:rsid w:val="FFFE8DB8"/>
    <w:rsid w:val="FFFF2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4">
    <w:name w:val="heading 2"/>
    <w:basedOn w:val="1"/>
    <w:next w:val="1"/>
    <w:qFormat/>
    <w:uiPriority w:val="9"/>
    <w:pPr>
      <w:keepNext/>
      <w:keepLines/>
      <w:spacing w:before="260" w:after="260" w:line="416" w:lineRule="auto"/>
      <w:outlineLvl w:val="1"/>
    </w:pPr>
    <w:rPr>
      <w:rFonts w:ascii="Cambria" w:hAnsi="Cambria"/>
      <w:b/>
      <w:bCs/>
      <w:szCs w:val="32"/>
    </w:rPr>
  </w:style>
  <w:style w:type="character" w:default="1" w:styleId="12">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customStyle="1" w:styleId="2">
    <w:name w:val="Body Text First Indent 21"/>
    <w:basedOn w:val="3"/>
    <w:qFormat/>
    <w:uiPriority w:val="0"/>
    <w:pPr>
      <w:ind w:firstLine="420"/>
    </w:pPr>
  </w:style>
  <w:style w:type="paragraph" w:customStyle="1" w:styleId="3">
    <w:name w:val="Body Text Indent1"/>
    <w:basedOn w:val="1"/>
    <w:qFormat/>
    <w:uiPriority w:val="0"/>
    <w:pPr>
      <w:spacing w:line="500" w:lineRule="exact"/>
      <w:ind w:firstLine="880" w:firstLineChars="200"/>
    </w:pPr>
    <w:rPr>
      <w:rFonts w:ascii="Times New Roman" w:hAnsi="Times New Roman" w:eastAsia="宋体" w:cs="Times New Roman"/>
    </w:rPr>
  </w:style>
  <w:style w:type="paragraph" w:styleId="5">
    <w:name w:val="Body Text 3"/>
    <w:basedOn w:val="1"/>
    <w:unhideWhenUsed/>
    <w:qFormat/>
    <w:uiPriority w:val="99"/>
    <w:pPr>
      <w:spacing w:after="120"/>
    </w:pPr>
    <w:rPr>
      <w:sz w:val="16"/>
      <w:szCs w:val="16"/>
    </w:rPr>
  </w:style>
  <w:style w:type="paragraph" w:styleId="6">
    <w:name w:val="Date"/>
    <w:basedOn w:val="1"/>
    <w:next w:val="1"/>
    <w:link w:val="16"/>
    <w:semiHidden/>
    <w:unhideWhenUsed/>
    <w:qFormat/>
    <w:uiPriority w:val="99"/>
    <w:pPr>
      <w:ind w:left="100" w:leftChars="2500"/>
    </w:pPr>
  </w:style>
  <w:style w:type="paragraph" w:styleId="7">
    <w:name w:val="Balloon Text"/>
    <w:basedOn w:val="1"/>
    <w:link w:val="18"/>
    <w:semiHidden/>
    <w:unhideWhenUsed/>
    <w:qFormat/>
    <w:uiPriority w:val="99"/>
    <w:rPr>
      <w:sz w:val="18"/>
      <w:szCs w:val="18"/>
    </w:rPr>
  </w:style>
  <w:style w:type="paragraph" w:styleId="8">
    <w:name w:val="footer"/>
    <w:basedOn w:val="1"/>
    <w:link w:val="15"/>
    <w:unhideWhenUsed/>
    <w:qFormat/>
    <w:uiPriority w:val="99"/>
    <w:pPr>
      <w:tabs>
        <w:tab w:val="center" w:pos="4153"/>
        <w:tab w:val="right" w:pos="8306"/>
      </w:tabs>
      <w:snapToGrid w:val="0"/>
      <w:jc w:val="left"/>
    </w:pPr>
    <w:rPr>
      <w:sz w:val="18"/>
      <w:szCs w:val="18"/>
    </w:rPr>
  </w:style>
  <w:style w:type="paragraph" w:styleId="9">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customStyle="1" w:styleId="14">
    <w:name w:val="页眉 字符"/>
    <w:basedOn w:val="12"/>
    <w:link w:val="9"/>
    <w:qFormat/>
    <w:uiPriority w:val="99"/>
    <w:rPr>
      <w:sz w:val="18"/>
      <w:szCs w:val="18"/>
    </w:rPr>
  </w:style>
  <w:style w:type="character" w:customStyle="1" w:styleId="15">
    <w:name w:val="页脚 字符"/>
    <w:basedOn w:val="12"/>
    <w:link w:val="8"/>
    <w:qFormat/>
    <w:uiPriority w:val="99"/>
    <w:rPr>
      <w:sz w:val="18"/>
      <w:szCs w:val="18"/>
    </w:rPr>
  </w:style>
  <w:style w:type="character" w:customStyle="1" w:styleId="16">
    <w:name w:val="日期 字符"/>
    <w:basedOn w:val="12"/>
    <w:link w:val="6"/>
    <w:semiHidden/>
    <w:qFormat/>
    <w:uiPriority w:val="99"/>
  </w:style>
  <w:style w:type="paragraph" w:styleId="17">
    <w:name w:val="List Paragraph"/>
    <w:basedOn w:val="1"/>
    <w:qFormat/>
    <w:uiPriority w:val="34"/>
    <w:pPr>
      <w:ind w:firstLine="420" w:firstLineChars="200"/>
    </w:pPr>
  </w:style>
  <w:style w:type="character" w:customStyle="1" w:styleId="18">
    <w:name w:val="批注框文本 字符"/>
    <w:basedOn w:val="12"/>
    <w:link w:val="7"/>
    <w:semiHidden/>
    <w:qFormat/>
    <w:uiPriority w:val="99"/>
    <w:rPr>
      <w:rFonts w:eastAsia="仿宋_GB2312" w:asciiTheme="minorHAnsi" w:hAnsiTheme="minorHAnsi"/>
      <w:kern w:val="2"/>
      <w:sz w:val="18"/>
      <w:szCs w:val="18"/>
    </w:rPr>
  </w:style>
  <w:style w:type="paragraph" w:customStyle="1" w:styleId="19">
    <w:name w:val="Char Char9 Char Char"/>
    <w:basedOn w:val="1"/>
    <w:qFormat/>
    <w:uiPriority w:val="0"/>
    <w:rPr>
      <w:rFonts w:ascii="仿宋_GB2312" w:hAnsi="Times New Roman" w:cs="Times New Roman"/>
      <w:b/>
      <w:szCs w:val="32"/>
    </w:rPr>
  </w:style>
  <w:style w:type="table" w:customStyle="1" w:styleId="20">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BA6282-7BB0-4308-A46E-FC167918418E}">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12</Pages>
  <Words>653</Words>
  <Characters>3726</Characters>
  <Lines>31</Lines>
  <Paragraphs>8</Paragraphs>
  <TotalTime>0</TotalTime>
  <ScaleCrop>false</ScaleCrop>
  <LinksUpToDate>false</LinksUpToDate>
  <CharactersWithSpaces>4371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2023-02-06T08:30:00Z</dcterms:created>
  <dc:creator>wangyongpo</dc:creator>
  <cp:lastModifiedBy>萌太奇</cp:lastModifiedBy>
  <cp:lastPrinted>2022-12-27T03:12:00Z</cp:lastPrinted>
  <dcterms:modified xsi:type="dcterms:W3CDTF">2023-03-14T03:25:50Z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985A02054E8F4B20AD796C1A31B2330D</vt:lpwstr>
  </property>
</Properties>
</file>