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娄底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市人才公寓申请表</w:t>
      </w:r>
    </w:p>
    <w:bookmarkEnd w:id="0"/>
    <w:tbl>
      <w:tblPr>
        <w:tblStyle w:val="4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645"/>
        <w:gridCol w:w="315"/>
        <w:gridCol w:w="555"/>
        <w:gridCol w:w="735"/>
        <w:gridCol w:w="885"/>
        <w:gridCol w:w="336"/>
        <w:gridCol w:w="414"/>
        <w:gridCol w:w="505"/>
        <w:gridCol w:w="81"/>
        <w:gridCol w:w="1699"/>
        <w:gridCol w:w="895"/>
        <w:gridCol w:w="10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 名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毕业学校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出生年月</w:t>
            </w: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全日制学历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工作单位</w:t>
            </w:r>
          </w:p>
        </w:tc>
        <w:tc>
          <w:tcPr>
            <w:tcW w:w="382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原工作单位</w:t>
            </w:r>
          </w:p>
        </w:tc>
        <w:tc>
          <w:tcPr>
            <w:tcW w:w="382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来娄工作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时间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住房情况</w:t>
            </w:r>
          </w:p>
        </w:tc>
        <w:tc>
          <w:tcPr>
            <w:tcW w:w="3826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有私有住房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无私有住房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申请租期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38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申请对象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类型</w:t>
            </w:r>
          </w:p>
        </w:tc>
        <w:tc>
          <w:tcPr>
            <w:tcW w:w="74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35周岁以下全日制硕士研究生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35周岁以下“双一流”大学本科毕业生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3" w:hRule="exact"/>
          <w:jc w:val="center"/>
        </w:trPr>
        <w:tc>
          <w:tcPr>
            <w:tcW w:w="907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申请人家庭</w:t>
            </w: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>成员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（父母、配偶及未成年子女）情况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与申请人关系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名</w:t>
            </w:r>
          </w:p>
        </w:tc>
        <w:tc>
          <w:tcPr>
            <w:tcW w:w="5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75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学历</w:t>
            </w: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工作单位</w:t>
            </w:r>
          </w:p>
        </w:tc>
        <w:tc>
          <w:tcPr>
            <w:tcW w:w="10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是否申请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共同居住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96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承诺</w:t>
            </w:r>
          </w:p>
        </w:tc>
        <w:tc>
          <w:tcPr>
            <w:tcW w:w="814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  本人填报的内容真实，若有虚报、隐瞒、伪造等，愿意承担相应的责任。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                                        申请人：         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629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意见</w:t>
            </w:r>
          </w:p>
        </w:tc>
        <w:tc>
          <w:tcPr>
            <w:tcW w:w="814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56" w:firstLineChars="200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56" w:firstLineChars="200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申报人为我单位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职工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，未享受单位暂住房和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住房补贴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。填报的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内容真实，若有虚报、隐瞒、伪造等，愿意承担相应的责任。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6384" w:firstLineChars="2800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  <w:t>（公章）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639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928" w:firstLineChars="2600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928" w:firstLineChars="2600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1915" w:leftChars="912" w:firstLine="4104" w:firstLineChars="1800"/>
              <w:textAlignment w:val="auto"/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  <w:t>（（公章）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                               年 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日</w:t>
            </w: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  <w:t>市人才发展服务中心意见</w:t>
            </w:r>
          </w:p>
        </w:tc>
        <w:tc>
          <w:tcPr>
            <w:tcW w:w="3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928" w:firstLineChars="2600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928" w:firstLineChars="2600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052" w:firstLineChars="900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052" w:firstLineChars="900"/>
              <w:textAlignment w:val="auto"/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  <w:t>（公章）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052" w:firstLineChars="900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年 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719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  <w:t>市委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  <w:t>人才办意见</w:t>
            </w:r>
          </w:p>
        </w:tc>
        <w:tc>
          <w:tcPr>
            <w:tcW w:w="814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928" w:firstLineChars="2600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6156" w:firstLineChars="2700"/>
              <w:textAlignment w:val="auto"/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eastAsia="zh-CN"/>
              </w:rPr>
              <w:t>（公章）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928" w:firstLineChars="2600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年 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 xml:space="preserve">月  </w:t>
            </w: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ZjlmNjBjYTFhYjdkYzc2MTVlNGIzOGJmMWMyNTIifQ=="/>
  </w:docVars>
  <w:rsids>
    <w:rsidRoot w:val="59C10341"/>
    <w:rsid w:val="59C10341"/>
    <w:rsid w:val="7B1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before="100" w:beforeAutospacing="1" w:after="120"/>
      <w:ind w:leftChars="200" w:firstLine="420" w:firstLineChars="200"/>
      <w:textAlignment w:val="baseline"/>
    </w:pPr>
    <w:rPr>
      <w:szCs w:val="21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 w:firstLine="20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2022-10-28T15:54:00Z</dcterms:created>
  <dc:creator>Administrator</dc:creator>
  <cp:lastModifiedBy>guangerer</cp:lastModifiedBy>
  <dcterms:modified xsi:type="dcterms:W3CDTF">2022-10-30T10:13:03Z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FE237D38D6F8F5C9AFDD5D63D0EB8ACA</vt:lpwstr>
  </property>
</Properties>
</file>