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9F" w:rsidRDefault="00D5579F" w:rsidP="00D5579F">
      <w:pPr>
        <w:jc w:val="left"/>
        <w:rPr>
          <w:rFonts w:ascii="黑体" w:eastAsia="黑体" w:hAnsi="黑体" w:cs="黑体" w:hint="eastAsia"/>
          <w:b/>
          <w:sz w:val="32"/>
          <w:szCs w:val="32"/>
        </w:rPr>
      </w:pPr>
      <w:r>
        <w:rPr>
          <w:rFonts w:ascii="黑体" w:eastAsia="黑体" w:hAnsi="黑体" w:cs="黑体" w:hint="eastAsia"/>
          <w:b/>
          <w:sz w:val="32"/>
          <w:szCs w:val="32"/>
        </w:rPr>
        <w:t>附件2：</w:t>
      </w:r>
    </w:p>
    <w:p w:rsidR="00D5579F" w:rsidRDefault="00D5579F" w:rsidP="00D5579F">
      <w:pPr>
        <w:jc w:val="left"/>
        <w:rPr>
          <w:rFonts w:ascii="黑体" w:eastAsia="黑体" w:hAnsi="黑体" w:cs="黑体" w:hint="eastAsia"/>
          <w:b/>
          <w:sz w:val="32"/>
          <w:szCs w:val="32"/>
        </w:rPr>
      </w:pPr>
    </w:p>
    <w:p w:rsidR="00D5579F" w:rsidRDefault="00D5579F" w:rsidP="00D5579F">
      <w:pPr>
        <w:jc w:val="center"/>
        <w:rPr>
          <w:rFonts w:ascii="方正大标宋简体" w:eastAsia="方正大标宋简体" w:hAnsi="黑体"/>
          <w:b/>
          <w:sz w:val="36"/>
          <w:szCs w:val="36"/>
        </w:rPr>
      </w:pPr>
      <w:r>
        <w:rPr>
          <w:rFonts w:ascii="方正大标宋简体" w:eastAsia="方正大标宋简体" w:hAnsi="黑体" w:hint="eastAsia"/>
          <w:b/>
          <w:sz w:val="36"/>
          <w:szCs w:val="36"/>
        </w:rPr>
        <w:t>2022年“我的书屋</w:t>
      </w:r>
      <w:r>
        <w:rPr>
          <w:rFonts w:ascii="MS Gothic" w:eastAsia="方正大标宋简体" w:hAnsi="MS Gothic" w:cs="MS Gothic"/>
          <w:b/>
          <w:sz w:val="36"/>
          <w:szCs w:val="36"/>
        </w:rPr>
        <w:t>∙</w:t>
      </w:r>
      <w:r>
        <w:rPr>
          <w:rFonts w:ascii="方正大标宋简体" w:eastAsia="方正大标宋简体" w:hAnsi="黑体" w:hint="eastAsia"/>
          <w:b/>
          <w:sz w:val="36"/>
          <w:szCs w:val="36"/>
        </w:rPr>
        <w:t>我的梦”</w:t>
      </w:r>
    </w:p>
    <w:p w:rsidR="00D5579F" w:rsidRDefault="00D5579F" w:rsidP="00D5579F">
      <w:pPr>
        <w:jc w:val="center"/>
        <w:rPr>
          <w:rFonts w:ascii="方正大标宋简体" w:eastAsia="方正大标宋简体" w:hAnsi="黑体" w:hint="eastAsia"/>
          <w:b/>
          <w:sz w:val="36"/>
          <w:szCs w:val="36"/>
        </w:rPr>
      </w:pPr>
      <w:r>
        <w:rPr>
          <w:rFonts w:ascii="方正大标宋简体" w:eastAsia="方正大标宋简体" w:hAnsi="黑体" w:hint="eastAsia"/>
          <w:b/>
          <w:sz w:val="36"/>
          <w:szCs w:val="36"/>
        </w:rPr>
        <w:t>农村少年儿童阅读实践活动作品征集启事</w:t>
      </w:r>
    </w:p>
    <w:p w:rsidR="00D5579F" w:rsidRDefault="00D5579F" w:rsidP="00D5579F">
      <w:pPr>
        <w:jc w:val="center"/>
        <w:rPr>
          <w:rFonts w:ascii="幼圆" w:eastAsia="幼圆"/>
          <w:sz w:val="30"/>
          <w:szCs w:val="30"/>
        </w:rPr>
      </w:pPr>
    </w:p>
    <w:p w:rsidR="00D5579F" w:rsidRDefault="00D5579F" w:rsidP="00D5579F">
      <w:pPr>
        <w:rPr>
          <w:rFonts w:ascii="仿宋" w:eastAsia="仿宋" w:hAnsi="仿宋" w:hint="eastAsia"/>
          <w:color w:val="000000"/>
          <w:sz w:val="32"/>
          <w:szCs w:val="28"/>
        </w:rPr>
      </w:pPr>
      <w:r>
        <w:rPr>
          <w:rFonts w:ascii="仿宋" w:eastAsia="仿宋" w:hAnsi="仿宋" w:hint="eastAsia"/>
          <w:color w:val="000000"/>
          <w:sz w:val="32"/>
          <w:szCs w:val="28"/>
        </w:rPr>
        <w:t>亲爱的同学们、小朋友们：</w:t>
      </w:r>
    </w:p>
    <w:p w:rsidR="00D5579F" w:rsidRDefault="00D5579F" w:rsidP="00D5579F">
      <w:pPr>
        <w:ind w:firstLineChars="200" w:firstLine="640"/>
        <w:jc w:val="left"/>
        <w:rPr>
          <w:rFonts w:ascii="仿宋" w:eastAsia="仿宋" w:hAnsi="仿宋" w:hint="eastAsia"/>
          <w:color w:val="000000"/>
          <w:sz w:val="32"/>
          <w:szCs w:val="28"/>
        </w:rPr>
      </w:pPr>
      <w:r>
        <w:rPr>
          <w:rFonts w:ascii="仿宋" w:eastAsia="仿宋" w:hAnsi="仿宋" w:hint="eastAsia"/>
          <w:color w:val="000000"/>
          <w:sz w:val="32"/>
          <w:szCs w:val="28"/>
        </w:rPr>
        <w:t>大家好！</w:t>
      </w:r>
    </w:p>
    <w:p w:rsidR="00D5579F" w:rsidRDefault="00D5579F" w:rsidP="00D5579F">
      <w:pPr>
        <w:ind w:firstLineChars="200" w:firstLine="640"/>
        <w:jc w:val="left"/>
        <w:rPr>
          <w:rFonts w:ascii="仿宋" w:eastAsia="仿宋" w:hAnsi="仿宋"/>
          <w:color w:val="000000"/>
          <w:sz w:val="32"/>
          <w:szCs w:val="28"/>
        </w:rPr>
      </w:pPr>
      <w:r>
        <w:rPr>
          <w:rFonts w:ascii="仿宋" w:eastAsia="仿宋" w:hAnsi="仿宋"/>
          <w:color w:val="000000"/>
          <w:sz w:val="32"/>
          <w:szCs w:val="28"/>
        </w:rPr>
        <w:t>为深入贯彻落</w:t>
      </w:r>
      <w:proofErr w:type="gramStart"/>
      <w:r>
        <w:rPr>
          <w:rFonts w:ascii="仿宋" w:eastAsia="仿宋" w:hAnsi="仿宋"/>
          <w:color w:val="000000"/>
          <w:sz w:val="32"/>
          <w:szCs w:val="28"/>
        </w:rPr>
        <w:t>实习近</w:t>
      </w:r>
      <w:proofErr w:type="gramEnd"/>
      <w:r>
        <w:rPr>
          <w:rFonts w:ascii="仿宋" w:eastAsia="仿宋" w:hAnsi="仿宋"/>
          <w:color w:val="000000"/>
          <w:sz w:val="32"/>
          <w:szCs w:val="28"/>
        </w:rPr>
        <w:t>平总书记致首届全民阅读大会举办的贺信精神，紧紧围绕迎接宣传贯彻党的二十大这条主线，依托农家书屋平台阵地，通过“阅读、实践、写作、书画”等方式，</w:t>
      </w:r>
      <w:r>
        <w:rPr>
          <w:rFonts w:ascii="仿宋" w:eastAsia="仿宋" w:hAnsi="仿宋" w:hint="eastAsia"/>
          <w:color w:val="000000"/>
          <w:sz w:val="32"/>
          <w:szCs w:val="28"/>
        </w:rPr>
        <w:t>引导少年儿童从小养成良好阅读习惯，快乐阅读、健康成长，</w:t>
      </w:r>
      <w:r>
        <w:rPr>
          <w:rFonts w:ascii="仿宋" w:eastAsia="仿宋" w:hAnsi="仿宋"/>
          <w:color w:val="000000"/>
          <w:sz w:val="32"/>
          <w:szCs w:val="28"/>
        </w:rPr>
        <w:t>宣传展示党和国家事业取得的历史性成就、发生的历史性变革，激励引导</w:t>
      </w:r>
      <w:r>
        <w:rPr>
          <w:rFonts w:ascii="仿宋" w:eastAsia="仿宋" w:hAnsi="仿宋" w:hint="eastAsia"/>
          <w:color w:val="000000"/>
          <w:sz w:val="32"/>
          <w:szCs w:val="28"/>
        </w:rPr>
        <w:t>全省</w:t>
      </w:r>
      <w:r>
        <w:rPr>
          <w:rFonts w:ascii="仿宋" w:eastAsia="仿宋" w:hAnsi="仿宋"/>
          <w:color w:val="000000"/>
          <w:sz w:val="32"/>
          <w:szCs w:val="28"/>
        </w:rPr>
        <w:t>少年儿童厚植爱党爱国爱社会主义情怀、树立强国复兴有我的远大志向，</w:t>
      </w:r>
      <w:r>
        <w:rPr>
          <w:rFonts w:ascii="仿宋" w:eastAsia="仿宋" w:hAnsi="仿宋" w:hint="eastAsia"/>
          <w:color w:val="000000"/>
          <w:sz w:val="32"/>
          <w:szCs w:val="28"/>
        </w:rPr>
        <w:t>根据中央宣传部印刷发行局的文件精神，湖南省新闻出版局将在全省农村少年儿童中开展2022年“我的书屋∙我的梦”阅读实践及主题征稿活动。</w:t>
      </w:r>
    </w:p>
    <w:p w:rsidR="00D5579F" w:rsidRDefault="00D5579F" w:rsidP="00D5579F">
      <w:pPr>
        <w:ind w:firstLineChars="200" w:firstLine="640"/>
        <w:jc w:val="left"/>
        <w:rPr>
          <w:rFonts w:ascii="黑体" w:eastAsia="黑体" w:hAnsi="黑体" w:cs="黑体" w:hint="eastAsia"/>
          <w:bCs/>
          <w:color w:val="000000"/>
          <w:sz w:val="32"/>
          <w:szCs w:val="28"/>
        </w:rPr>
      </w:pPr>
      <w:r>
        <w:rPr>
          <w:rFonts w:ascii="黑体" w:eastAsia="黑体" w:hAnsi="黑体" w:cs="黑体" w:hint="eastAsia"/>
          <w:bCs/>
          <w:color w:val="000000"/>
          <w:sz w:val="32"/>
          <w:szCs w:val="28"/>
        </w:rPr>
        <w:t>一、活动目的</w:t>
      </w:r>
    </w:p>
    <w:p w:rsidR="00D5579F" w:rsidRDefault="00D5579F" w:rsidP="00D5579F">
      <w:pPr>
        <w:ind w:firstLineChars="200" w:firstLine="640"/>
        <w:jc w:val="left"/>
        <w:rPr>
          <w:rFonts w:ascii="仿宋" w:eastAsia="仿宋" w:hAnsi="仿宋"/>
          <w:color w:val="000000"/>
          <w:sz w:val="32"/>
          <w:szCs w:val="28"/>
        </w:rPr>
      </w:pPr>
      <w:r>
        <w:rPr>
          <w:rFonts w:ascii="仿宋" w:eastAsia="仿宋" w:hAnsi="仿宋" w:hint="eastAsia"/>
          <w:color w:val="000000"/>
          <w:sz w:val="32"/>
          <w:szCs w:val="28"/>
        </w:rPr>
        <w:t>活动旨在鼓励少年儿童在参与阅读实践活动的基础上思考创作，通过写作、书法、绘画、手抄报等方式，抒发阅读红色故事的心得感悟、记录美丽乡村的发展变化、描绘全面小康和乡村振兴的美好图景，深刻认识中国共产党领导和中国特色社会主义制度的历史必然性和优越性，引导少年儿童学习新思想、做好接班人。</w:t>
      </w:r>
    </w:p>
    <w:p w:rsidR="00D5579F" w:rsidRDefault="00D5579F" w:rsidP="00D5579F">
      <w:pPr>
        <w:ind w:firstLineChars="200" w:firstLine="640"/>
        <w:jc w:val="left"/>
        <w:rPr>
          <w:rFonts w:ascii="黑体" w:eastAsia="黑体" w:hAnsi="黑体" w:cs="黑体" w:hint="eastAsia"/>
          <w:color w:val="000000"/>
          <w:sz w:val="32"/>
          <w:szCs w:val="32"/>
        </w:rPr>
      </w:pPr>
      <w:r>
        <w:rPr>
          <w:rFonts w:ascii="黑体" w:eastAsia="黑体" w:hAnsi="黑体" w:cs="黑体" w:hint="eastAsia"/>
          <w:color w:val="000000"/>
          <w:sz w:val="32"/>
          <w:szCs w:val="32"/>
        </w:rPr>
        <w:t>二、组织领导</w:t>
      </w:r>
    </w:p>
    <w:p w:rsidR="00D5579F" w:rsidRDefault="00D5579F" w:rsidP="00D5579F">
      <w:pPr>
        <w:ind w:firstLineChars="200" w:firstLine="640"/>
        <w:jc w:val="left"/>
        <w:rPr>
          <w:rFonts w:ascii="仿宋" w:eastAsia="仿宋" w:hAnsi="仿宋"/>
          <w:bCs/>
          <w:color w:val="000000"/>
          <w:sz w:val="32"/>
          <w:szCs w:val="28"/>
        </w:rPr>
      </w:pPr>
      <w:r>
        <w:rPr>
          <w:rFonts w:ascii="仿宋" w:eastAsia="仿宋" w:hAnsi="仿宋" w:hint="eastAsia"/>
          <w:bCs/>
          <w:color w:val="000000"/>
          <w:sz w:val="32"/>
          <w:szCs w:val="28"/>
        </w:rPr>
        <w:lastRenderedPageBreak/>
        <w:t>主办：湖南省新闻出版局</w:t>
      </w:r>
    </w:p>
    <w:p w:rsidR="00D5579F" w:rsidRDefault="00D5579F" w:rsidP="00D5579F">
      <w:pPr>
        <w:ind w:firstLineChars="200" w:firstLine="640"/>
        <w:jc w:val="left"/>
        <w:rPr>
          <w:rFonts w:ascii="仿宋" w:eastAsia="仿宋" w:hAnsi="仿宋" w:hint="eastAsia"/>
          <w:bCs/>
          <w:color w:val="000000"/>
          <w:sz w:val="32"/>
          <w:szCs w:val="28"/>
        </w:rPr>
      </w:pPr>
      <w:r>
        <w:rPr>
          <w:rFonts w:ascii="仿宋" w:eastAsia="仿宋" w:hAnsi="仿宋" w:hint="eastAsia"/>
          <w:bCs/>
          <w:color w:val="000000"/>
          <w:sz w:val="32"/>
          <w:szCs w:val="28"/>
        </w:rPr>
        <w:t>承办：湖南省儿童文学学会</w:t>
      </w:r>
    </w:p>
    <w:p w:rsidR="00D5579F" w:rsidRDefault="00D5579F" w:rsidP="00D5579F">
      <w:pPr>
        <w:ind w:firstLineChars="200" w:firstLine="640"/>
        <w:jc w:val="left"/>
        <w:rPr>
          <w:rFonts w:ascii="仿宋" w:eastAsia="仿宋" w:hAnsi="仿宋" w:hint="eastAsia"/>
          <w:bCs/>
          <w:color w:val="000000"/>
          <w:sz w:val="32"/>
          <w:szCs w:val="28"/>
        </w:rPr>
      </w:pPr>
      <w:r>
        <w:rPr>
          <w:rFonts w:ascii="仿宋" w:eastAsia="仿宋" w:hAnsi="仿宋" w:hint="eastAsia"/>
          <w:bCs/>
          <w:color w:val="000000"/>
          <w:sz w:val="32"/>
          <w:szCs w:val="28"/>
        </w:rPr>
        <w:t>协办：</w:t>
      </w:r>
      <w:r>
        <w:rPr>
          <w:rFonts w:ascii="仿宋" w:eastAsia="仿宋" w:hAnsi="仿宋" w:hint="eastAsia"/>
          <w:color w:val="000000"/>
          <w:sz w:val="32"/>
          <w:szCs w:val="28"/>
        </w:rPr>
        <w:t>湖南少年儿童出版社有限责任公司、</w:t>
      </w:r>
      <w:r>
        <w:rPr>
          <w:rFonts w:ascii="仿宋" w:eastAsia="仿宋" w:hAnsi="仿宋" w:hint="eastAsia"/>
          <w:bCs/>
          <w:color w:val="000000"/>
          <w:sz w:val="32"/>
          <w:szCs w:val="28"/>
        </w:rPr>
        <w:t>湖南教育报刊集团、湖南妇女儿童活动中心、今日女报、《小溪流》杂志社、《花火》杂志社、《小学生导刊》、《创作》杂志社</w:t>
      </w:r>
    </w:p>
    <w:p w:rsidR="00D5579F" w:rsidRDefault="00D5579F" w:rsidP="00D5579F">
      <w:pPr>
        <w:ind w:firstLineChars="200" w:firstLine="640"/>
        <w:jc w:val="left"/>
        <w:rPr>
          <w:rFonts w:ascii="仿宋" w:eastAsia="仿宋" w:hAnsi="仿宋" w:hint="eastAsia"/>
          <w:bCs/>
          <w:color w:val="000000"/>
          <w:sz w:val="32"/>
          <w:szCs w:val="28"/>
        </w:rPr>
      </w:pPr>
      <w:r>
        <w:rPr>
          <w:rFonts w:ascii="仿宋" w:eastAsia="仿宋" w:hAnsi="仿宋" w:hint="eastAsia"/>
          <w:bCs/>
          <w:color w:val="000000"/>
          <w:sz w:val="32"/>
          <w:szCs w:val="28"/>
        </w:rPr>
        <w:t>活动对象：全省农村少年儿童（组别包括：小学组、中学组）</w:t>
      </w:r>
    </w:p>
    <w:p w:rsidR="00D5579F" w:rsidRDefault="00D5579F" w:rsidP="00D5579F">
      <w:pPr>
        <w:ind w:firstLineChars="200" w:firstLine="640"/>
        <w:jc w:val="left"/>
        <w:rPr>
          <w:rFonts w:ascii="仿宋" w:eastAsia="仿宋" w:hAnsi="仿宋" w:hint="eastAsia"/>
          <w:bCs/>
          <w:color w:val="000000"/>
          <w:sz w:val="32"/>
          <w:szCs w:val="28"/>
        </w:rPr>
      </w:pPr>
      <w:r>
        <w:rPr>
          <w:rFonts w:ascii="仿宋" w:eastAsia="仿宋" w:hAnsi="仿宋" w:hint="eastAsia"/>
          <w:bCs/>
          <w:color w:val="000000"/>
          <w:sz w:val="32"/>
          <w:szCs w:val="28"/>
        </w:rPr>
        <w:t>具体活动事宜统一由征稿活动办公室组织联系。</w:t>
      </w:r>
    </w:p>
    <w:p w:rsidR="00D5579F" w:rsidRDefault="00D5579F" w:rsidP="00D5579F">
      <w:pPr>
        <w:ind w:firstLineChars="200" w:firstLine="640"/>
        <w:jc w:val="left"/>
        <w:rPr>
          <w:rFonts w:ascii="仿宋" w:eastAsia="仿宋" w:hAnsi="仿宋" w:hint="eastAsia"/>
          <w:b/>
          <w:color w:val="000000"/>
          <w:sz w:val="32"/>
          <w:szCs w:val="28"/>
        </w:rPr>
      </w:pPr>
      <w:r>
        <w:rPr>
          <w:rFonts w:ascii="黑体" w:eastAsia="黑体" w:hAnsi="黑体" w:cs="黑体" w:hint="eastAsia"/>
          <w:bCs/>
          <w:color w:val="000000"/>
          <w:sz w:val="32"/>
          <w:szCs w:val="28"/>
        </w:rPr>
        <w:t>三、活动内容</w:t>
      </w:r>
    </w:p>
    <w:p w:rsidR="00D5579F" w:rsidRDefault="00D5579F" w:rsidP="00D5579F">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本次主题征稿活动设置征文、绘画、手抄报、书法（硬笔、软笔）四个类别。小学生四类活动均可参与，中学生（仅限初中生）可参与征文和书法两类活动。</w:t>
      </w:r>
    </w:p>
    <w:p w:rsidR="00D5579F" w:rsidRDefault="00D5579F" w:rsidP="00D5579F">
      <w:pPr>
        <w:ind w:firstLineChars="200" w:firstLine="640"/>
        <w:jc w:val="left"/>
        <w:rPr>
          <w:rFonts w:ascii="仿宋" w:eastAsia="仿宋" w:hAnsi="仿宋"/>
          <w:color w:val="000000"/>
          <w:sz w:val="32"/>
          <w:szCs w:val="28"/>
        </w:rPr>
      </w:pPr>
      <w:r>
        <w:rPr>
          <w:rFonts w:ascii="仿宋" w:eastAsia="仿宋" w:hAnsi="仿宋" w:cs="仿宋" w:hint="eastAsia"/>
          <w:color w:val="000000"/>
          <w:sz w:val="32"/>
          <w:szCs w:val="32"/>
        </w:rPr>
        <w:t>本次活动的主题为：</w:t>
      </w:r>
      <w:r>
        <w:rPr>
          <w:rFonts w:ascii="微软雅黑" w:eastAsia="微软雅黑" w:hAnsi="微软雅黑" w:cs="微软雅黑" w:hint="eastAsia"/>
          <w:color w:val="000000"/>
          <w:sz w:val="32"/>
          <w:szCs w:val="28"/>
        </w:rPr>
        <w:t>“</w:t>
      </w:r>
      <w:r>
        <w:rPr>
          <w:rFonts w:ascii="仿宋" w:eastAsia="仿宋" w:hAnsi="仿宋" w:hint="eastAsia"/>
          <w:color w:val="000000"/>
          <w:sz w:val="32"/>
          <w:szCs w:val="28"/>
        </w:rPr>
        <w:t>我的书屋</w:t>
      </w:r>
      <w:r>
        <w:rPr>
          <w:rFonts w:ascii="微软雅黑" w:eastAsia="微软雅黑" w:hAnsi="微软雅黑" w:cs="微软雅黑" w:hint="eastAsia"/>
          <w:color w:val="000000"/>
          <w:sz w:val="32"/>
          <w:szCs w:val="28"/>
        </w:rPr>
        <w:t>∙</w:t>
      </w:r>
      <w:r>
        <w:rPr>
          <w:rFonts w:ascii="仿宋" w:eastAsia="仿宋" w:hAnsi="仿宋" w:hint="eastAsia"/>
          <w:color w:val="000000"/>
          <w:sz w:val="32"/>
          <w:szCs w:val="28"/>
        </w:rPr>
        <w:t>我的梦”。</w:t>
      </w:r>
    </w:p>
    <w:p w:rsidR="00D5579F" w:rsidRDefault="00D5579F" w:rsidP="00D5579F">
      <w:pPr>
        <w:pStyle w:val="a5"/>
        <w:ind w:firstLine="640"/>
        <w:jc w:val="left"/>
        <w:rPr>
          <w:rFonts w:ascii="方正楷体_GBK" w:eastAsia="方正楷体_GBK" w:hAnsi="方正楷体_GBK" w:cs="方正楷体_GBK" w:hint="eastAsia"/>
          <w:bCs/>
          <w:color w:val="000000"/>
          <w:sz w:val="32"/>
          <w:szCs w:val="28"/>
        </w:rPr>
      </w:pPr>
      <w:r>
        <w:rPr>
          <w:rFonts w:ascii="方正楷体_GBK" w:eastAsia="方正楷体_GBK" w:hAnsi="方正楷体_GBK" w:cs="方正楷体_GBK" w:hint="eastAsia"/>
          <w:bCs/>
          <w:color w:val="000000"/>
          <w:sz w:val="32"/>
          <w:szCs w:val="28"/>
        </w:rPr>
        <w:t>（一）主题阅读活动</w:t>
      </w:r>
    </w:p>
    <w:p w:rsidR="00D5579F" w:rsidRDefault="00D5579F" w:rsidP="00D5579F">
      <w:pPr>
        <w:ind w:firstLineChars="200" w:firstLine="640"/>
        <w:jc w:val="left"/>
        <w:rPr>
          <w:rFonts w:ascii="仿宋" w:eastAsia="仿宋" w:hAnsi="仿宋"/>
          <w:color w:val="000000"/>
          <w:sz w:val="32"/>
          <w:szCs w:val="28"/>
        </w:rPr>
      </w:pPr>
      <w:r>
        <w:rPr>
          <w:rFonts w:ascii="仿宋" w:eastAsia="仿宋" w:hAnsi="仿宋" w:hint="eastAsia"/>
          <w:color w:val="000000"/>
          <w:sz w:val="32"/>
          <w:szCs w:val="28"/>
        </w:rPr>
        <w:t>广泛宣传习近平总书记对少先队员、共青团员的希望要求，持续深化面向农村少年儿童的党史学习教育和“四史”宣传教育，为农家书屋配好“向全国青少年推荐百种优秀出版物”等适合少年儿童阅读的图书，开展经典诵读、党史宣讲、参观寻访、榜样教育等主题阅读活动，着力讲好党的故事、革命的故事、英雄的故事，引导少年儿童知史爱党、知史爱国。</w:t>
      </w:r>
    </w:p>
    <w:p w:rsidR="00D5579F" w:rsidRDefault="00D5579F" w:rsidP="00D5579F">
      <w:pPr>
        <w:pStyle w:val="a5"/>
        <w:ind w:firstLine="640"/>
        <w:jc w:val="left"/>
        <w:rPr>
          <w:rFonts w:ascii="方正楷体_GBK" w:eastAsia="方正楷体_GBK" w:hAnsi="方正楷体_GBK" w:cs="方正楷体_GBK" w:hint="eastAsia"/>
          <w:bCs/>
          <w:color w:val="000000"/>
          <w:sz w:val="32"/>
          <w:szCs w:val="28"/>
        </w:rPr>
      </w:pPr>
      <w:r>
        <w:rPr>
          <w:rFonts w:ascii="方正楷体_GBK" w:eastAsia="方正楷体_GBK" w:hAnsi="方正楷体_GBK" w:cs="方正楷体_GBK" w:hint="eastAsia"/>
          <w:bCs/>
          <w:color w:val="000000"/>
          <w:sz w:val="32"/>
          <w:szCs w:val="28"/>
        </w:rPr>
        <w:t>（二）社会实践活动</w:t>
      </w:r>
    </w:p>
    <w:p w:rsidR="00D5579F" w:rsidRDefault="00D5579F" w:rsidP="00D5579F">
      <w:pPr>
        <w:ind w:firstLineChars="200" w:firstLine="640"/>
        <w:jc w:val="left"/>
        <w:rPr>
          <w:rFonts w:ascii="仿宋" w:eastAsia="仿宋" w:hAnsi="仿宋"/>
          <w:color w:val="000000"/>
          <w:sz w:val="32"/>
          <w:szCs w:val="28"/>
        </w:rPr>
      </w:pPr>
      <w:r>
        <w:rPr>
          <w:rFonts w:ascii="仿宋" w:eastAsia="仿宋" w:hAnsi="仿宋" w:hint="eastAsia"/>
          <w:color w:val="000000"/>
          <w:sz w:val="32"/>
          <w:szCs w:val="28"/>
        </w:rPr>
        <w:t>支持出版发行单位、城市中小学校与农家书屋、农村中小学结对共建，共同组织开展主题阅读实践活动。组织开展“我当书屋小管家”活动，让少年儿童在劳动教育中增强主人翁意识。组织相关</w:t>
      </w:r>
      <w:r>
        <w:rPr>
          <w:rFonts w:ascii="仿宋" w:eastAsia="仿宋" w:hAnsi="仿宋" w:hint="eastAsia"/>
          <w:color w:val="000000"/>
          <w:sz w:val="32"/>
          <w:szCs w:val="28"/>
        </w:rPr>
        <w:lastRenderedPageBreak/>
        <w:t>单位开展“书屋筑梦 书香致远”“携手奔振兴”“乡村伴读计划”“少儿报刊阅读季”等图书捐赠、阅读辅导推广活动。</w:t>
      </w:r>
    </w:p>
    <w:p w:rsidR="00D5579F" w:rsidRDefault="00D5579F" w:rsidP="00D5579F">
      <w:pPr>
        <w:ind w:firstLineChars="200" w:firstLine="640"/>
        <w:rPr>
          <w:rFonts w:ascii="仿宋" w:eastAsia="仿宋" w:hAnsi="仿宋"/>
          <w:b/>
          <w:color w:val="000000"/>
          <w:sz w:val="32"/>
          <w:szCs w:val="28"/>
        </w:rPr>
      </w:pPr>
      <w:r>
        <w:rPr>
          <w:rFonts w:ascii="方正楷体_GBK" w:eastAsia="方正楷体_GBK" w:hAnsi="方正楷体_GBK" w:cs="方正楷体_GBK" w:hint="eastAsia"/>
          <w:bCs/>
          <w:color w:val="000000"/>
          <w:sz w:val="32"/>
          <w:szCs w:val="28"/>
        </w:rPr>
        <w:t>（三）征文书画创作</w:t>
      </w:r>
    </w:p>
    <w:p w:rsidR="00D5579F" w:rsidRDefault="00D5579F" w:rsidP="00D5579F">
      <w:pPr>
        <w:ind w:firstLineChars="200" w:firstLine="643"/>
        <w:jc w:val="left"/>
        <w:rPr>
          <w:rFonts w:ascii="仿宋" w:eastAsia="仿宋" w:hAnsi="仿宋" w:cs="仿宋"/>
          <w:b/>
          <w:color w:val="000000"/>
          <w:sz w:val="32"/>
          <w:szCs w:val="32"/>
        </w:rPr>
      </w:pPr>
      <w:r>
        <w:rPr>
          <w:rFonts w:ascii="仿宋" w:eastAsia="仿宋" w:hAnsi="仿宋" w:cs="仿宋" w:hint="eastAsia"/>
          <w:b/>
          <w:color w:val="000000"/>
          <w:sz w:val="32"/>
          <w:szCs w:val="32"/>
        </w:rPr>
        <w:t>征稿要求：</w:t>
      </w:r>
    </w:p>
    <w:p w:rsidR="00D5579F" w:rsidRDefault="00D5579F" w:rsidP="00D5579F">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w:t>
      </w:r>
      <w:r>
        <w:rPr>
          <w:rFonts w:ascii="仿宋" w:eastAsia="仿宋" w:hAnsi="仿宋" w:cs="仿宋" w:hint="eastAsia"/>
          <w:color w:val="000000"/>
          <w:sz w:val="32"/>
          <w:szCs w:val="32"/>
        </w:rPr>
        <w:t>投稿作品内容要紧扣</w:t>
      </w:r>
      <w:r>
        <w:rPr>
          <w:rFonts w:ascii="仿宋" w:eastAsia="仿宋" w:hAnsi="仿宋" w:hint="eastAsia"/>
          <w:color w:val="000000"/>
          <w:sz w:val="32"/>
          <w:szCs w:val="28"/>
        </w:rPr>
        <w:t>“我的书屋</w:t>
      </w:r>
      <w:r>
        <w:rPr>
          <w:rFonts w:ascii="微软雅黑" w:eastAsia="微软雅黑" w:hAnsi="微软雅黑" w:cs="微软雅黑" w:hint="eastAsia"/>
          <w:color w:val="000000"/>
          <w:sz w:val="32"/>
          <w:szCs w:val="28"/>
        </w:rPr>
        <w:t>∙</w:t>
      </w:r>
      <w:r>
        <w:rPr>
          <w:rFonts w:ascii="仿宋" w:eastAsia="仿宋" w:hAnsi="仿宋" w:hint="eastAsia"/>
          <w:color w:val="000000"/>
          <w:sz w:val="32"/>
          <w:szCs w:val="28"/>
        </w:rPr>
        <w:t>我的梦”</w:t>
      </w:r>
      <w:r>
        <w:rPr>
          <w:rFonts w:ascii="仿宋" w:eastAsia="仿宋" w:hAnsi="仿宋" w:cs="仿宋" w:hint="eastAsia"/>
          <w:color w:val="000000"/>
          <w:sz w:val="32"/>
          <w:szCs w:val="32"/>
        </w:rPr>
        <w:t>的主题，鼓励少年儿童通过写作、绘画的形式，分享读书带给自己的收获和快乐，可记述、描绘、书写相关图书阅读活动，可围绕“祖国新时代”“家乡文化”“家乡新面貌”等主题进行创作。</w:t>
      </w:r>
    </w:p>
    <w:p w:rsidR="00D5579F" w:rsidRDefault="00D5579F" w:rsidP="00D5579F">
      <w:pPr>
        <w:ind w:firstLineChars="200" w:firstLine="640"/>
        <w:jc w:val="left"/>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投稿作品</w:t>
      </w:r>
      <w:proofErr w:type="gramStart"/>
      <w:r>
        <w:rPr>
          <w:rFonts w:ascii="仿宋" w:eastAsia="仿宋" w:hAnsi="仿宋" w:cs="仿宋" w:hint="eastAsia"/>
          <w:color w:val="000000"/>
          <w:sz w:val="32"/>
          <w:szCs w:val="32"/>
        </w:rPr>
        <w:t>要主题</w:t>
      </w:r>
      <w:proofErr w:type="gramEnd"/>
      <w:r>
        <w:rPr>
          <w:rFonts w:ascii="仿宋" w:eastAsia="仿宋" w:hAnsi="仿宋" w:cs="仿宋" w:hint="eastAsia"/>
          <w:color w:val="000000"/>
          <w:sz w:val="32"/>
          <w:szCs w:val="32"/>
        </w:rPr>
        <w:t>鲜明、导向积极、立意新颖，符合社会主义核心价值观，</w:t>
      </w:r>
      <w:proofErr w:type="gramStart"/>
      <w:r>
        <w:rPr>
          <w:rFonts w:ascii="仿宋" w:eastAsia="仿宋" w:hAnsi="仿宋" w:cs="仿宋" w:hint="eastAsia"/>
          <w:color w:val="000000"/>
          <w:sz w:val="32"/>
          <w:szCs w:val="32"/>
        </w:rPr>
        <w:t>传播正</w:t>
      </w:r>
      <w:proofErr w:type="gramEnd"/>
      <w:r>
        <w:rPr>
          <w:rFonts w:ascii="仿宋" w:eastAsia="仿宋" w:hAnsi="仿宋" w:cs="仿宋" w:hint="eastAsia"/>
          <w:color w:val="000000"/>
          <w:sz w:val="32"/>
          <w:szCs w:val="32"/>
        </w:rPr>
        <w:t>能量，能反映时代风貌与当代精神，能呈现积极向上的文化、元素和特色。存在消极、负面、抄袭、代笔问题的一概不予入选。</w:t>
      </w:r>
    </w:p>
    <w:p w:rsidR="00D5579F" w:rsidRDefault="00D5579F" w:rsidP="00D5579F">
      <w:pPr>
        <w:ind w:firstLineChars="200" w:firstLine="640"/>
        <w:jc w:val="left"/>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征文作品要求结合主题进行创作，题目自拟，体裁不限。要求构思巧妙、结构完整、写法独特、内容饱满、文字优美。作品内容消极、负面的不予参评。绘画、手抄报作品要求画面整洁、色彩关系明确、画面生动和谐、美观大方、内容导向正确。书法作品要求有功力、有思想，力求主题突出、特色鲜明、格调高雅、章法浑然一体、用笔爽利遒劲。</w:t>
      </w:r>
    </w:p>
    <w:p w:rsidR="00D5579F" w:rsidRDefault="00D5579F" w:rsidP="00D5579F">
      <w:pPr>
        <w:ind w:firstLineChars="200" w:firstLine="640"/>
        <w:jc w:val="left"/>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投稿作品仅限个人作品，即由作者本人或在老师、家长指导下独立完成的作品，必须是作者本人的真实表达。</w:t>
      </w:r>
    </w:p>
    <w:p w:rsidR="00D5579F" w:rsidRDefault="00D5579F" w:rsidP="00D5579F">
      <w:pPr>
        <w:ind w:firstLineChars="200" w:firstLine="640"/>
        <w:jc w:val="left"/>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征文作品形式为可编辑的Word版，题目自拟，体裁不限。小学生作品限800字以内，中学生作品限1500字以内。书画作品形式为纸质版原作，其中：绘画、手抄报、硬笔书法作品规格为</w:t>
      </w:r>
      <w:r>
        <w:rPr>
          <w:rFonts w:ascii="仿宋" w:eastAsia="仿宋" w:hAnsi="仿宋" w:cs="仿宋" w:hint="eastAsia"/>
          <w:color w:val="000000"/>
          <w:sz w:val="32"/>
          <w:szCs w:val="32"/>
        </w:rPr>
        <w:lastRenderedPageBreak/>
        <w:t>A3纸张大小；软笔书法作品规格在四尺宣纸以内，一律竖幅，书体不限。投稿作品应选</w:t>
      </w:r>
      <w:proofErr w:type="gramStart"/>
      <w:r>
        <w:rPr>
          <w:rFonts w:ascii="仿宋" w:eastAsia="仿宋" w:hAnsi="仿宋" w:cs="仿宋" w:hint="eastAsia"/>
          <w:color w:val="000000"/>
          <w:sz w:val="32"/>
          <w:szCs w:val="32"/>
        </w:rPr>
        <w:t>择专业</w:t>
      </w:r>
      <w:proofErr w:type="gramEnd"/>
      <w:r>
        <w:rPr>
          <w:rFonts w:ascii="仿宋" w:eastAsia="仿宋" w:hAnsi="仿宋" w:cs="仿宋" w:hint="eastAsia"/>
          <w:color w:val="000000"/>
          <w:sz w:val="32"/>
          <w:szCs w:val="32"/>
        </w:rPr>
        <w:t>书画用纸，不符合尺寸及纸张要求者不予入选。篆书、草书请附释文。</w:t>
      </w:r>
    </w:p>
    <w:p w:rsidR="00D5579F" w:rsidRDefault="00D5579F" w:rsidP="00D5579F">
      <w:pPr>
        <w:ind w:firstLineChars="200" w:firstLine="640"/>
        <w:jc w:val="left"/>
        <w:rPr>
          <w:rFonts w:ascii="仿宋" w:eastAsia="仿宋" w:hAnsi="仿宋" w:cs="仿宋"/>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投稿作品应呈现作者的姓名、性别、民族、出生年月、学校、年级(2022年9月一2023年6月期间就读年级)、通信地址、身份证号码、联系电话、农家书屋所在地。有指导教师的请注明指导教师姓名、电话。征文作品的上述信息标注在作品的结尾。书画作品的上述信息标注在作品背面的右下方。</w:t>
      </w:r>
    </w:p>
    <w:p w:rsidR="00D5579F" w:rsidRDefault="00D5579F" w:rsidP="00D5579F">
      <w:pPr>
        <w:ind w:firstLineChars="200" w:firstLine="640"/>
        <w:jc w:val="left"/>
        <w:rPr>
          <w:rFonts w:ascii="仿宋" w:eastAsia="仿宋" w:hAnsi="仿宋" w:cs="仿宋"/>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投稿作品的版权及使用权归属活动组织方，作者享有署名权。所有投稿作品一律不予退回。</w:t>
      </w:r>
    </w:p>
    <w:p w:rsidR="00D5579F" w:rsidRDefault="00D5579F" w:rsidP="00D5579F">
      <w:pPr>
        <w:ind w:firstLineChars="200" w:firstLine="643"/>
        <w:jc w:val="left"/>
        <w:rPr>
          <w:rFonts w:ascii="仿宋" w:eastAsia="仿宋" w:hAnsi="仿宋" w:cs="仿宋" w:hint="eastAsia"/>
          <w:color w:val="000000"/>
          <w:sz w:val="32"/>
          <w:szCs w:val="32"/>
        </w:rPr>
      </w:pPr>
      <w:r>
        <w:rPr>
          <w:rFonts w:ascii="仿宋" w:eastAsia="仿宋" w:hAnsi="仿宋" w:hint="eastAsia"/>
          <w:b/>
          <w:color w:val="000000"/>
          <w:sz w:val="32"/>
          <w:szCs w:val="28"/>
        </w:rPr>
        <w:t>征稿时间：</w:t>
      </w:r>
      <w:r>
        <w:rPr>
          <w:rFonts w:ascii="仿宋" w:eastAsia="仿宋" w:hAnsi="仿宋" w:cs="仿宋" w:hint="eastAsia"/>
          <w:color w:val="000000"/>
          <w:sz w:val="32"/>
          <w:szCs w:val="32"/>
        </w:rPr>
        <w:t>2022年</w:t>
      </w:r>
      <w:r>
        <w:rPr>
          <w:rFonts w:ascii="仿宋" w:eastAsia="仿宋" w:hAnsi="仿宋" w:cs="仿宋"/>
          <w:color w:val="000000"/>
          <w:sz w:val="32"/>
          <w:szCs w:val="32"/>
        </w:rPr>
        <w:t>9</w:t>
      </w:r>
      <w:r>
        <w:rPr>
          <w:rFonts w:ascii="仿宋" w:eastAsia="仿宋" w:hAnsi="仿宋" w:cs="仿宋" w:hint="eastAsia"/>
          <w:color w:val="000000"/>
          <w:sz w:val="32"/>
          <w:szCs w:val="32"/>
        </w:rPr>
        <w:t>月26日——2022年10月20日。</w:t>
      </w:r>
    </w:p>
    <w:p w:rsidR="00D5579F" w:rsidRDefault="00D5579F" w:rsidP="00D5579F">
      <w:pPr>
        <w:ind w:firstLineChars="200" w:firstLine="643"/>
        <w:jc w:val="left"/>
        <w:rPr>
          <w:rFonts w:ascii="仿宋" w:eastAsia="仿宋" w:hAnsi="仿宋" w:cs="仿宋" w:hint="eastAsia"/>
          <w:b/>
          <w:bCs/>
          <w:color w:val="000000"/>
          <w:sz w:val="32"/>
          <w:szCs w:val="32"/>
        </w:rPr>
      </w:pPr>
      <w:r>
        <w:rPr>
          <w:rFonts w:ascii="仿宋" w:eastAsia="仿宋" w:hAnsi="仿宋" w:cs="仿宋" w:hint="eastAsia"/>
          <w:b/>
          <w:bCs/>
          <w:color w:val="000000"/>
          <w:sz w:val="32"/>
          <w:szCs w:val="32"/>
        </w:rPr>
        <w:t>评审时间：</w:t>
      </w:r>
      <w:r>
        <w:rPr>
          <w:rFonts w:ascii="仿宋" w:eastAsia="仿宋" w:hAnsi="仿宋" w:cs="仿宋" w:hint="eastAsia"/>
          <w:color w:val="000000"/>
          <w:sz w:val="32"/>
          <w:szCs w:val="32"/>
        </w:rPr>
        <w:t>2022年10月21日——2022年10月28日。同时，征稿活动办公室将</w:t>
      </w:r>
      <w:r>
        <w:rPr>
          <w:rFonts w:ascii="仿宋" w:eastAsia="仿宋" w:hAnsi="仿宋" w:hint="eastAsia"/>
          <w:color w:val="000000"/>
          <w:sz w:val="32"/>
          <w:szCs w:val="28"/>
        </w:rPr>
        <w:t>组织相关优秀稿件参加全国性“我的书屋</w:t>
      </w:r>
      <w:r>
        <w:rPr>
          <w:rFonts w:ascii="微软雅黑" w:eastAsia="微软雅黑" w:hAnsi="微软雅黑" w:cs="微软雅黑" w:hint="eastAsia"/>
          <w:color w:val="000000"/>
          <w:sz w:val="32"/>
          <w:szCs w:val="28"/>
        </w:rPr>
        <w:t>∙</w:t>
      </w:r>
      <w:r>
        <w:rPr>
          <w:rFonts w:ascii="仿宋" w:eastAsia="仿宋" w:hAnsi="仿宋" w:hint="eastAsia"/>
          <w:color w:val="000000"/>
          <w:sz w:val="32"/>
          <w:szCs w:val="28"/>
        </w:rPr>
        <w:t>我的梦”</w:t>
      </w:r>
      <w:r>
        <w:rPr>
          <w:rFonts w:ascii="仿宋" w:eastAsia="仿宋" w:hAnsi="仿宋" w:cs="仿宋" w:hint="eastAsia"/>
          <w:color w:val="000000"/>
          <w:sz w:val="32"/>
          <w:szCs w:val="32"/>
        </w:rPr>
        <w:t>主题活动评奖。</w:t>
      </w:r>
    </w:p>
    <w:p w:rsidR="00D5579F" w:rsidRDefault="00D5579F" w:rsidP="00D5579F">
      <w:pPr>
        <w:ind w:firstLineChars="200" w:firstLine="640"/>
        <w:jc w:val="left"/>
        <w:rPr>
          <w:rFonts w:ascii="仿宋" w:eastAsia="仿宋" w:hAnsi="仿宋" w:cs="仿宋" w:hint="eastAsia"/>
          <w:color w:val="000000"/>
          <w:sz w:val="32"/>
          <w:szCs w:val="32"/>
        </w:rPr>
      </w:pPr>
    </w:p>
    <w:p w:rsidR="00D5579F" w:rsidRDefault="00D5579F" w:rsidP="00D5579F">
      <w:pPr>
        <w:ind w:firstLineChars="200" w:firstLine="643"/>
        <w:jc w:val="left"/>
        <w:rPr>
          <w:rFonts w:ascii="仿宋" w:eastAsia="仿宋" w:hAnsi="仿宋" w:cs="仿宋"/>
          <w:color w:val="000000"/>
          <w:sz w:val="32"/>
          <w:szCs w:val="32"/>
        </w:rPr>
      </w:pPr>
      <w:r>
        <w:rPr>
          <w:rFonts w:ascii="仿宋" w:eastAsia="仿宋" w:hAnsi="仿宋" w:hint="eastAsia"/>
          <w:b/>
          <w:color w:val="000000"/>
          <w:sz w:val="32"/>
          <w:szCs w:val="28"/>
        </w:rPr>
        <w:t>参与形式：</w:t>
      </w:r>
    </w:p>
    <w:p w:rsidR="00D5579F" w:rsidRDefault="00D5579F" w:rsidP="00D5579F">
      <w:pPr>
        <w:ind w:firstLineChars="200" w:firstLine="640"/>
        <w:jc w:val="left"/>
        <w:rPr>
          <w:rFonts w:ascii="仿宋" w:eastAsia="仿宋" w:hAnsi="仿宋" w:hint="eastAsia"/>
          <w:sz w:val="32"/>
          <w:szCs w:val="28"/>
        </w:rPr>
      </w:pPr>
      <w:r>
        <w:rPr>
          <w:rFonts w:ascii="仿宋" w:eastAsia="仿宋" w:hAnsi="仿宋" w:hint="eastAsia"/>
          <w:sz w:val="32"/>
          <w:szCs w:val="28"/>
        </w:rPr>
        <w:t>1.各级农家书屋管理部门以市州为单位征集属地参选作品，由市州农家书屋管理部门进行初步筛选，筛选后交由征稿活动办公室复选。每个组（共8个组）报送不少于30篇（幅）。</w:t>
      </w:r>
    </w:p>
    <w:p w:rsidR="00D5579F" w:rsidRDefault="00D5579F" w:rsidP="00D5579F">
      <w:pPr>
        <w:ind w:firstLineChars="200" w:firstLine="640"/>
        <w:jc w:val="left"/>
        <w:rPr>
          <w:rFonts w:ascii="仿宋" w:eastAsia="仿宋" w:hAnsi="仿宋" w:hint="eastAsia"/>
          <w:sz w:val="32"/>
          <w:szCs w:val="28"/>
        </w:rPr>
      </w:pPr>
      <w:r>
        <w:rPr>
          <w:rFonts w:ascii="仿宋" w:eastAsia="仿宋" w:hAnsi="仿宋" w:hint="eastAsia"/>
          <w:sz w:val="32"/>
          <w:szCs w:val="28"/>
        </w:rPr>
        <w:t>2.鼓励各地中小学校以学校为单位组织学生参与征稿。</w:t>
      </w:r>
    </w:p>
    <w:p w:rsidR="00D5579F" w:rsidRDefault="00D5579F" w:rsidP="00D5579F">
      <w:pPr>
        <w:ind w:firstLineChars="200" w:firstLine="640"/>
        <w:jc w:val="left"/>
        <w:rPr>
          <w:rFonts w:ascii="仿宋" w:eastAsia="仿宋" w:hAnsi="仿宋" w:hint="eastAsia"/>
          <w:sz w:val="32"/>
          <w:szCs w:val="28"/>
        </w:rPr>
      </w:pPr>
      <w:r>
        <w:rPr>
          <w:rFonts w:ascii="仿宋" w:eastAsia="仿宋" w:hAnsi="仿宋" w:hint="eastAsia"/>
          <w:sz w:val="32"/>
          <w:szCs w:val="28"/>
        </w:rPr>
        <w:t>征文作品统一</w:t>
      </w:r>
      <w:proofErr w:type="gramStart"/>
      <w:r>
        <w:rPr>
          <w:rFonts w:ascii="仿宋" w:eastAsia="仿宋" w:hAnsi="仿宋" w:hint="eastAsia"/>
          <w:sz w:val="32"/>
          <w:szCs w:val="28"/>
        </w:rPr>
        <w:t>报电子稿</w:t>
      </w:r>
      <w:proofErr w:type="gramEnd"/>
      <w:r>
        <w:rPr>
          <w:rFonts w:ascii="仿宋" w:eastAsia="仿宋" w:hAnsi="仿宋" w:hint="eastAsia"/>
          <w:sz w:val="32"/>
          <w:szCs w:val="28"/>
        </w:rPr>
        <w:t>；绘画、书法作品报送原稿及照片（无需电子稿）。具体信息如下：</w:t>
      </w:r>
    </w:p>
    <w:p w:rsidR="00D5579F" w:rsidRDefault="00D5579F" w:rsidP="00D5579F">
      <w:pPr>
        <w:ind w:firstLineChars="200" w:firstLine="640"/>
        <w:jc w:val="left"/>
        <w:rPr>
          <w:rFonts w:ascii="仿宋" w:eastAsia="仿宋" w:hAnsi="仿宋" w:hint="eastAsia"/>
          <w:sz w:val="32"/>
          <w:szCs w:val="28"/>
        </w:rPr>
      </w:pPr>
      <w:r>
        <w:rPr>
          <w:rFonts w:ascii="仿宋" w:eastAsia="仿宋" w:hAnsi="仿宋" w:hint="eastAsia"/>
          <w:sz w:val="32"/>
          <w:szCs w:val="28"/>
        </w:rPr>
        <w:t>收件地址：湖南省长沙市芙蓉区晚报大道89号征稿活动办公</w:t>
      </w:r>
      <w:r>
        <w:rPr>
          <w:rFonts w:ascii="仿宋" w:eastAsia="仿宋" w:hAnsi="仿宋" w:hint="eastAsia"/>
          <w:sz w:val="32"/>
          <w:szCs w:val="28"/>
        </w:rPr>
        <w:lastRenderedPageBreak/>
        <w:t>室（6楼607室）</w:t>
      </w:r>
    </w:p>
    <w:p w:rsidR="00D5579F" w:rsidRDefault="00D5579F" w:rsidP="00D5579F">
      <w:pPr>
        <w:ind w:firstLineChars="200" w:firstLine="640"/>
        <w:jc w:val="left"/>
        <w:rPr>
          <w:rFonts w:ascii="仿宋" w:eastAsia="仿宋" w:hAnsi="仿宋"/>
          <w:sz w:val="32"/>
          <w:szCs w:val="28"/>
        </w:rPr>
      </w:pPr>
      <w:r>
        <w:rPr>
          <w:rFonts w:ascii="仿宋" w:eastAsia="仿宋" w:hAnsi="仿宋" w:hint="eastAsia"/>
          <w:sz w:val="32"/>
          <w:szCs w:val="28"/>
        </w:rPr>
        <w:t>联系人：吴双英、唐龙，联系电话：0731-82196395、18975809510</w:t>
      </w:r>
    </w:p>
    <w:p w:rsidR="00D5579F" w:rsidRDefault="00D5579F" w:rsidP="00D5579F">
      <w:pPr>
        <w:ind w:firstLineChars="200" w:firstLine="640"/>
        <w:jc w:val="left"/>
        <w:rPr>
          <w:rFonts w:ascii="仿宋" w:eastAsia="仿宋" w:hAnsi="仿宋" w:hint="eastAsia"/>
          <w:sz w:val="32"/>
          <w:szCs w:val="28"/>
        </w:rPr>
      </w:pPr>
      <w:r>
        <w:rPr>
          <w:rFonts w:ascii="仿宋" w:eastAsia="仿宋" w:hAnsi="仿宋" w:hint="eastAsia"/>
          <w:sz w:val="32"/>
          <w:szCs w:val="28"/>
        </w:rPr>
        <w:t>投稿邮箱：小学组：</w:t>
      </w:r>
      <w:hyperlink r:id="rId4" w:history="1">
        <w:r>
          <w:rPr>
            <w:rStyle w:val="a4"/>
            <w:rFonts w:ascii="仿宋" w:eastAsia="仿宋" w:hAnsi="仿宋" w:hint="eastAsia"/>
            <w:sz w:val="32"/>
            <w:szCs w:val="28"/>
          </w:rPr>
          <w:t>wdswwdmxxz@126.com，</w:t>
        </w:r>
      </w:hyperlink>
    </w:p>
    <w:p w:rsidR="00D5579F" w:rsidRDefault="00D5579F" w:rsidP="00D5579F">
      <w:pPr>
        <w:ind w:firstLineChars="700" w:firstLine="2240"/>
        <w:jc w:val="left"/>
        <w:rPr>
          <w:rFonts w:ascii="仿宋" w:eastAsia="仿宋" w:hAnsi="仿宋" w:hint="eastAsia"/>
          <w:sz w:val="32"/>
          <w:szCs w:val="28"/>
        </w:rPr>
      </w:pPr>
      <w:r>
        <w:rPr>
          <w:rFonts w:ascii="仿宋" w:eastAsia="仿宋" w:hAnsi="仿宋" w:hint="eastAsia"/>
          <w:sz w:val="32"/>
          <w:szCs w:val="28"/>
        </w:rPr>
        <w:t>初中组：</w:t>
      </w:r>
      <w:hyperlink r:id="rId5" w:history="1">
        <w:r>
          <w:rPr>
            <w:rStyle w:val="a4"/>
            <w:rFonts w:ascii="仿宋" w:eastAsia="仿宋" w:hAnsi="仿宋" w:hint="eastAsia"/>
            <w:sz w:val="32"/>
            <w:szCs w:val="28"/>
          </w:rPr>
          <w:t>wdswwdmzxz@126.com</w:t>
        </w:r>
      </w:hyperlink>
    </w:p>
    <w:p w:rsidR="00D5579F" w:rsidRDefault="00D5579F" w:rsidP="00D5579F">
      <w:pPr>
        <w:ind w:firstLineChars="200" w:firstLine="643"/>
        <w:jc w:val="left"/>
        <w:rPr>
          <w:rFonts w:ascii="仿宋" w:eastAsia="仿宋" w:hAnsi="仿宋"/>
          <w:b/>
          <w:color w:val="000000"/>
          <w:sz w:val="32"/>
          <w:szCs w:val="28"/>
        </w:rPr>
      </w:pPr>
      <w:r>
        <w:rPr>
          <w:rFonts w:ascii="仿宋" w:eastAsia="仿宋" w:hAnsi="仿宋" w:hint="eastAsia"/>
          <w:b/>
          <w:color w:val="000000"/>
          <w:sz w:val="32"/>
          <w:szCs w:val="28"/>
        </w:rPr>
        <w:t>奖项与奖品设置：</w:t>
      </w:r>
    </w:p>
    <w:p w:rsidR="00D5579F" w:rsidRDefault="00D5579F" w:rsidP="00D5579F">
      <w:pPr>
        <w:ind w:firstLineChars="200" w:firstLine="640"/>
        <w:jc w:val="left"/>
        <w:rPr>
          <w:rFonts w:ascii="仿宋" w:eastAsia="仿宋" w:hAnsi="仿宋"/>
          <w:color w:val="000000"/>
          <w:sz w:val="32"/>
          <w:szCs w:val="28"/>
        </w:rPr>
      </w:pPr>
      <w:r>
        <w:rPr>
          <w:rFonts w:ascii="仿宋" w:eastAsia="仿宋" w:hAnsi="仿宋" w:hint="eastAsia"/>
          <w:color w:val="000000"/>
          <w:sz w:val="32"/>
          <w:szCs w:val="28"/>
        </w:rPr>
        <w:t>1.征稿活动分小学、初中组。每组设一等奖20名，二等奖30名，三等奖50名，优胜奖若干。所有奖项均颁发获奖证书；</w:t>
      </w:r>
    </w:p>
    <w:p w:rsidR="00D5579F" w:rsidRDefault="00D5579F" w:rsidP="00D5579F">
      <w:pPr>
        <w:ind w:firstLineChars="200" w:firstLine="640"/>
        <w:jc w:val="left"/>
        <w:rPr>
          <w:rFonts w:ascii="仿宋" w:eastAsia="仿宋" w:hAnsi="仿宋"/>
          <w:color w:val="000000"/>
          <w:sz w:val="32"/>
          <w:szCs w:val="28"/>
        </w:rPr>
      </w:pPr>
      <w:r>
        <w:rPr>
          <w:rFonts w:ascii="仿宋" w:eastAsia="仿宋" w:hAnsi="仿宋" w:hint="eastAsia"/>
          <w:color w:val="000000"/>
          <w:sz w:val="32"/>
          <w:szCs w:val="28"/>
        </w:rPr>
        <w:t>2.根据投稿的优劣各组评选优秀指导老师20名，颁发获奖证书；</w:t>
      </w:r>
    </w:p>
    <w:p w:rsidR="00D5579F" w:rsidRDefault="00D5579F" w:rsidP="00D5579F">
      <w:pPr>
        <w:ind w:firstLineChars="200" w:firstLine="640"/>
        <w:jc w:val="left"/>
        <w:rPr>
          <w:rFonts w:ascii="仿宋" w:eastAsia="仿宋" w:hAnsi="仿宋"/>
          <w:color w:val="000000"/>
          <w:sz w:val="32"/>
          <w:szCs w:val="28"/>
        </w:rPr>
      </w:pPr>
      <w:r>
        <w:rPr>
          <w:rFonts w:ascii="仿宋" w:eastAsia="仿宋" w:hAnsi="仿宋" w:hint="eastAsia"/>
          <w:color w:val="000000"/>
          <w:sz w:val="32"/>
          <w:szCs w:val="28"/>
        </w:rPr>
        <w:t>3.根据征稿活动参加人数及最终获奖人数，评选出10个优秀组织奖，并颁发奖牌及获奖证书。</w:t>
      </w:r>
    </w:p>
    <w:p w:rsidR="00D5579F" w:rsidRDefault="00D5579F" w:rsidP="00D5579F">
      <w:pPr>
        <w:ind w:firstLineChars="200" w:firstLine="640"/>
        <w:jc w:val="left"/>
        <w:rPr>
          <w:rFonts w:ascii="仿宋" w:eastAsia="仿宋" w:hAnsi="仿宋" w:hint="eastAsia"/>
          <w:color w:val="000000"/>
          <w:sz w:val="32"/>
          <w:szCs w:val="28"/>
        </w:rPr>
      </w:pPr>
      <w:r>
        <w:rPr>
          <w:rFonts w:ascii="仿宋" w:eastAsia="仿宋" w:hAnsi="仿宋" w:hint="eastAsia"/>
          <w:color w:val="000000"/>
          <w:sz w:val="32"/>
          <w:szCs w:val="28"/>
        </w:rPr>
        <w:t>征稿活动将联合湖南日报、潇湘晨报、红网、新浪湖南等有关单位、媒体进行宣传报道，评选出的优秀作品将在《小溪流》《花火》等省内知名期刊上进行展示。针对偏远农村地区在本次活动中表现优秀的集体和个人，主办及协办单位共同提供物质帮助、图书及期刊捐赠。</w:t>
      </w:r>
    </w:p>
    <w:p w:rsidR="00D5579F" w:rsidRDefault="00D5579F" w:rsidP="00D5579F">
      <w:pPr>
        <w:ind w:firstLineChars="200" w:firstLine="640"/>
        <w:jc w:val="left"/>
        <w:rPr>
          <w:rFonts w:ascii="仿宋" w:eastAsia="仿宋" w:hAnsi="仿宋"/>
          <w:b/>
          <w:bCs/>
          <w:color w:val="000000"/>
          <w:sz w:val="32"/>
          <w:szCs w:val="28"/>
        </w:rPr>
      </w:pPr>
      <w:r>
        <w:rPr>
          <w:rFonts w:ascii="仿宋_GB2312" w:eastAsia="仿宋_GB2312" w:hAnsi="仿宋_GB2312" w:cs="仿宋_GB2312" w:hint="eastAsia"/>
          <w:sz w:val="32"/>
          <w:szCs w:val="32"/>
        </w:rPr>
        <w:t>附件：2022年“我的书屋·我的梦”主题作品登记表</w:t>
      </w:r>
    </w:p>
    <w:p w:rsidR="00D5579F" w:rsidRDefault="00D5579F" w:rsidP="00D5579F">
      <w:pPr>
        <w:ind w:firstLineChars="200" w:firstLine="640"/>
        <w:jc w:val="left"/>
        <w:rPr>
          <w:rFonts w:ascii="仿宋" w:eastAsia="仿宋" w:hAnsi="仿宋"/>
          <w:color w:val="000000"/>
          <w:sz w:val="32"/>
          <w:szCs w:val="28"/>
        </w:rPr>
      </w:pPr>
      <w:r>
        <w:rPr>
          <w:rFonts w:ascii="仿宋" w:eastAsia="仿宋" w:hAnsi="仿宋" w:hint="eastAsia"/>
          <w:color w:val="000000"/>
          <w:sz w:val="32"/>
          <w:szCs w:val="28"/>
        </w:rPr>
        <w:t xml:space="preserve"> </w:t>
      </w:r>
      <w:r>
        <w:rPr>
          <w:rFonts w:ascii="仿宋" w:eastAsia="仿宋" w:hAnsi="仿宋"/>
          <w:color w:val="000000"/>
          <w:sz w:val="32"/>
          <w:szCs w:val="28"/>
        </w:rPr>
        <w:t xml:space="preserve">                          </w:t>
      </w:r>
    </w:p>
    <w:p w:rsidR="00D5579F" w:rsidRDefault="00D5579F" w:rsidP="00D5579F">
      <w:pPr>
        <w:ind w:firstLineChars="1000" w:firstLine="3200"/>
        <w:jc w:val="left"/>
        <w:rPr>
          <w:rFonts w:ascii="仿宋" w:eastAsia="仿宋" w:hAnsi="仿宋" w:hint="eastAsia"/>
          <w:color w:val="000000"/>
          <w:sz w:val="32"/>
          <w:szCs w:val="28"/>
        </w:rPr>
      </w:pPr>
      <w:r>
        <w:rPr>
          <w:rFonts w:ascii="仿宋" w:eastAsia="仿宋" w:hAnsi="仿宋" w:hint="eastAsia"/>
          <w:color w:val="000000"/>
          <w:sz w:val="32"/>
          <w:szCs w:val="28"/>
        </w:rPr>
        <w:t>湖南省儿童文学学会</w:t>
      </w:r>
    </w:p>
    <w:p w:rsidR="00D5579F" w:rsidRDefault="00D5579F" w:rsidP="00D5579F">
      <w:pPr>
        <w:ind w:firstLineChars="1200" w:firstLine="3840"/>
        <w:jc w:val="left"/>
        <w:rPr>
          <w:rFonts w:ascii="仿宋" w:eastAsia="仿宋" w:hAnsi="仿宋"/>
          <w:color w:val="000000"/>
          <w:sz w:val="32"/>
          <w:szCs w:val="28"/>
        </w:rPr>
      </w:pPr>
      <w:r>
        <w:rPr>
          <w:rFonts w:ascii="仿宋" w:eastAsia="仿宋" w:hAnsi="仿宋"/>
          <w:color w:val="000000"/>
          <w:sz w:val="32"/>
          <w:szCs w:val="28"/>
        </w:rPr>
        <w:t>2022</w:t>
      </w:r>
      <w:r>
        <w:rPr>
          <w:rFonts w:ascii="仿宋" w:eastAsia="仿宋" w:hAnsi="仿宋" w:hint="eastAsia"/>
          <w:color w:val="000000"/>
          <w:sz w:val="32"/>
          <w:szCs w:val="28"/>
        </w:rPr>
        <w:t xml:space="preserve">年9月26日 </w:t>
      </w:r>
    </w:p>
    <w:p w:rsidR="00D5579F" w:rsidRDefault="00D5579F" w:rsidP="00D5579F">
      <w:pPr>
        <w:sectPr w:rsidR="00D5579F">
          <w:footerReference w:type="default" r:id="rId6"/>
          <w:pgSz w:w="11906" w:h="16838"/>
          <w:pgMar w:top="1134" w:right="1276" w:bottom="1134" w:left="1276" w:header="851" w:footer="567" w:gutter="0"/>
          <w:pgNumType w:fmt="numberInDash"/>
          <w:cols w:space="720"/>
          <w:docGrid w:type="lines" w:linePitch="312"/>
        </w:sectPr>
      </w:pPr>
      <w:bookmarkStart w:id="0" w:name="_GoBack"/>
      <w:bookmarkEnd w:id="0"/>
    </w:p>
    <w:p w:rsidR="00D5579F" w:rsidRDefault="00D5579F" w:rsidP="00D5579F"/>
    <w:p w:rsidR="00D5579F" w:rsidRDefault="00D5579F" w:rsidP="00D5579F"/>
    <w:p w:rsidR="00D5579F" w:rsidRDefault="00D5579F" w:rsidP="00D5579F">
      <w:pPr>
        <w:rPr>
          <w:rFonts w:ascii="黑体" w:eastAsia="黑体" w:hAnsi="宋体" w:cs="宋体" w:hint="eastAsia"/>
          <w:kern w:val="0"/>
          <w:sz w:val="32"/>
          <w:szCs w:val="32"/>
        </w:rPr>
      </w:pPr>
      <w:r>
        <w:rPr>
          <w:rFonts w:ascii="黑体" w:eastAsia="黑体" w:hAnsi="宋体" w:cs="宋体" w:hint="eastAsia"/>
          <w:kern w:val="0"/>
          <w:sz w:val="32"/>
          <w:szCs w:val="32"/>
        </w:rPr>
        <w:t>附件</w:t>
      </w:r>
    </w:p>
    <w:p w:rsidR="00D5579F" w:rsidRDefault="00D5579F" w:rsidP="00D5579F">
      <w:pPr>
        <w:snapToGrid w:val="0"/>
        <w:rPr>
          <w:rFonts w:ascii="黑体" w:eastAsia="黑体" w:hAnsi="宋体" w:cs="宋体" w:hint="eastAsia"/>
          <w:kern w:val="0"/>
          <w:sz w:val="24"/>
          <w:szCs w:val="32"/>
        </w:rPr>
      </w:pPr>
    </w:p>
    <w:p w:rsidR="00D5579F" w:rsidRDefault="00D5579F" w:rsidP="00D5579F">
      <w:pPr>
        <w:shd w:val="clear" w:color="auto" w:fill="FFFFFF"/>
        <w:adjustRightInd w:val="0"/>
        <w:snapToGrid w:val="0"/>
        <w:jc w:val="center"/>
        <w:rPr>
          <w:rFonts w:ascii="楷体_GB2312" w:eastAsia="楷体_GB2312" w:hAnsi="华文中宋" w:cs="宋体" w:hint="eastAsia"/>
          <w:kern w:val="0"/>
          <w:sz w:val="32"/>
          <w:szCs w:val="32"/>
        </w:rPr>
      </w:pPr>
      <w:r>
        <w:rPr>
          <w:rFonts w:ascii="方正小标宋简体" w:eastAsia="方正小标宋简体" w:hAnsi="华文中宋" w:cs="宋体" w:hint="eastAsia"/>
          <w:kern w:val="0"/>
          <w:sz w:val="44"/>
          <w:szCs w:val="44"/>
        </w:rPr>
        <w:t>2022年“我的书屋·我的梦”主题作品登记表（征文）</w:t>
      </w:r>
      <w:r>
        <w:rPr>
          <w:rFonts w:ascii="方正小标宋简体" w:eastAsia="方正小标宋简体" w:hAnsi="华文中宋" w:cs="宋体" w:hint="eastAsia"/>
          <w:kern w:val="0"/>
          <w:sz w:val="44"/>
          <w:szCs w:val="44"/>
        </w:rPr>
        <w:br/>
      </w:r>
      <w:r>
        <w:rPr>
          <w:rFonts w:ascii="楷体_GB2312" w:eastAsia="楷体_GB2312" w:hAnsi="华文中宋" w:cs="宋体" w:hint="eastAsia"/>
          <w:kern w:val="0"/>
          <w:sz w:val="32"/>
          <w:szCs w:val="32"/>
        </w:rPr>
        <w:t xml:space="preserve"> </w:t>
      </w:r>
    </w:p>
    <w:p w:rsidR="00D5579F" w:rsidRDefault="00D5579F" w:rsidP="00D5579F">
      <w:pPr>
        <w:shd w:val="clear" w:color="auto" w:fill="FFFFFF"/>
        <w:adjustRightInd w:val="0"/>
        <w:snapToGrid w:val="0"/>
        <w:rPr>
          <w:rFonts w:ascii="方正小标宋简体" w:eastAsia="方正小标宋简体" w:hint="eastAsia"/>
          <w:color w:val="000000"/>
          <w:sz w:val="28"/>
          <w:szCs w:val="28"/>
          <w:shd w:val="clear" w:color="auto" w:fill="FFFFFF"/>
        </w:rPr>
      </w:pPr>
      <w:r>
        <w:rPr>
          <w:rFonts w:ascii="楷体_GB2312" w:eastAsia="楷体_GB2312" w:hAnsi="宋体" w:cs="宋体" w:hint="eastAsia"/>
          <w:kern w:val="0"/>
          <w:sz w:val="28"/>
          <w:szCs w:val="28"/>
        </w:rPr>
        <w:t>填报单位（盖章）：</w:t>
      </w:r>
    </w:p>
    <w:tbl>
      <w:tblPr>
        <w:tblW w:w="0" w:type="auto"/>
        <w:tblLayout w:type="fixed"/>
        <w:tblLook w:val="0000" w:firstRow="0" w:lastRow="0" w:firstColumn="0" w:lastColumn="0" w:noHBand="0" w:noVBand="0"/>
      </w:tblPr>
      <w:tblGrid>
        <w:gridCol w:w="468"/>
        <w:gridCol w:w="1300"/>
        <w:gridCol w:w="1650"/>
        <w:gridCol w:w="1230"/>
        <w:gridCol w:w="2100"/>
        <w:gridCol w:w="525"/>
        <w:gridCol w:w="720"/>
        <w:gridCol w:w="2775"/>
        <w:gridCol w:w="1800"/>
        <w:gridCol w:w="1215"/>
        <w:gridCol w:w="930"/>
      </w:tblGrid>
      <w:tr w:rsidR="00D5579F" w:rsidTr="00546ED0">
        <w:trPr>
          <w:trHeight w:val="642"/>
        </w:trPr>
        <w:tc>
          <w:tcPr>
            <w:tcW w:w="1768" w:type="dxa"/>
            <w:gridSpan w:val="2"/>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序号</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仿宋_GB2312" w:eastAsia="仿宋_GB2312" w:hAnsi="仿宋_GB2312" w:cs="仿宋_GB2312" w:hint="eastAsia"/>
                <w:kern w:val="0"/>
                <w:sz w:val="24"/>
              </w:rPr>
              <w:t>（市州+级别+序号）</w:t>
            </w:r>
          </w:p>
        </w:tc>
        <w:tc>
          <w:tcPr>
            <w:tcW w:w="165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题目</w:t>
            </w:r>
          </w:p>
        </w:tc>
        <w:tc>
          <w:tcPr>
            <w:tcW w:w="123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作者姓名</w:t>
            </w:r>
          </w:p>
        </w:tc>
        <w:tc>
          <w:tcPr>
            <w:tcW w:w="210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学校</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省市县（乡）学校</w:t>
            </w:r>
          </w:p>
        </w:tc>
        <w:tc>
          <w:tcPr>
            <w:tcW w:w="525" w:type="dxa"/>
            <w:tcBorders>
              <w:top w:val="single" w:sz="4" w:space="0" w:color="auto"/>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民族</w:t>
            </w:r>
          </w:p>
        </w:tc>
        <w:tc>
          <w:tcPr>
            <w:tcW w:w="720" w:type="dxa"/>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 xml:space="preserve">出生年月 </w:t>
            </w:r>
          </w:p>
        </w:tc>
        <w:tc>
          <w:tcPr>
            <w:tcW w:w="2775"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年级</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仿宋_GB2312" w:eastAsia="仿宋_GB2312" w:hAnsi="仿宋_GB2312" w:cs="仿宋_GB2312" w:hint="eastAsia"/>
                <w:kern w:val="0"/>
                <w:sz w:val="24"/>
              </w:rPr>
              <w:t>（2022年9月—2023年6月期间就读年级）</w:t>
            </w:r>
          </w:p>
        </w:tc>
        <w:tc>
          <w:tcPr>
            <w:tcW w:w="1800" w:type="dxa"/>
            <w:tcBorders>
              <w:top w:val="single" w:sz="4" w:space="0" w:color="auto"/>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通讯地址</w:t>
            </w:r>
          </w:p>
        </w:tc>
        <w:tc>
          <w:tcPr>
            <w:tcW w:w="1215" w:type="dxa"/>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联系</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电话</w:t>
            </w:r>
          </w:p>
        </w:tc>
        <w:tc>
          <w:tcPr>
            <w:tcW w:w="93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指导</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教师</w:t>
            </w:r>
          </w:p>
        </w:tc>
      </w:tr>
      <w:tr w:rsidR="00D5579F" w:rsidTr="00546ED0">
        <w:trPr>
          <w:trHeight w:val="1200"/>
        </w:trPr>
        <w:tc>
          <w:tcPr>
            <w:tcW w:w="468" w:type="dxa"/>
            <w:vMerge w:val="restart"/>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小学组</w:t>
            </w: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r>
              <w:rPr>
                <w:rFonts w:ascii="宋体" w:hAnsi="宋体" w:cs="宋体" w:hint="eastAsia"/>
                <w:kern w:val="0"/>
                <w:sz w:val="24"/>
              </w:rPr>
              <w:t>例：株洲小学01</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454"/>
        </w:trPr>
        <w:tc>
          <w:tcPr>
            <w:tcW w:w="468" w:type="dxa"/>
            <w:vMerge/>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例：株洲小学02</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454"/>
        </w:trPr>
        <w:tc>
          <w:tcPr>
            <w:tcW w:w="468" w:type="dxa"/>
            <w:vMerge/>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1242"/>
        </w:trPr>
        <w:tc>
          <w:tcPr>
            <w:tcW w:w="468" w:type="dxa"/>
            <w:vMerge w:val="restart"/>
            <w:tcBorders>
              <w:top w:val="single" w:sz="4" w:space="0" w:color="auto"/>
              <w:left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中</w:t>
            </w:r>
            <w:r>
              <w:rPr>
                <w:rFonts w:ascii="宋体" w:hAnsi="宋体" w:cs="宋体" w:hint="eastAsia"/>
                <w:kern w:val="0"/>
                <w:sz w:val="24"/>
              </w:rPr>
              <w:br/>
              <w:t>学</w:t>
            </w:r>
            <w:r>
              <w:rPr>
                <w:rFonts w:ascii="宋体" w:hAnsi="宋体" w:cs="宋体" w:hint="eastAsia"/>
                <w:kern w:val="0"/>
                <w:sz w:val="24"/>
              </w:rPr>
              <w:br/>
              <w:t>组</w:t>
            </w: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例：株洲中学01</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cantSplit/>
          <w:trHeight w:val="454"/>
        </w:trPr>
        <w:tc>
          <w:tcPr>
            <w:tcW w:w="468" w:type="dxa"/>
            <w:vMerge/>
            <w:tcBorders>
              <w:left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r>
              <w:rPr>
                <w:rFonts w:ascii="宋体" w:hAnsi="宋体" w:cs="宋体" w:hint="eastAsia"/>
                <w:kern w:val="0"/>
                <w:sz w:val="24"/>
              </w:rPr>
              <w:t>例：株洲中学02</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rPr>
                <w:rFonts w:ascii="宋体" w:hAnsi="宋体" w:cs="宋体" w:hint="eastAsia"/>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r>
      <w:tr w:rsidR="00D5579F" w:rsidTr="00546ED0">
        <w:trPr>
          <w:cantSplit/>
          <w:trHeight w:val="454"/>
        </w:trPr>
        <w:tc>
          <w:tcPr>
            <w:tcW w:w="468" w:type="dxa"/>
            <w:vMerge/>
            <w:tcBorders>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rPr>
                <w:rFonts w:ascii="宋体" w:hAnsi="宋体" w:cs="宋体" w:hint="eastAsia"/>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r>
    </w:tbl>
    <w:p w:rsidR="00D5579F" w:rsidRDefault="00D5579F" w:rsidP="00D5579F">
      <w:pPr>
        <w:ind w:firstLineChars="200" w:firstLine="640"/>
        <w:rPr>
          <w:rFonts w:ascii="仿宋_GB2312" w:eastAsia="仿宋_GB2312" w:hint="eastAsia"/>
          <w:sz w:val="32"/>
          <w:szCs w:val="32"/>
        </w:rPr>
        <w:sectPr w:rsidR="00D5579F">
          <w:pgSz w:w="16838" w:h="11906" w:orient="landscape"/>
          <w:pgMar w:top="993" w:right="1134" w:bottom="992" w:left="1134" w:header="851" w:footer="567" w:gutter="0"/>
          <w:pgNumType w:fmt="numberInDash"/>
          <w:cols w:space="720"/>
          <w:docGrid w:type="lines" w:linePitch="312"/>
        </w:sectPr>
      </w:pPr>
      <w:r>
        <w:rPr>
          <w:rFonts w:ascii="仿宋_GB2312" w:eastAsia="仿宋_GB2312" w:hint="eastAsia"/>
          <w:sz w:val="32"/>
          <w:szCs w:val="32"/>
        </w:rPr>
        <w:t>注：1.此类别作品分小学组和中学组（仅限初中生）；2.每个市州每组各推荐不少于30篇优秀作品。</w:t>
      </w:r>
    </w:p>
    <w:p w:rsidR="00D5579F" w:rsidRDefault="00D5579F" w:rsidP="00D5579F">
      <w:pPr>
        <w:snapToGrid w:val="0"/>
        <w:jc w:val="center"/>
        <w:rPr>
          <w:rFonts w:ascii="方正小标宋简体" w:eastAsia="方正小标宋简体" w:hint="eastAsia"/>
          <w:sz w:val="28"/>
          <w:szCs w:val="44"/>
        </w:rPr>
      </w:pPr>
    </w:p>
    <w:p w:rsidR="00D5579F" w:rsidRDefault="00D5579F" w:rsidP="00D5579F">
      <w:pPr>
        <w:shd w:val="clear" w:color="auto" w:fill="FFFFFF"/>
        <w:adjustRightInd w:val="0"/>
        <w:snapToGrid w:val="0"/>
        <w:jc w:val="center"/>
        <w:rPr>
          <w:rFonts w:ascii="楷体_GB2312" w:eastAsia="楷体_GB2312" w:hAnsi="华文中宋" w:cs="宋体" w:hint="eastAsia"/>
          <w:kern w:val="0"/>
          <w:sz w:val="32"/>
          <w:szCs w:val="32"/>
        </w:rPr>
      </w:pPr>
      <w:r>
        <w:rPr>
          <w:rFonts w:ascii="方正小标宋简体" w:eastAsia="方正小标宋简体" w:hAnsi="华文中宋" w:cs="宋体" w:hint="eastAsia"/>
          <w:kern w:val="0"/>
          <w:sz w:val="44"/>
          <w:szCs w:val="44"/>
        </w:rPr>
        <w:t>2022年“我的书屋·我的梦”主题作品登记表（绘画小学组）</w:t>
      </w:r>
      <w:r>
        <w:rPr>
          <w:rFonts w:ascii="方正小标宋简体" w:eastAsia="方正小标宋简体" w:hAnsi="华文中宋" w:cs="宋体" w:hint="eastAsia"/>
          <w:kern w:val="0"/>
          <w:sz w:val="44"/>
          <w:szCs w:val="44"/>
        </w:rPr>
        <w:br/>
      </w:r>
      <w:r>
        <w:rPr>
          <w:rFonts w:ascii="楷体_GB2312" w:eastAsia="楷体_GB2312" w:hAnsi="华文中宋" w:cs="宋体" w:hint="eastAsia"/>
          <w:kern w:val="0"/>
          <w:sz w:val="32"/>
          <w:szCs w:val="32"/>
        </w:rPr>
        <w:t xml:space="preserve"> </w:t>
      </w:r>
    </w:p>
    <w:p w:rsidR="00D5579F" w:rsidRDefault="00D5579F" w:rsidP="00D5579F">
      <w:pPr>
        <w:shd w:val="clear" w:color="auto" w:fill="FFFFFF"/>
        <w:adjustRightInd w:val="0"/>
        <w:snapToGrid w:val="0"/>
        <w:rPr>
          <w:rFonts w:ascii="方正小标宋简体" w:eastAsia="方正小标宋简体" w:hint="eastAsia"/>
          <w:color w:val="000000"/>
          <w:sz w:val="28"/>
          <w:szCs w:val="28"/>
          <w:shd w:val="clear" w:color="auto" w:fill="FFFFFF"/>
        </w:rPr>
      </w:pPr>
      <w:r>
        <w:rPr>
          <w:rFonts w:ascii="楷体_GB2312" w:eastAsia="楷体_GB2312" w:hAnsi="宋体" w:cs="宋体" w:hint="eastAsia"/>
          <w:kern w:val="0"/>
          <w:sz w:val="28"/>
          <w:szCs w:val="28"/>
        </w:rPr>
        <w:t>填报单位（盖章）：</w:t>
      </w:r>
    </w:p>
    <w:tbl>
      <w:tblPr>
        <w:tblW w:w="0" w:type="auto"/>
        <w:tblLayout w:type="fixed"/>
        <w:tblLook w:val="0000" w:firstRow="0" w:lastRow="0" w:firstColumn="0" w:lastColumn="0" w:noHBand="0" w:noVBand="0"/>
      </w:tblPr>
      <w:tblGrid>
        <w:gridCol w:w="468"/>
        <w:gridCol w:w="1300"/>
        <w:gridCol w:w="1650"/>
        <w:gridCol w:w="1230"/>
        <w:gridCol w:w="2100"/>
        <w:gridCol w:w="525"/>
        <w:gridCol w:w="720"/>
        <w:gridCol w:w="2775"/>
        <w:gridCol w:w="1800"/>
        <w:gridCol w:w="1215"/>
        <w:gridCol w:w="930"/>
      </w:tblGrid>
      <w:tr w:rsidR="00D5579F" w:rsidTr="00546ED0">
        <w:trPr>
          <w:trHeight w:val="642"/>
        </w:trPr>
        <w:tc>
          <w:tcPr>
            <w:tcW w:w="1768" w:type="dxa"/>
            <w:gridSpan w:val="2"/>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序号</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仿宋_GB2312" w:eastAsia="仿宋_GB2312" w:hAnsi="仿宋_GB2312" w:cs="仿宋_GB2312" w:hint="eastAsia"/>
                <w:kern w:val="0"/>
                <w:sz w:val="24"/>
              </w:rPr>
              <w:t>（市州+级别+序号）</w:t>
            </w:r>
          </w:p>
        </w:tc>
        <w:tc>
          <w:tcPr>
            <w:tcW w:w="165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题目</w:t>
            </w:r>
          </w:p>
        </w:tc>
        <w:tc>
          <w:tcPr>
            <w:tcW w:w="123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作者姓名</w:t>
            </w:r>
          </w:p>
        </w:tc>
        <w:tc>
          <w:tcPr>
            <w:tcW w:w="210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学校</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省市县（乡）学校</w:t>
            </w:r>
          </w:p>
        </w:tc>
        <w:tc>
          <w:tcPr>
            <w:tcW w:w="525" w:type="dxa"/>
            <w:tcBorders>
              <w:top w:val="single" w:sz="4" w:space="0" w:color="auto"/>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民族</w:t>
            </w:r>
          </w:p>
        </w:tc>
        <w:tc>
          <w:tcPr>
            <w:tcW w:w="720" w:type="dxa"/>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 xml:space="preserve">出生年月 </w:t>
            </w:r>
          </w:p>
        </w:tc>
        <w:tc>
          <w:tcPr>
            <w:tcW w:w="2775"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年级</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仿宋_GB2312" w:eastAsia="仿宋_GB2312" w:hAnsi="仿宋_GB2312" w:cs="仿宋_GB2312" w:hint="eastAsia"/>
                <w:kern w:val="0"/>
                <w:sz w:val="24"/>
              </w:rPr>
              <w:t>（2022年9月—2023年6月期间就读年级）</w:t>
            </w:r>
          </w:p>
        </w:tc>
        <w:tc>
          <w:tcPr>
            <w:tcW w:w="1800" w:type="dxa"/>
            <w:tcBorders>
              <w:top w:val="single" w:sz="4" w:space="0" w:color="auto"/>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通讯地址</w:t>
            </w:r>
          </w:p>
        </w:tc>
        <w:tc>
          <w:tcPr>
            <w:tcW w:w="1215" w:type="dxa"/>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联系</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电话</w:t>
            </w:r>
          </w:p>
        </w:tc>
        <w:tc>
          <w:tcPr>
            <w:tcW w:w="93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指导</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教师</w:t>
            </w:r>
          </w:p>
        </w:tc>
      </w:tr>
      <w:tr w:rsidR="00D5579F" w:rsidTr="00546ED0">
        <w:trPr>
          <w:trHeight w:val="1200"/>
        </w:trPr>
        <w:tc>
          <w:tcPr>
            <w:tcW w:w="468" w:type="dxa"/>
            <w:vMerge w:val="restart"/>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szCs w:val="24"/>
              </w:rPr>
            </w:pPr>
            <w:r>
              <w:rPr>
                <w:rFonts w:ascii="宋体" w:hAnsi="宋体" w:cs="宋体" w:hint="eastAsia"/>
                <w:kern w:val="0"/>
                <w:sz w:val="24"/>
              </w:rPr>
              <w:t>小</w:t>
            </w:r>
            <w:r>
              <w:rPr>
                <w:rFonts w:ascii="宋体" w:hAnsi="宋体" w:cs="宋体" w:hint="eastAsia"/>
                <w:kern w:val="0"/>
                <w:sz w:val="24"/>
              </w:rPr>
              <w:br/>
              <w:t>学</w:t>
            </w:r>
            <w:r>
              <w:rPr>
                <w:rFonts w:ascii="宋体" w:hAnsi="宋体" w:cs="宋体" w:hint="eastAsia"/>
                <w:kern w:val="0"/>
                <w:sz w:val="24"/>
              </w:rPr>
              <w:br/>
              <w:t>组</w:t>
            </w:r>
          </w:p>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szCs w:val="24"/>
              </w:rPr>
            </w:pPr>
            <w:r>
              <w:rPr>
                <w:rFonts w:ascii="宋体" w:hAnsi="宋体" w:cs="宋体" w:hint="eastAsia"/>
                <w:kern w:val="0"/>
                <w:sz w:val="24"/>
              </w:rPr>
              <w:t>例：株洲中学01</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454"/>
        </w:trPr>
        <w:tc>
          <w:tcPr>
            <w:tcW w:w="468" w:type="dxa"/>
            <w:vMerge/>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szCs w:val="24"/>
              </w:rPr>
            </w:pPr>
            <w:r>
              <w:rPr>
                <w:rFonts w:ascii="宋体" w:hAnsi="宋体" w:cs="宋体" w:hint="eastAsia"/>
                <w:kern w:val="0"/>
                <w:sz w:val="24"/>
              </w:rPr>
              <w:t>例：株洲中学02</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454"/>
        </w:trPr>
        <w:tc>
          <w:tcPr>
            <w:tcW w:w="468" w:type="dxa"/>
            <w:vMerge/>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1242"/>
        </w:trPr>
        <w:tc>
          <w:tcPr>
            <w:tcW w:w="468" w:type="dxa"/>
            <w:vMerge w:val="restart"/>
            <w:tcBorders>
              <w:top w:val="single" w:sz="4" w:space="0" w:color="auto"/>
              <w:left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cantSplit/>
          <w:trHeight w:val="454"/>
        </w:trPr>
        <w:tc>
          <w:tcPr>
            <w:tcW w:w="468" w:type="dxa"/>
            <w:vMerge/>
            <w:tcBorders>
              <w:left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rPr>
                <w:rFonts w:ascii="宋体" w:hAnsi="宋体" w:cs="宋体" w:hint="eastAsia"/>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r>
      <w:tr w:rsidR="00D5579F" w:rsidTr="00546ED0">
        <w:trPr>
          <w:cantSplit/>
          <w:trHeight w:val="454"/>
        </w:trPr>
        <w:tc>
          <w:tcPr>
            <w:tcW w:w="468" w:type="dxa"/>
            <w:vMerge/>
            <w:tcBorders>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rPr>
                <w:rFonts w:ascii="宋体" w:hAnsi="宋体" w:cs="宋体" w:hint="eastAsia"/>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r>
    </w:tbl>
    <w:p w:rsidR="00D5579F" w:rsidRDefault="00D5579F" w:rsidP="00D5579F">
      <w:pPr>
        <w:ind w:firstLineChars="200" w:firstLine="640"/>
        <w:rPr>
          <w:rFonts w:ascii="黑体" w:eastAsia="黑体" w:hAnsi="宋体" w:cs="宋体" w:hint="eastAsia"/>
          <w:kern w:val="0"/>
          <w:sz w:val="32"/>
          <w:szCs w:val="32"/>
        </w:rPr>
      </w:pPr>
      <w:r>
        <w:rPr>
          <w:rFonts w:ascii="仿宋_GB2312" w:eastAsia="仿宋_GB2312" w:hint="eastAsia"/>
          <w:sz w:val="32"/>
          <w:szCs w:val="32"/>
        </w:rPr>
        <w:t>注：1.此类别作品仅限小学组，2.每个市州各推荐不少于30幅优秀作品。</w:t>
      </w:r>
      <w:r>
        <w:rPr>
          <w:rFonts w:ascii="黑体" w:eastAsia="黑体" w:hAnsi="宋体" w:cs="宋体"/>
          <w:kern w:val="0"/>
          <w:sz w:val="32"/>
          <w:szCs w:val="32"/>
        </w:rPr>
        <w:br w:type="page"/>
      </w:r>
    </w:p>
    <w:p w:rsidR="00D5579F" w:rsidRDefault="00D5579F" w:rsidP="00D5579F">
      <w:pPr>
        <w:shd w:val="clear" w:color="auto" w:fill="FFFFFF"/>
        <w:adjustRightInd w:val="0"/>
        <w:snapToGrid w:val="0"/>
        <w:jc w:val="center"/>
        <w:rPr>
          <w:rFonts w:ascii="楷体_GB2312" w:eastAsia="楷体_GB2312" w:hAnsi="华文中宋" w:cs="宋体" w:hint="eastAsia"/>
          <w:kern w:val="0"/>
          <w:sz w:val="32"/>
          <w:szCs w:val="32"/>
        </w:rPr>
      </w:pPr>
      <w:r>
        <w:rPr>
          <w:rFonts w:ascii="方正小标宋简体" w:eastAsia="方正小标宋简体" w:hAnsi="华文中宋" w:cs="宋体" w:hint="eastAsia"/>
          <w:kern w:val="0"/>
          <w:sz w:val="44"/>
          <w:szCs w:val="44"/>
        </w:rPr>
        <w:lastRenderedPageBreak/>
        <w:t>2022年“我的书屋·我的梦”主题作品登记表（硬笔）</w:t>
      </w:r>
      <w:r>
        <w:rPr>
          <w:rFonts w:ascii="方正小标宋简体" w:eastAsia="方正小标宋简体" w:hAnsi="华文中宋" w:cs="宋体" w:hint="eastAsia"/>
          <w:kern w:val="0"/>
          <w:sz w:val="44"/>
          <w:szCs w:val="44"/>
        </w:rPr>
        <w:br/>
      </w:r>
      <w:r>
        <w:rPr>
          <w:rFonts w:ascii="楷体_GB2312" w:eastAsia="楷体_GB2312" w:hAnsi="华文中宋" w:cs="宋体" w:hint="eastAsia"/>
          <w:kern w:val="0"/>
          <w:sz w:val="32"/>
          <w:szCs w:val="32"/>
        </w:rPr>
        <w:t xml:space="preserve"> </w:t>
      </w:r>
    </w:p>
    <w:p w:rsidR="00D5579F" w:rsidRDefault="00D5579F" w:rsidP="00D5579F">
      <w:pPr>
        <w:shd w:val="clear" w:color="auto" w:fill="FFFFFF"/>
        <w:adjustRightInd w:val="0"/>
        <w:snapToGrid w:val="0"/>
        <w:rPr>
          <w:rFonts w:ascii="方正小标宋简体" w:eastAsia="方正小标宋简体" w:hint="eastAsia"/>
          <w:color w:val="000000"/>
          <w:sz w:val="28"/>
          <w:szCs w:val="28"/>
          <w:shd w:val="clear" w:color="auto" w:fill="FFFFFF"/>
        </w:rPr>
      </w:pPr>
      <w:r>
        <w:rPr>
          <w:rFonts w:ascii="楷体_GB2312" w:eastAsia="楷体_GB2312" w:hAnsi="宋体" w:cs="宋体" w:hint="eastAsia"/>
          <w:kern w:val="0"/>
          <w:sz w:val="28"/>
          <w:szCs w:val="28"/>
        </w:rPr>
        <w:t>填报单位（盖章）：</w:t>
      </w:r>
    </w:p>
    <w:tbl>
      <w:tblPr>
        <w:tblW w:w="0" w:type="auto"/>
        <w:tblLayout w:type="fixed"/>
        <w:tblLook w:val="0000" w:firstRow="0" w:lastRow="0" w:firstColumn="0" w:lastColumn="0" w:noHBand="0" w:noVBand="0"/>
      </w:tblPr>
      <w:tblGrid>
        <w:gridCol w:w="468"/>
        <w:gridCol w:w="1300"/>
        <w:gridCol w:w="1650"/>
        <w:gridCol w:w="1230"/>
        <w:gridCol w:w="2100"/>
        <w:gridCol w:w="525"/>
        <w:gridCol w:w="720"/>
        <w:gridCol w:w="2775"/>
        <w:gridCol w:w="1800"/>
        <w:gridCol w:w="1215"/>
        <w:gridCol w:w="930"/>
      </w:tblGrid>
      <w:tr w:rsidR="00D5579F" w:rsidTr="00546ED0">
        <w:trPr>
          <w:trHeight w:val="642"/>
        </w:trPr>
        <w:tc>
          <w:tcPr>
            <w:tcW w:w="1768" w:type="dxa"/>
            <w:gridSpan w:val="2"/>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序号</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仿宋_GB2312" w:eastAsia="仿宋_GB2312" w:hAnsi="仿宋_GB2312" w:cs="仿宋_GB2312" w:hint="eastAsia"/>
                <w:kern w:val="0"/>
                <w:sz w:val="24"/>
              </w:rPr>
              <w:t>（市州+级别+序号）</w:t>
            </w:r>
          </w:p>
        </w:tc>
        <w:tc>
          <w:tcPr>
            <w:tcW w:w="165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题目</w:t>
            </w:r>
          </w:p>
        </w:tc>
        <w:tc>
          <w:tcPr>
            <w:tcW w:w="123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作者姓名</w:t>
            </w:r>
          </w:p>
        </w:tc>
        <w:tc>
          <w:tcPr>
            <w:tcW w:w="210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学校</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省市县（乡）学校</w:t>
            </w:r>
          </w:p>
        </w:tc>
        <w:tc>
          <w:tcPr>
            <w:tcW w:w="525" w:type="dxa"/>
            <w:tcBorders>
              <w:top w:val="single" w:sz="4" w:space="0" w:color="auto"/>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民族</w:t>
            </w:r>
          </w:p>
        </w:tc>
        <w:tc>
          <w:tcPr>
            <w:tcW w:w="720" w:type="dxa"/>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 xml:space="preserve">出生年月 </w:t>
            </w:r>
          </w:p>
        </w:tc>
        <w:tc>
          <w:tcPr>
            <w:tcW w:w="2775"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年级</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仿宋_GB2312" w:eastAsia="仿宋_GB2312" w:hAnsi="仿宋_GB2312" w:cs="仿宋_GB2312" w:hint="eastAsia"/>
                <w:kern w:val="0"/>
                <w:sz w:val="24"/>
              </w:rPr>
              <w:t>（2022年9月—2023年6月期间就读年级）</w:t>
            </w:r>
          </w:p>
        </w:tc>
        <w:tc>
          <w:tcPr>
            <w:tcW w:w="1800" w:type="dxa"/>
            <w:tcBorders>
              <w:top w:val="single" w:sz="4" w:space="0" w:color="auto"/>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通讯地址</w:t>
            </w:r>
          </w:p>
        </w:tc>
        <w:tc>
          <w:tcPr>
            <w:tcW w:w="1215" w:type="dxa"/>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联系</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电话</w:t>
            </w:r>
          </w:p>
        </w:tc>
        <w:tc>
          <w:tcPr>
            <w:tcW w:w="93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指导</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教师</w:t>
            </w:r>
          </w:p>
        </w:tc>
      </w:tr>
      <w:tr w:rsidR="00D5579F" w:rsidTr="00546ED0">
        <w:trPr>
          <w:trHeight w:val="1200"/>
        </w:trPr>
        <w:tc>
          <w:tcPr>
            <w:tcW w:w="468" w:type="dxa"/>
            <w:vMerge w:val="restart"/>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小学组</w:t>
            </w: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r>
              <w:rPr>
                <w:rFonts w:ascii="宋体" w:hAnsi="宋体" w:cs="宋体" w:hint="eastAsia"/>
                <w:kern w:val="0"/>
                <w:sz w:val="24"/>
              </w:rPr>
              <w:t>例：株洲小学01</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454"/>
        </w:trPr>
        <w:tc>
          <w:tcPr>
            <w:tcW w:w="468" w:type="dxa"/>
            <w:vMerge/>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例：株洲小学02</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454"/>
        </w:trPr>
        <w:tc>
          <w:tcPr>
            <w:tcW w:w="468" w:type="dxa"/>
            <w:vMerge/>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1242"/>
        </w:trPr>
        <w:tc>
          <w:tcPr>
            <w:tcW w:w="468" w:type="dxa"/>
            <w:vMerge w:val="restart"/>
            <w:tcBorders>
              <w:top w:val="single" w:sz="4" w:space="0" w:color="auto"/>
              <w:left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中</w:t>
            </w:r>
            <w:r>
              <w:rPr>
                <w:rFonts w:ascii="宋体" w:hAnsi="宋体" w:cs="宋体" w:hint="eastAsia"/>
                <w:kern w:val="0"/>
                <w:sz w:val="24"/>
              </w:rPr>
              <w:br/>
              <w:t>学</w:t>
            </w:r>
            <w:r>
              <w:rPr>
                <w:rFonts w:ascii="宋体" w:hAnsi="宋体" w:cs="宋体" w:hint="eastAsia"/>
                <w:kern w:val="0"/>
                <w:sz w:val="24"/>
              </w:rPr>
              <w:br/>
              <w:t>组</w:t>
            </w: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例：株洲中学01</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cantSplit/>
          <w:trHeight w:val="454"/>
        </w:trPr>
        <w:tc>
          <w:tcPr>
            <w:tcW w:w="468" w:type="dxa"/>
            <w:vMerge/>
            <w:tcBorders>
              <w:left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r>
              <w:rPr>
                <w:rFonts w:ascii="宋体" w:hAnsi="宋体" w:cs="宋体" w:hint="eastAsia"/>
                <w:kern w:val="0"/>
                <w:sz w:val="24"/>
              </w:rPr>
              <w:t>例：株洲中学02</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rPr>
                <w:rFonts w:ascii="宋体" w:hAnsi="宋体" w:cs="宋体" w:hint="eastAsia"/>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r>
      <w:tr w:rsidR="00D5579F" w:rsidTr="00546ED0">
        <w:trPr>
          <w:cantSplit/>
          <w:trHeight w:val="454"/>
        </w:trPr>
        <w:tc>
          <w:tcPr>
            <w:tcW w:w="468" w:type="dxa"/>
            <w:vMerge/>
            <w:tcBorders>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rPr>
                <w:rFonts w:ascii="宋体" w:hAnsi="宋体" w:cs="宋体" w:hint="eastAsia"/>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r>
    </w:tbl>
    <w:p w:rsidR="00D5579F" w:rsidRDefault="00D5579F" w:rsidP="00D5579F">
      <w:pPr>
        <w:ind w:firstLineChars="200" w:firstLine="640"/>
        <w:rPr>
          <w:rFonts w:ascii="仿宋_GB2312" w:eastAsia="仿宋_GB2312" w:hint="eastAsia"/>
          <w:sz w:val="32"/>
          <w:szCs w:val="32"/>
        </w:rPr>
        <w:sectPr w:rsidR="00D5579F">
          <w:pgSz w:w="16838" w:h="11906" w:orient="landscape"/>
          <w:pgMar w:top="993" w:right="1134" w:bottom="992" w:left="1134" w:header="851" w:footer="567" w:gutter="0"/>
          <w:pgNumType w:fmt="numberInDash"/>
          <w:cols w:space="720"/>
          <w:docGrid w:type="lines" w:linePitch="312"/>
        </w:sectPr>
      </w:pPr>
      <w:r>
        <w:rPr>
          <w:rFonts w:ascii="仿宋_GB2312" w:eastAsia="仿宋_GB2312" w:hint="eastAsia"/>
          <w:sz w:val="32"/>
          <w:szCs w:val="32"/>
        </w:rPr>
        <w:t>注：1.此类别作品分小学组和中学组（仅限初中生）；2.每个市州每组各推荐不少于30幅优秀作品。</w:t>
      </w:r>
    </w:p>
    <w:p w:rsidR="00D5579F" w:rsidRDefault="00D5579F" w:rsidP="00D5579F">
      <w:pPr>
        <w:shd w:val="clear" w:color="auto" w:fill="FFFFFF"/>
        <w:adjustRightInd w:val="0"/>
        <w:snapToGrid w:val="0"/>
        <w:jc w:val="center"/>
        <w:rPr>
          <w:rFonts w:ascii="楷体_GB2312" w:eastAsia="楷体_GB2312" w:hAnsi="华文中宋" w:cs="宋体" w:hint="eastAsia"/>
          <w:kern w:val="0"/>
          <w:sz w:val="32"/>
          <w:szCs w:val="32"/>
        </w:rPr>
      </w:pPr>
      <w:r>
        <w:rPr>
          <w:rFonts w:ascii="方正小标宋简体" w:eastAsia="方正小标宋简体" w:hAnsi="华文中宋" w:cs="宋体" w:hint="eastAsia"/>
          <w:kern w:val="0"/>
          <w:sz w:val="44"/>
          <w:szCs w:val="44"/>
        </w:rPr>
        <w:lastRenderedPageBreak/>
        <w:t>2022年“我的书屋·我的梦”主题作品登记表（软笔）</w:t>
      </w:r>
      <w:r>
        <w:rPr>
          <w:rFonts w:ascii="方正小标宋简体" w:eastAsia="方正小标宋简体" w:hAnsi="华文中宋" w:cs="宋体" w:hint="eastAsia"/>
          <w:kern w:val="0"/>
          <w:sz w:val="44"/>
          <w:szCs w:val="44"/>
        </w:rPr>
        <w:br/>
      </w:r>
      <w:r>
        <w:rPr>
          <w:rFonts w:ascii="楷体_GB2312" w:eastAsia="楷体_GB2312" w:hAnsi="华文中宋" w:cs="宋体" w:hint="eastAsia"/>
          <w:kern w:val="0"/>
          <w:sz w:val="32"/>
          <w:szCs w:val="32"/>
        </w:rPr>
        <w:t xml:space="preserve"> </w:t>
      </w:r>
    </w:p>
    <w:p w:rsidR="00D5579F" w:rsidRDefault="00D5579F" w:rsidP="00D5579F">
      <w:pPr>
        <w:shd w:val="clear" w:color="auto" w:fill="FFFFFF"/>
        <w:adjustRightInd w:val="0"/>
        <w:snapToGrid w:val="0"/>
        <w:rPr>
          <w:rFonts w:ascii="方正小标宋简体" w:eastAsia="方正小标宋简体" w:hint="eastAsia"/>
          <w:color w:val="000000"/>
          <w:sz w:val="28"/>
          <w:szCs w:val="28"/>
          <w:shd w:val="clear" w:color="auto" w:fill="FFFFFF"/>
        </w:rPr>
      </w:pPr>
      <w:r>
        <w:rPr>
          <w:rFonts w:ascii="楷体_GB2312" w:eastAsia="楷体_GB2312" w:hAnsi="宋体" w:cs="宋体" w:hint="eastAsia"/>
          <w:kern w:val="0"/>
          <w:sz w:val="28"/>
          <w:szCs w:val="28"/>
        </w:rPr>
        <w:t>填报单位（盖章）：</w:t>
      </w:r>
    </w:p>
    <w:tbl>
      <w:tblPr>
        <w:tblW w:w="0" w:type="auto"/>
        <w:tblLayout w:type="fixed"/>
        <w:tblLook w:val="0000" w:firstRow="0" w:lastRow="0" w:firstColumn="0" w:lastColumn="0" w:noHBand="0" w:noVBand="0"/>
      </w:tblPr>
      <w:tblGrid>
        <w:gridCol w:w="468"/>
        <w:gridCol w:w="1300"/>
        <w:gridCol w:w="1650"/>
        <w:gridCol w:w="1230"/>
        <w:gridCol w:w="2100"/>
        <w:gridCol w:w="525"/>
        <w:gridCol w:w="720"/>
        <w:gridCol w:w="2775"/>
        <w:gridCol w:w="1800"/>
        <w:gridCol w:w="1215"/>
        <w:gridCol w:w="930"/>
      </w:tblGrid>
      <w:tr w:rsidR="00D5579F" w:rsidTr="00546ED0">
        <w:trPr>
          <w:trHeight w:val="642"/>
        </w:trPr>
        <w:tc>
          <w:tcPr>
            <w:tcW w:w="1768" w:type="dxa"/>
            <w:gridSpan w:val="2"/>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序号</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仿宋_GB2312" w:eastAsia="仿宋_GB2312" w:hAnsi="仿宋_GB2312" w:cs="仿宋_GB2312" w:hint="eastAsia"/>
                <w:kern w:val="0"/>
                <w:sz w:val="24"/>
              </w:rPr>
              <w:t>（市州+级别+序号）</w:t>
            </w:r>
          </w:p>
        </w:tc>
        <w:tc>
          <w:tcPr>
            <w:tcW w:w="165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题目</w:t>
            </w:r>
          </w:p>
        </w:tc>
        <w:tc>
          <w:tcPr>
            <w:tcW w:w="123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作者姓名</w:t>
            </w:r>
          </w:p>
        </w:tc>
        <w:tc>
          <w:tcPr>
            <w:tcW w:w="210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学校</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省市县（乡）学校</w:t>
            </w:r>
          </w:p>
        </w:tc>
        <w:tc>
          <w:tcPr>
            <w:tcW w:w="525" w:type="dxa"/>
            <w:tcBorders>
              <w:top w:val="single" w:sz="4" w:space="0" w:color="auto"/>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民族</w:t>
            </w:r>
          </w:p>
        </w:tc>
        <w:tc>
          <w:tcPr>
            <w:tcW w:w="720" w:type="dxa"/>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 xml:space="preserve">出生年月 </w:t>
            </w:r>
          </w:p>
        </w:tc>
        <w:tc>
          <w:tcPr>
            <w:tcW w:w="2775"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年级</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仿宋_GB2312" w:eastAsia="仿宋_GB2312" w:hAnsi="仿宋_GB2312" w:cs="仿宋_GB2312" w:hint="eastAsia"/>
                <w:kern w:val="0"/>
                <w:sz w:val="24"/>
              </w:rPr>
              <w:t>（2022年9月—2023年6月期间就读年级）</w:t>
            </w:r>
          </w:p>
        </w:tc>
        <w:tc>
          <w:tcPr>
            <w:tcW w:w="1800" w:type="dxa"/>
            <w:tcBorders>
              <w:top w:val="single" w:sz="4" w:space="0" w:color="auto"/>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通讯地址</w:t>
            </w:r>
          </w:p>
        </w:tc>
        <w:tc>
          <w:tcPr>
            <w:tcW w:w="1215" w:type="dxa"/>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联系</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电话</w:t>
            </w:r>
          </w:p>
        </w:tc>
        <w:tc>
          <w:tcPr>
            <w:tcW w:w="93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指导</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教师</w:t>
            </w:r>
          </w:p>
        </w:tc>
      </w:tr>
      <w:tr w:rsidR="00D5579F" w:rsidTr="00546ED0">
        <w:trPr>
          <w:trHeight w:val="1200"/>
        </w:trPr>
        <w:tc>
          <w:tcPr>
            <w:tcW w:w="468" w:type="dxa"/>
            <w:vMerge w:val="restart"/>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小学组</w:t>
            </w: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r>
              <w:rPr>
                <w:rFonts w:ascii="宋体" w:hAnsi="宋体" w:cs="宋体" w:hint="eastAsia"/>
                <w:kern w:val="0"/>
                <w:sz w:val="24"/>
              </w:rPr>
              <w:t>例：株洲小学01</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454"/>
        </w:trPr>
        <w:tc>
          <w:tcPr>
            <w:tcW w:w="468" w:type="dxa"/>
            <w:vMerge/>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例：株洲小学02</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454"/>
        </w:trPr>
        <w:tc>
          <w:tcPr>
            <w:tcW w:w="468" w:type="dxa"/>
            <w:vMerge/>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1242"/>
        </w:trPr>
        <w:tc>
          <w:tcPr>
            <w:tcW w:w="468" w:type="dxa"/>
            <w:vMerge w:val="restart"/>
            <w:tcBorders>
              <w:top w:val="single" w:sz="4" w:space="0" w:color="auto"/>
              <w:left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中</w:t>
            </w:r>
            <w:r>
              <w:rPr>
                <w:rFonts w:ascii="宋体" w:hAnsi="宋体" w:cs="宋体" w:hint="eastAsia"/>
                <w:kern w:val="0"/>
                <w:sz w:val="24"/>
              </w:rPr>
              <w:br/>
              <w:t>学</w:t>
            </w:r>
            <w:r>
              <w:rPr>
                <w:rFonts w:ascii="宋体" w:hAnsi="宋体" w:cs="宋体" w:hint="eastAsia"/>
                <w:kern w:val="0"/>
                <w:sz w:val="24"/>
              </w:rPr>
              <w:br/>
              <w:t>组</w:t>
            </w: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例：株洲中学01</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cantSplit/>
          <w:trHeight w:val="454"/>
        </w:trPr>
        <w:tc>
          <w:tcPr>
            <w:tcW w:w="468" w:type="dxa"/>
            <w:vMerge/>
            <w:tcBorders>
              <w:left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r>
              <w:rPr>
                <w:rFonts w:ascii="宋体" w:hAnsi="宋体" w:cs="宋体" w:hint="eastAsia"/>
                <w:kern w:val="0"/>
                <w:sz w:val="24"/>
              </w:rPr>
              <w:t>例：株洲中学02</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rPr>
                <w:rFonts w:ascii="宋体" w:hAnsi="宋体" w:cs="宋体" w:hint="eastAsia"/>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r>
      <w:tr w:rsidR="00D5579F" w:rsidTr="00546ED0">
        <w:trPr>
          <w:cantSplit/>
          <w:trHeight w:val="454"/>
        </w:trPr>
        <w:tc>
          <w:tcPr>
            <w:tcW w:w="468" w:type="dxa"/>
            <w:vMerge/>
            <w:tcBorders>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rPr>
                <w:rFonts w:ascii="宋体" w:hAnsi="宋体" w:cs="宋体" w:hint="eastAsia"/>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r>
    </w:tbl>
    <w:p w:rsidR="00D5579F" w:rsidRDefault="00D5579F" w:rsidP="00D5579F">
      <w:pPr>
        <w:rPr>
          <w:rFonts w:ascii="仿宋_GB2312" w:eastAsia="仿宋_GB2312" w:hint="eastAsia"/>
          <w:sz w:val="32"/>
          <w:szCs w:val="32"/>
        </w:rPr>
      </w:pPr>
      <w:r>
        <w:rPr>
          <w:rFonts w:ascii="仿宋_GB2312" w:eastAsia="仿宋_GB2312" w:hint="eastAsia"/>
          <w:sz w:val="32"/>
          <w:szCs w:val="32"/>
        </w:rPr>
        <w:t>注：1.此类别作品分小学组和中学组（仅限初中生）；2.每个市州每组各推荐不少于30幅优秀作品。</w:t>
      </w:r>
    </w:p>
    <w:p w:rsidR="00D5579F" w:rsidRDefault="00D5579F" w:rsidP="00D5579F">
      <w:pPr>
        <w:shd w:val="clear" w:color="auto" w:fill="FFFFFF"/>
        <w:adjustRightInd w:val="0"/>
        <w:snapToGrid w:val="0"/>
        <w:jc w:val="center"/>
        <w:rPr>
          <w:rFonts w:ascii="楷体_GB2312" w:eastAsia="楷体_GB2312" w:hAnsi="华文中宋" w:cs="宋体" w:hint="eastAsia"/>
          <w:kern w:val="0"/>
          <w:sz w:val="32"/>
          <w:szCs w:val="32"/>
        </w:rPr>
      </w:pPr>
      <w:r>
        <w:rPr>
          <w:rFonts w:ascii="方正小标宋简体" w:eastAsia="方正小标宋简体" w:hAnsi="华文中宋" w:cs="宋体" w:hint="eastAsia"/>
          <w:kern w:val="0"/>
          <w:sz w:val="44"/>
          <w:szCs w:val="44"/>
        </w:rPr>
        <w:lastRenderedPageBreak/>
        <w:t>2022年“我的书屋·我的梦”主题作品登记表（手抄报小学组）</w:t>
      </w:r>
      <w:r>
        <w:rPr>
          <w:rFonts w:ascii="方正小标宋简体" w:eastAsia="方正小标宋简体" w:hAnsi="华文中宋" w:cs="宋体" w:hint="eastAsia"/>
          <w:kern w:val="0"/>
          <w:sz w:val="44"/>
          <w:szCs w:val="44"/>
        </w:rPr>
        <w:br/>
      </w:r>
      <w:r>
        <w:rPr>
          <w:rFonts w:ascii="楷体_GB2312" w:eastAsia="楷体_GB2312" w:hAnsi="华文中宋" w:cs="宋体" w:hint="eastAsia"/>
          <w:kern w:val="0"/>
          <w:sz w:val="32"/>
          <w:szCs w:val="32"/>
        </w:rPr>
        <w:t xml:space="preserve"> </w:t>
      </w:r>
    </w:p>
    <w:p w:rsidR="00D5579F" w:rsidRDefault="00D5579F" w:rsidP="00D5579F">
      <w:pPr>
        <w:shd w:val="clear" w:color="auto" w:fill="FFFFFF"/>
        <w:adjustRightInd w:val="0"/>
        <w:snapToGrid w:val="0"/>
        <w:rPr>
          <w:rFonts w:ascii="方正小标宋简体" w:eastAsia="方正小标宋简体" w:hint="eastAsia"/>
          <w:color w:val="000000"/>
          <w:sz w:val="28"/>
          <w:szCs w:val="28"/>
          <w:shd w:val="clear" w:color="auto" w:fill="FFFFFF"/>
        </w:rPr>
      </w:pPr>
      <w:r>
        <w:rPr>
          <w:rFonts w:ascii="楷体_GB2312" w:eastAsia="楷体_GB2312" w:hAnsi="宋体" w:cs="宋体" w:hint="eastAsia"/>
          <w:kern w:val="0"/>
          <w:sz w:val="28"/>
          <w:szCs w:val="28"/>
        </w:rPr>
        <w:t>填报单位（盖章）：</w:t>
      </w:r>
    </w:p>
    <w:tbl>
      <w:tblPr>
        <w:tblW w:w="0" w:type="auto"/>
        <w:tblLayout w:type="fixed"/>
        <w:tblLook w:val="0000" w:firstRow="0" w:lastRow="0" w:firstColumn="0" w:lastColumn="0" w:noHBand="0" w:noVBand="0"/>
      </w:tblPr>
      <w:tblGrid>
        <w:gridCol w:w="468"/>
        <w:gridCol w:w="1300"/>
        <w:gridCol w:w="1650"/>
        <w:gridCol w:w="1230"/>
        <w:gridCol w:w="2100"/>
        <w:gridCol w:w="525"/>
        <w:gridCol w:w="720"/>
        <w:gridCol w:w="2775"/>
        <w:gridCol w:w="1800"/>
        <w:gridCol w:w="1215"/>
        <w:gridCol w:w="930"/>
      </w:tblGrid>
      <w:tr w:rsidR="00D5579F" w:rsidTr="00546ED0">
        <w:trPr>
          <w:trHeight w:val="642"/>
        </w:trPr>
        <w:tc>
          <w:tcPr>
            <w:tcW w:w="1768" w:type="dxa"/>
            <w:gridSpan w:val="2"/>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序号</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仿宋_GB2312" w:eastAsia="仿宋_GB2312" w:hAnsi="仿宋_GB2312" w:cs="仿宋_GB2312" w:hint="eastAsia"/>
                <w:kern w:val="0"/>
                <w:sz w:val="24"/>
              </w:rPr>
              <w:t>（市州+级别+序号）</w:t>
            </w:r>
          </w:p>
        </w:tc>
        <w:tc>
          <w:tcPr>
            <w:tcW w:w="165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题目</w:t>
            </w:r>
          </w:p>
        </w:tc>
        <w:tc>
          <w:tcPr>
            <w:tcW w:w="123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作者姓名</w:t>
            </w:r>
          </w:p>
        </w:tc>
        <w:tc>
          <w:tcPr>
            <w:tcW w:w="210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学校</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省市县（乡）学校</w:t>
            </w:r>
          </w:p>
        </w:tc>
        <w:tc>
          <w:tcPr>
            <w:tcW w:w="525" w:type="dxa"/>
            <w:tcBorders>
              <w:top w:val="single" w:sz="4" w:space="0" w:color="auto"/>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民族</w:t>
            </w:r>
          </w:p>
        </w:tc>
        <w:tc>
          <w:tcPr>
            <w:tcW w:w="720" w:type="dxa"/>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 xml:space="preserve">出生年月 </w:t>
            </w:r>
          </w:p>
        </w:tc>
        <w:tc>
          <w:tcPr>
            <w:tcW w:w="2775"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年级</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仿宋_GB2312" w:eastAsia="仿宋_GB2312" w:hAnsi="仿宋_GB2312" w:cs="仿宋_GB2312" w:hint="eastAsia"/>
                <w:kern w:val="0"/>
                <w:sz w:val="24"/>
              </w:rPr>
              <w:t>（2022年9月—2023年6月期间就读年级）</w:t>
            </w:r>
          </w:p>
        </w:tc>
        <w:tc>
          <w:tcPr>
            <w:tcW w:w="1800" w:type="dxa"/>
            <w:tcBorders>
              <w:top w:val="single" w:sz="4" w:space="0" w:color="auto"/>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通讯地址</w:t>
            </w:r>
          </w:p>
        </w:tc>
        <w:tc>
          <w:tcPr>
            <w:tcW w:w="1215" w:type="dxa"/>
            <w:tcBorders>
              <w:top w:val="single" w:sz="4" w:space="0" w:color="auto"/>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联系</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电话</w:t>
            </w:r>
          </w:p>
        </w:tc>
        <w:tc>
          <w:tcPr>
            <w:tcW w:w="930" w:type="dxa"/>
            <w:tcBorders>
              <w:top w:val="single" w:sz="4" w:space="0" w:color="auto"/>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指导</w:t>
            </w:r>
          </w:p>
          <w:p w:rsidR="00D5579F" w:rsidRDefault="00D5579F" w:rsidP="00546ED0">
            <w:pPr>
              <w:adjustRightInd w:val="0"/>
              <w:snapToGrid w:val="0"/>
              <w:ind w:leftChars="-30" w:left="-63" w:rightChars="-30" w:right="-63"/>
              <w:jc w:val="center"/>
              <w:rPr>
                <w:rFonts w:ascii="黑体" w:eastAsia="黑体" w:hAnsi="宋体" w:cs="宋体" w:hint="eastAsia"/>
                <w:kern w:val="0"/>
                <w:sz w:val="24"/>
              </w:rPr>
            </w:pPr>
            <w:r>
              <w:rPr>
                <w:rFonts w:ascii="黑体" w:eastAsia="黑体" w:hAnsi="宋体" w:cs="宋体" w:hint="eastAsia"/>
                <w:kern w:val="0"/>
                <w:sz w:val="24"/>
              </w:rPr>
              <w:t>教师</w:t>
            </w:r>
          </w:p>
        </w:tc>
      </w:tr>
      <w:tr w:rsidR="00D5579F" w:rsidTr="00546ED0">
        <w:trPr>
          <w:trHeight w:val="1200"/>
        </w:trPr>
        <w:tc>
          <w:tcPr>
            <w:tcW w:w="468" w:type="dxa"/>
            <w:vMerge w:val="restart"/>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小学组</w:t>
            </w: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r>
              <w:rPr>
                <w:rFonts w:ascii="宋体" w:hAnsi="宋体" w:cs="宋体" w:hint="eastAsia"/>
                <w:kern w:val="0"/>
                <w:sz w:val="24"/>
              </w:rPr>
              <w:t>例：株洲小学01</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454"/>
        </w:trPr>
        <w:tc>
          <w:tcPr>
            <w:tcW w:w="468" w:type="dxa"/>
            <w:vMerge/>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r>
              <w:rPr>
                <w:rFonts w:ascii="宋体" w:hAnsi="宋体" w:cs="宋体" w:hint="eastAsia"/>
                <w:kern w:val="0"/>
                <w:sz w:val="24"/>
              </w:rPr>
              <w:t>例：株洲小学02</w:t>
            </w: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454"/>
        </w:trPr>
        <w:tc>
          <w:tcPr>
            <w:tcW w:w="468" w:type="dxa"/>
            <w:vMerge/>
            <w:tcBorders>
              <w:top w:val="nil"/>
              <w:left w:val="single" w:sz="4" w:space="0" w:color="auto"/>
              <w:bottom w:val="nil"/>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trHeight w:val="1242"/>
        </w:trPr>
        <w:tc>
          <w:tcPr>
            <w:tcW w:w="468" w:type="dxa"/>
            <w:vMerge w:val="restart"/>
            <w:tcBorders>
              <w:top w:val="single" w:sz="4" w:space="0" w:color="auto"/>
              <w:left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kern w:val="0"/>
                <w:sz w:val="24"/>
              </w:rPr>
            </w:pPr>
          </w:p>
        </w:tc>
      </w:tr>
      <w:tr w:rsidR="00D5579F" w:rsidTr="00546ED0">
        <w:trPr>
          <w:cantSplit/>
          <w:trHeight w:val="454"/>
        </w:trPr>
        <w:tc>
          <w:tcPr>
            <w:tcW w:w="468" w:type="dxa"/>
            <w:vMerge/>
            <w:tcBorders>
              <w:left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rPr>
                <w:rFonts w:ascii="宋体" w:hAnsi="宋体" w:cs="宋体" w:hint="eastAsia"/>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r>
      <w:tr w:rsidR="00D5579F" w:rsidTr="00546ED0">
        <w:trPr>
          <w:cantSplit/>
          <w:trHeight w:val="454"/>
        </w:trPr>
        <w:tc>
          <w:tcPr>
            <w:tcW w:w="468" w:type="dxa"/>
            <w:vMerge/>
            <w:tcBorders>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3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65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10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525"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720"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2775"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rPr>
                <w:rFonts w:ascii="宋体" w:hAnsi="宋体" w:cs="宋体" w:hint="eastAsia"/>
                <w:kern w:val="0"/>
                <w:sz w:val="24"/>
              </w:rPr>
            </w:pPr>
          </w:p>
        </w:tc>
        <w:tc>
          <w:tcPr>
            <w:tcW w:w="1800" w:type="dxa"/>
            <w:tcBorders>
              <w:top w:val="nil"/>
              <w:left w:val="nil"/>
              <w:bottom w:val="single" w:sz="4" w:space="0" w:color="auto"/>
              <w:right w:val="nil"/>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1215" w:type="dxa"/>
            <w:tcBorders>
              <w:top w:val="nil"/>
              <w:left w:val="single" w:sz="4" w:space="0" w:color="auto"/>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c>
          <w:tcPr>
            <w:tcW w:w="930" w:type="dxa"/>
            <w:tcBorders>
              <w:top w:val="nil"/>
              <w:left w:val="nil"/>
              <w:bottom w:val="single" w:sz="4" w:space="0" w:color="auto"/>
              <w:right w:val="single" w:sz="4" w:space="0" w:color="auto"/>
            </w:tcBorders>
            <w:vAlign w:val="center"/>
          </w:tcPr>
          <w:p w:rsidR="00D5579F" w:rsidRDefault="00D5579F" w:rsidP="00546ED0">
            <w:pPr>
              <w:adjustRightInd w:val="0"/>
              <w:snapToGrid w:val="0"/>
              <w:ind w:leftChars="-30" w:left="-63" w:rightChars="-30" w:right="-63"/>
              <w:jc w:val="center"/>
              <w:rPr>
                <w:rFonts w:ascii="宋体" w:hAnsi="宋体" w:cs="宋体" w:hint="eastAsia"/>
                <w:kern w:val="0"/>
                <w:sz w:val="24"/>
              </w:rPr>
            </w:pPr>
          </w:p>
        </w:tc>
      </w:tr>
    </w:tbl>
    <w:p w:rsidR="00D5579F" w:rsidRDefault="00D5579F" w:rsidP="00D5579F">
      <w:pPr>
        <w:ind w:firstLineChars="200" w:firstLine="640"/>
      </w:pPr>
      <w:r>
        <w:rPr>
          <w:rFonts w:ascii="仿宋_GB2312" w:eastAsia="仿宋_GB2312" w:hint="eastAsia"/>
          <w:sz w:val="32"/>
          <w:szCs w:val="32"/>
        </w:rPr>
        <w:t>注：1.此类别作品仅限小学组；2.每个市州各推荐不少于30幅优秀作品。</w:t>
      </w:r>
    </w:p>
    <w:p w:rsidR="00196C2A" w:rsidRPr="00D5579F" w:rsidRDefault="00196C2A"/>
    <w:sectPr w:rsidR="00196C2A" w:rsidRPr="00D5579F">
      <w:footerReference w:type="default" r:id="rId7"/>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楷体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5579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579F">
                          <w:pPr>
                            <w:pStyle w:val="a3"/>
                          </w:pPr>
                          <w:r>
                            <w:fldChar w:fldCharType="begin"/>
                          </w:r>
                          <w:r>
                            <w:instrText xml:space="preserve"> PAGE  \* MERGEFORMAT </w:instrText>
                          </w:r>
                          <w:r>
                            <w:fldChar w:fldCharType="separate"/>
                          </w:r>
                          <w:r>
                            <w:rPr>
                              <w:noProof/>
                            </w:rPr>
                            <w:t>- 8 -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" filled="f" stroked="f">
              <v:textbox style="mso-fit-shape-to-text:t" inset="0,0,0,0">
                <w:txbxContent>
                  <w:p w:rsidR="00000000" w:rsidRDefault="00D5579F">
                    <w:pPr>
                      <w:pStyle w:val="a3"/>
                    </w:pPr>
                    <w:r>
                      <w:fldChar w:fldCharType="begin"/>
                    </w:r>
                    <w:r>
                      <w:instrText xml:space="preserve"> PAGE  \* MERGEFORMAT </w:instrText>
                    </w:r>
                    <w:r>
                      <w:fldChar w:fldCharType="separate"/>
                    </w:r>
                    <w:r>
                      <w:rPr>
                        <w:noProof/>
                      </w:rPr>
                      <w:t>- 8 -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5579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D5579F">
                          <w:pPr>
                            <w:pStyle w:val="a3"/>
                          </w:pPr>
                          <w:r>
                            <w:fldChar w:fldCharType="begin"/>
                          </w:r>
                          <w:r>
                            <w:instrText xml:space="preserve"> PAGE  \* MERGEFORMAT </w:instrText>
                          </w:r>
                          <w:r>
                            <w:fldChar w:fldCharType="separate"/>
                          </w:r>
                          <w:r>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" filled="f" stroked="f">
              <v:textbox style="mso-fit-shape-to-text:t" inset="0,0,0,0">
                <w:txbxContent>
                  <w:p w:rsidR="00000000" w:rsidRDefault="00D5579F">
                    <w:pPr>
                      <w:pStyle w:val="a3"/>
                    </w:pPr>
                    <w:r>
                      <w:fldChar w:fldCharType="begin"/>
                    </w:r>
                    <w:r>
                      <w:instrText xml:space="preserve"> PAGE  \* MERGEFORMAT </w:instrText>
                    </w:r>
                    <w:r>
                      <w:fldChar w:fldCharType="separate"/>
                    </w:r>
                    <w:r>
                      <w:rPr>
                        <w:noProof/>
                      </w:rPr>
                      <w:t>10</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9F"/>
    <w:rsid w:val="00196C2A"/>
    <w:rsid w:val="00D5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0C1982-F9B5-42AA-97B1-E61B75D0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7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5579F"/>
    <w:pPr>
      <w:tabs>
        <w:tab w:val="center" w:pos="4153"/>
        <w:tab w:val="right" w:pos="8306"/>
      </w:tabs>
      <w:snapToGrid w:val="0"/>
      <w:jc w:val="left"/>
    </w:pPr>
    <w:rPr>
      <w:sz w:val="18"/>
    </w:rPr>
  </w:style>
  <w:style w:type="character" w:customStyle="1" w:styleId="Char">
    <w:name w:val="页脚 Char"/>
    <w:basedOn w:val="a0"/>
    <w:link w:val="a3"/>
    <w:rsid w:val="00D5579F"/>
    <w:rPr>
      <w:rFonts w:ascii="Calibri" w:eastAsia="宋体" w:hAnsi="Calibri" w:cs="Times New Roman"/>
      <w:sz w:val="18"/>
    </w:rPr>
  </w:style>
  <w:style w:type="character" w:styleId="a4">
    <w:name w:val="Hyperlink"/>
    <w:basedOn w:val="a0"/>
    <w:rsid w:val="00D5579F"/>
    <w:rPr>
      <w:color w:val="0000FF"/>
      <w:u w:val="single"/>
    </w:rPr>
  </w:style>
  <w:style w:type="paragraph" w:styleId="a5">
    <w:name w:val="List Paragraph"/>
    <w:basedOn w:val="a"/>
    <w:uiPriority w:val="34"/>
    <w:qFormat/>
    <w:rsid w:val="00D557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wdswwdmzxz@126.com" TargetMode="External"/><Relationship Id="rId4" Type="http://schemas.openxmlformats.org/officeDocument/2006/relationships/hyperlink" Target="mailto:wdswwdmxxz@126.com&#65292;"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吴双英</dc:creator>
  <cp:keywords/>
  <dc:description/>
  <cp:lastModifiedBy>吴双英</cp:lastModifiedBy>
  <cp:revision>1</cp:revision>
  <dcterms:created xsi:type="dcterms:W3CDTF">2022-09-27T01:52:00Z</dcterms:created>
  <dcterms:modified xsi:type="dcterms:W3CDTF">2022-09-27T01:54:00Z</dcterms:modified>
</cp:coreProperties>
</file>