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927" w:tblpY="900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23"/>
        <w:gridCol w:w="2300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7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投稿类别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单位名称（个人或团队）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right="0" w:firstLine="0"/>
              <w:jc w:val="center"/>
              <w:textAlignment w:val="auto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9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560" w:lineRule="atLeast"/>
              <w:ind w:left="0" w:right="0"/>
              <w:jc w:val="left"/>
              <w:rPr>
                <w:rFonts w:hint="default" w:ascii="仿宋_GB2312" w:hAnsi="&amp;quot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u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  <w:t>双清区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u w:val="none"/>
        </w:rPr>
        <w:t>旅游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主题词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u w:val="none"/>
        </w:rPr>
        <w:t>征集表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jRiMDRlNzNjZTY2YTQzZjFkZTI3NmUzMGZiODUifQ=="/>
  </w:docVars>
  <w:rsids>
    <w:rsidRoot w:val="1C624BE6"/>
    <w:rsid w:val="1C624BE6"/>
    <w:rsid w:val="498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86</Characters>
  <Lines>0</Lines>
  <Paragraphs>0</Paragraphs>
  <TotalTime>1</TotalTime>
  <ScaleCrop>false</ScaleCrop>
  <LinksUpToDate>false</LinksUpToDate>
  <CharactersWithSpaces>120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2022-09-03T02:24:00Z</dcterms:created>
  <dc:creator>戴尔</dc:creator>
  <cp:lastModifiedBy>戴尔</cp:lastModifiedBy>
  <dcterms:modified xsi:type="dcterms:W3CDTF">2022-09-03T02:26:22Z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6ECE6696614B44408FAE4D2A3A40B042</vt:lpwstr>
  </property>
</Properties>
</file>