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楷体" w:cs="Times New Roman"/>
          <w:b w:val="0"/>
          <w:bCs/>
          <w:sz w:val="30"/>
          <w:szCs w:val="30"/>
          <w:lang w:eastAsia="zh-CN"/>
        </w:rPr>
      </w:pPr>
      <w:r>
        <w:rPr>
          <w:rFonts w:hint="default" w:ascii="Times New Roman" w:hAnsi="Times New Roman" w:eastAsia="楷体" w:cs="Times New Roman"/>
          <w:b w:val="0"/>
          <w:bCs/>
          <w:sz w:val="30"/>
          <w:szCs w:val="30"/>
          <w:lang w:eastAsia="zh-CN"/>
        </w:rPr>
        <w:t>湖南省</w:t>
      </w:r>
      <w:r>
        <w:rPr>
          <w:rFonts w:hint="default" w:ascii="Times New Roman" w:hAnsi="Times New Roman" w:eastAsia="楷体" w:cs="Times New Roman"/>
          <w:b w:val="0"/>
          <w:bCs/>
          <w:sz w:val="30"/>
          <w:szCs w:val="30"/>
          <w:lang w:val="en-US" w:eastAsia="zh-CN"/>
        </w:rPr>
        <w:t>农民工工作</w:t>
      </w:r>
      <w:r>
        <w:rPr>
          <w:rFonts w:hint="default" w:ascii="Times New Roman" w:hAnsi="Times New Roman" w:eastAsia="楷体" w:cs="Times New Roman"/>
          <w:b w:val="0"/>
          <w:bCs/>
          <w:sz w:val="30"/>
          <w:szCs w:val="30"/>
          <w:lang w:eastAsia="zh-CN"/>
        </w:rPr>
        <w:t>先进个人</w:t>
      </w:r>
      <w:r>
        <w:rPr>
          <w:rFonts w:hint="default" w:ascii="Times New Roman" w:hAnsi="Times New Roman" w:eastAsia="楷体" w:cs="Times New Roman"/>
          <w:b w:val="0"/>
          <w:bCs/>
          <w:sz w:val="30"/>
          <w:szCs w:val="30"/>
          <w:lang w:val="en-US" w:eastAsia="zh-CN"/>
        </w:rPr>
        <w:t>推荐对象</w:t>
      </w:r>
    </w:p>
    <w:tbl>
      <w:tblPr>
        <w:tblStyle w:val="4"/>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1890"/>
        <w:gridCol w:w="2480"/>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2247" w:type="dxa"/>
            <w:noWrap w:val="0"/>
            <w:vAlign w:val="center"/>
          </w:tcPr>
          <w:p>
            <w:pPr>
              <w:jc w:val="center"/>
              <w:rPr>
                <w:rFonts w:hint="default" w:ascii="Times New Roman" w:hAnsi="Times New Roman" w:eastAsia="仿宋" w:cs="Times New Roman"/>
                <w:b w:val="0"/>
                <w:bCs/>
                <w:sz w:val="28"/>
                <w:szCs w:val="28"/>
                <w:vertAlign w:val="baseline"/>
                <w:lang w:eastAsia="zh-CN"/>
              </w:rPr>
            </w:pPr>
            <w:r>
              <w:rPr>
                <w:rFonts w:hint="default" w:ascii="Times New Roman" w:hAnsi="Times New Roman" w:eastAsia="仿宋" w:cs="Times New Roman"/>
                <w:b w:val="0"/>
                <w:bCs/>
                <w:sz w:val="28"/>
                <w:szCs w:val="28"/>
                <w:vertAlign w:val="baseline"/>
                <w:lang w:eastAsia="zh-CN"/>
              </w:rPr>
              <w:t>姓  名</w:t>
            </w:r>
          </w:p>
        </w:tc>
        <w:tc>
          <w:tcPr>
            <w:tcW w:w="1890" w:type="dxa"/>
            <w:noWrap w:val="0"/>
            <w:vAlign w:val="center"/>
          </w:tcPr>
          <w:p>
            <w:pPr>
              <w:jc w:val="center"/>
              <w:rPr>
                <w:rFonts w:hint="default" w:ascii="Times New Roman" w:hAnsi="Times New Roman" w:eastAsia="仿宋" w:cs="Times New Roman"/>
                <w:b w:val="0"/>
                <w:bCs/>
                <w:sz w:val="28"/>
                <w:szCs w:val="28"/>
                <w:vertAlign w:val="baseline"/>
                <w:lang w:val="en-US" w:eastAsia="zh-CN"/>
              </w:rPr>
            </w:pPr>
            <w:r>
              <w:rPr>
                <w:rFonts w:hint="eastAsia" w:ascii="Times New Roman" w:hAnsi="Times New Roman" w:eastAsia="仿宋" w:cs="Times New Roman"/>
                <w:b w:val="0"/>
                <w:bCs/>
                <w:sz w:val="28"/>
                <w:szCs w:val="28"/>
                <w:vertAlign w:val="baseline"/>
                <w:lang w:val="en-US" w:eastAsia="zh-CN"/>
              </w:rPr>
              <w:t>庞坚</w:t>
            </w:r>
          </w:p>
        </w:tc>
        <w:tc>
          <w:tcPr>
            <w:tcW w:w="2480" w:type="dxa"/>
            <w:noWrap w:val="0"/>
            <w:vAlign w:val="center"/>
          </w:tcPr>
          <w:p>
            <w:pPr>
              <w:jc w:val="center"/>
              <w:rPr>
                <w:rFonts w:hint="default" w:ascii="Times New Roman" w:hAnsi="Times New Roman" w:eastAsia="仿宋" w:cs="Times New Roman"/>
                <w:b w:val="0"/>
                <w:bCs/>
                <w:sz w:val="28"/>
                <w:szCs w:val="28"/>
                <w:vertAlign w:val="baseline"/>
                <w:lang w:eastAsia="zh-CN"/>
              </w:rPr>
            </w:pPr>
            <w:r>
              <w:rPr>
                <w:rFonts w:hint="default" w:ascii="Times New Roman" w:hAnsi="Times New Roman" w:eastAsia="仿宋" w:cs="Times New Roman"/>
                <w:b w:val="0"/>
                <w:bCs/>
                <w:sz w:val="28"/>
                <w:szCs w:val="28"/>
                <w:vertAlign w:val="baseline"/>
                <w:lang w:eastAsia="zh-CN"/>
              </w:rPr>
              <w:t>性  别</w:t>
            </w:r>
          </w:p>
        </w:tc>
        <w:tc>
          <w:tcPr>
            <w:tcW w:w="2209" w:type="dxa"/>
            <w:noWrap w:val="0"/>
            <w:vAlign w:val="center"/>
          </w:tcPr>
          <w:p>
            <w:pPr>
              <w:jc w:val="center"/>
              <w:rPr>
                <w:rFonts w:hint="default" w:ascii="Times New Roman" w:hAnsi="Times New Roman" w:eastAsia="仿宋" w:cs="Times New Roman"/>
                <w:b w:val="0"/>
                <w:bCs/>
                <w:sz w:val="28"/>
                <w:szCs w:val="28"/>
                <w:vertAlign w:val="baseline"/>
                <w:lang w:val="en-US" w:eastAsia="zh-CN"/>
              </w:rPr>
            </w:pPr>
            <w:r>
              <w:rPr>
                <w:rFonts w:hint="eastAsia" w:ascii="Times New Roman" w:hAnsi="Times New Roman" w:eastAsia="仿宋" w:cs="Times New Roman"/>
                <w:b w:val="0"/>
                <w:bCs/>
                <w:sz w:val="28"/>
                <w:szCs w:val="28"/>
                <w:vertAlign w:val="baseline"/>
                <w:lang w:val="en-US"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2247" w:type="dxa"/>
            <w:noWrap w:val="0"/>
            <w:vAlign w:val="center"/>
          </w:tcPr>
          <w:p>
            <w:pPr>
              <w:jc w:val="center"/>
              <w:rPr>
                <w:rFonts w:hint="default" w:ascii="Times New Roman" w:hAnsi="Times New Roman" w:eastAsia="仿宋" w:cs="Times New Roman"/>
                <w:b w:val="0"/>
                <w:bCs/>
                <w:sz w:val="28"/>
                <w:szCs w:val="28"/>
                <w:vertAlign w:val="baseline"/>
                <w:lang w:eastAsia="zh-CN"/>
              </w:rPr>
            </w:pPr>
            <w:r>
              <w:rPr>
                <w:rFonts w:hint="default" w:ascii="Times New Roman" w:hAnsi="Times New Roman" w:eastAsia="仿宋" w:cs="Times New Roman"/>
                <w:b w:val="0"/>
                <w:bCs/>
                <w:sz w:val="28"/>
                <w:szCs w:val="28"/>
                <w:vertAlign w:val="baseline"/>
                <w:lang w:eastAsia="zh-CN"/>
              </w:rPr>
              <w:t>民  族</w:t>
            </w:r>
          </w:p>
        </w:tc>
        <w:tc>
          <w:tcPr>
            <w:tcW w:w="1890" w:type="dxa"/>
            <w:noWrap w:val="0"/>
            <w:vAlign w:val="center"/>
          </w:tcPr>
          <w:p>
            <w:pPr>
              <w:jc w:val="center"/>
              <w:rPr>
                <w:rFonts w:hint="default" w:ascii="Times New Roman" w:hAnsi="Times New Roman" w:eastAsia="仿宋" w:cs="Times New Roman"/>
                <w:b w:val="0"/>
                <w:bCs/>
                <w:sz w:val="28"/>
                <w:szCs w:val="28"/>
                <w:vertAlign w:val="baseline"/>
                <w:lang w:val="en-US" w:eastAsia="zh-CN"/>
              </w:rPr>
            </w:pPr>
            <w:r>
              <w:rPr>
                <w:rFonts w:hint="eastAsia" w:ascii="Times New Roman" w:hAnsi="Times New Roman" w:eastAsia="仿宋" w:cs="Times New Roman"/>
                <w:b w:val="0"/>
                <w:bCs/>
                <w:sz w:val="28"/>
                <w:szCs w:val="28"/>
                <w:vertAlign w:val="baseline"/>
                <w:lang w:val="en-US" w:eastAsia="zh-CN"/>
              </w:rPr>
              <w:t>汉</w:t>
            </w:r>
          </w:p>
        </w:tc>
        <w:tc>
          <w:tcPr>
            <w:tcW w:w="2480" w:type="dxa"/>
            <w:noWrap w:val="0"/>
            <w:vAlign w:val="center"/>
          </w:tcPr>
          <w:p>
            <w:pPr>
              <w:jc w:val="center"/>
              <w:rPr>
                <w:rFonts w:hint="default" w:ascii="Times New Roman" w:hAnsi="Times New Roman" w:eastAsia="仿宋" w:cs="Times New Roman"/>
                <w:b w:val="0"/>
                <w:bCs/>
                <w:sz w:val="28"/>
                <w:szCs w:val="28"/>
                <w:vertAlign w:val="baseline"/>
                <w:lang w:eastAsia="zh-CN"/>
              </w:rPr>
            </w:pPr>
            <w:r>
              <w:rPr>
                <w:rFonts w:hint="default" w:ascii="Times New Roman" w:hAnsi="Times New Roman" w:eastAsia="仿宋" w:cs="Times New Roman"/>
                <w:b w:val="0"/>
                <w:bCs/>
                <w:sz w:val="28"/>
                <w:szCs w:val="28"/>
                <w:vertAlign w:val="baseline"/>
                <w:lang w:eastAsia="zh-CN"/>
              </w:rPr>
              <w:t>出生日期</w:t>
            </w:r>
          </w:p>
        </w:tc>
        <w:tc>
          <w:tcPr>
            <w:tcW w:w="2209" w:type="dxa"/>
            <w:noWrap w:val="0"/>
            <w:vAlign w:val="center"/>
          </w:tcPr>
          <w:p>
            <w:pPr>
              <w:jc w:val="center"/>
              <w:rPr>
                <w:rFonts w:hint="default" w:ascii="Times New Roman" w:hAnsi="Times New Roman" w:eastAsia="仿宋" w:cs="Times New Roman"/>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19960806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2247" w:type="dxa"/>
            <w:noWrap w:val="0"/>
            <w:vAlign w:val="center"/>
          </w:tcPr>
          <w:p>
            <w:pPr>
              <w:jc w:val="center"/>
              <w:rPr>
                <w:rFonts w:hint="default" w:ascii="Times New Roman" w:hAnsi="Times New Roman" w:eastAsia="仿宋" w:cs="Times New Roman"/>
                <w:b w:val="0"/>
                <w:bCs/>
                <w:sz w:val="28"/>
                <w:szCs w:val="28"/>
                <w:vertAlign w:val="baseline"/>
                <w:lang w:eastAsia="zh-CN"/>
              </w:rPr>
            </w:pPr>
            <w:r>
              <w:rPr>
                <w:rFonts w:hint="default" w:ascii="Times New Roman" w:hAnsi="Times New Roman" w:eastAsia="仿宋" w:cs="Times New Roman"/>
                <w:b w:val="0"/>
                <w:bCs/>
                <w:sz w:val="28"/>
                <w:szCs w:val="28"/>
                <w:vertAlign w:val="baseline"/>
                <w:lang w:eastAsia="zh-CN"/>
              </w:rPr>
              <w:t>政治面貌</w:t>
            </w:r>
          </w:p>
        </w:tc>
        <w:tc>
          <w:tcPr>
            <w:tcW w:w="1890" w:type="dxa"/>
            <w:noWrap w:val="0"/>
            <w:vAlign w:val="center"/>
          </w:tcPr>
          <w:p>
            <w:pPr>
              <w:jc w:val="center"/>
              <w:rPr>
                <w:rFonts w:hint="default" w:ascii="Times New Roman" w:hAnsi="Times New Roman" w:eastAsia="仿宋" w:cs="Times New Roman"/>
                <w:b w:val="0"/>
                <w:bCs/>
                <w:sz w:val="28"/>
                <w:szCs w:val="28"/>
                <w:vertAlign w:val="baseline"/>
                <w:lang w:val="en-US" w:eastAsia="zh-CN"/>
              </w:rPr>
            </w:pPr>
            <w:r>
              <w:rPr>
                <w:rFonts w:hint="eastAsia" w:ascii="Times New Roman" w:hAnsi="Times New Roman" w:eastAsia="仿宋" w:cs="Times New Roman"/>
                <w:b w:val="0"/>
                <w:bCs/>
                <w:sz w:val="28"/>
                <w:szCs w:val="28"/>
                <w:vertAlign w:val="baseline"/>
                <w:lang w:val="en-US" w:eastAsia="zh-CN"/>
              </w:rPr>
              <w:t>团员</w:t>
            </w:r>
          </w:p>
        </w:tc>
        <w:tc>
          <w:tcPr>
            <w:tcW w:w="2480" w:type="dxa"/>
            <w:noWrap w:val="0"/>
            <w:vAlign w:val="center"/>
          </w:tcPr>
          <w:p>
            <w:pPr>
              <w:jc w:val="center"/>
              <w:rPr>
                <w:rFonts w:hint="default" w:ascii="Times New Roman" w:hAnsi="Times New Roman" w:eastAsia="仿宋" w:cs="Times New Roman"/>
                <w:b w:val="0"/>
                <w:bCs/>
                <w:sz w:val="28"/>
                <w:szCs w:val="28"/>
                <w:vertAlign w:val="baseline"/>
                <w:lang w:eastAsia="zh-CN"/>
              </w:rPr>
            </w:pPr>
            <w:r>
              <w:rPr>
                <w:rFonts w:hint="default" w:ascii="Times New Roman" w:hAnsi="Times New Roman" w:eastAsia="仿宋" w:cs="Times New Roman"/>
                <w:b w:val="0"/>
                <w:bCs/>
                <w:sz w:val="28"/>
                <w:szCs w:val="28"/>
                <w:vertAlign w:val="baseline"/>
                <w:lang w:eastAsia="zh-CN"/>
              </w:rPr>
              <w:t>学历学位</w:t>
            </w:r>
          </w:p>
        </w:tc>
        <w:tc>
          <w:tcPr>
            <w:tcW w:w="2209" w:type="dxa"/>
            <w:noWrap w:val="0"/>
            <w:vAlign w:val="center"/>
          </w:tcPr>
          <w:p>
            <w:pPr>
              <w:jc w:val="center"/>
              <w:rPr>
                <w:rFonts w:hint="default" w:ascii="Times New Roman" w:hAnsi="Times New Roman" w:eastAsia="仿宋" w:cs="Times New Roman"/>
                <w:b w:val="0"/>
                <w:bCs/>
                <w:sz w:val="28"/>
                <w:szCs w:val="28"/>
                <w:vertAlign w:val="baseline"/>
                <w:lang w:val="en-US" w:eastAsia="zh-CN"/>
              </w:rPr>
            </w:pPr>
            <w:r>
              <w:rPr>
                <w:rFonts w:hint="eastAsia" w:ascii="Times New Roman" w:hAnsi="Times New Roman" w:eastAsia="仿宋" w:cs="Times New Roman"/>
                <w:b w:val="0"/>
                <w:bCs/>
                <w:sz w:val="28"/>
                <w:szCs w:val="28"/>
                <w:vertAlign w:val="baseline"/>
                <w:lang w:val="en-US" w:eastAsia="zh-CN"/>
              </w:rPr>
              <w:t>大专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2247" w:type="dxa"/>
            <w:noWrap w:val="0"/>
            <w:vAlign w:val="center"/>
          </w:tcPr>
          <w:p>
            <w:pPr>
              <w:jc w:val="center"/>
              <w:rPr>
                <w:rFonts w:hint="default" w:ascii="Times New Roman" w:hAnsi="Times New Roman" w:eastAsia="仿宋" w:cs="Times New Roman"/>
                <w:b w:val="0"/>
                <w:bCs/>
                <w:sz w:val="28"/>
                <w:szCs w:val="28"/>
                <w:vertAlign w:val="baseline"/>
                <w:lang w:eastAsia="zh-CN"/>
              </w:rPr>
            </w:pPr>
            <w:r>
              <w:rPr>
                <w:rFonts w:hint="default" w:ascii="Times New Roman" w:hAnsi="Times New Roman" w:eastAsia="仿宋" w:cs="Times New Roman"/>
                <w:b w:val="0"/>
                <w:bCs/>
                <w:sz w:val="28"/>
                <w:szCs w:val="28"/>
                <w:vertAlign w:val="baseline"/>
                <w:lang w:eastAsia="zh-CN"/>
              </w:rPr>
              <w:t>证件类型</w:t>
            </w:r>
          </w:p>
        </w:tc>
        <w:tc>
          <w:tcPr>
            <w:tcW w:w="1890" w:type="dxa"/>
            <w:noWrap w:val="0"/>
            <w:vAlign w:val="center"/>
          </w:tcPr>
          <w:p>
            <w:pPr>
              <w:jc w:val="center"/>
              <w:rPr>
                <w:rFonts w:hint="default" w:ascii="Times New Roman" w:hAnsi="Times New Roman" w:eastAsia="仿宋" w:cs="Times New Roman"/>
                <w:b w:val="0"/>
                <w:bCs/>
                <w:sz w:val="28"/>
                <w:szCs w:val="28"/>
                <w:vertAlign w:val="baseline"/>
                <w:lang w:val="en-US" w:eastAsia="zh-CN"/>
              </w:rPr>
            </w:pPr>
            <w:r>
              <w:rPr>
                <w:rFonts w:hint="eastAsia" w:ascii="Times New Roman" w:hAnsi="Times New Roman" w:eastAsia="仿宋" w:cs="Times New Roman"/>
                <w:b w:val="0"/>
                <w:bCs/>
                <w:sz w:val="28"/>
                <w:szCs w:val="28"/>
                <w:vertAlign w:val="baseline"/>
                <w:lang w:val="en-US" w:eastAsia="zh-CN"/>
              </w:rPr>
              <w:t>身份证</w:t>
            </w:r>
          </w:p>
        </w:tc>
        <w:tc>
          <w:tcPr>
            <w:tcW w:w="2480" w:type="dxa"/>
            <w:noWrap w:val="0"/>
            <w:vAlign w:val="center"/>
          </w:tcPr>
          <w:p>
            <w:pPr>
              <w:jc w:val="center"/>
              <w:rPr>
                <w:rFonts w:hint="default" w:ascii="Times New Roman" w:hAnsi="Times New Roman" w:eastAsia="仿宋" w:cs="Times New Roman"/>
                <w:b w:val="0"/>
                <w:bCs/>
                <w:sz w:val="28"/>
                <w:szCs w:val="28"/>
                <w:vertAlign w:val="baseline"/>
                <w:lang w:eastAsia="zh-CN"/>
              </w:rPr>
            </w:pPr>
            <w:r>
              <w:rPr>
                <w:rFonts w:hint="default" w:ascii="Times New Roman" w:hAnsi="Times New Roman" w:eastAsia="仿宋" w:cs="Times New Roman"/>
                <w:b w:val="0"/>
                <w:bCs/>
                <w:sz w:val="28"/>
                <w:szCs w:val="28"/>
                <w:vertAlign w:val="baseline"/>
                <w:lang w:eastAsia="zh-CN"/>
              </w:rPr>
              <w:t>证件号码</w:t>
            </w:r>
          </w:p>
        </w:tc>
        <w:tc>
          <w:tcPr>
            <w:tcW w:w="2209" w:type="dxa"/>
            <w:noWrap w:val="0"/>
            <w:vAlign w:val="center"/>
          </w:tcPr>
          <w:p>
            <w:pPr>
              <w:jc w:val="center"/>
              <w:rPr>
                <w:rFonts w:hint="default" w:ascii="Times New Roman" w:hAnsi="Times New Roman" w:eastAsia="仿宋" w:cs="Times New Roman"/>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430981199608068352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2247" w:type="dxa"/>
            <w:noWrap w:val="0"/>
            <w:vAlign w:val="center"/>
          </w:tcPr>
          <w:p>
            <w:pPr>
              <w:jc w:val="center"/>
              <w:rPr>
                <w:rFonts w:hint="default" w:ascii="Times New Roman" w:hAnsi="Times New Roman" w:eastAsia="仿宋" w:cs="Times New Roman"/>
                <w:b w:val="0"/>
                <w:bCs/>
                <w:sz w:val="28"/>
                <w:szCs w:val="28"/>
                <w:vertAlign w:val="baseline"/>
                <w:lang w:eastAsia="zh-CN"/>
              </w:rPr>
            </w:pPr>
            <w:r>
              <w:rPr>
                <w:rFonts w:hint="default" w:ascii="Times New Roman" w:hAnsi="Times New Roman" w:eastAsia="仿宋" w:cs="Times New Roman"/>
                <w:b w:val="0"/>
                <w:bCs/>
                <w:sz w:val="28"/>
                <w:szCs w:val="28"/>
                <w:vertAlign w:val="baseline"/>
                <w:lang w:eastAsia="zh-CN"/>
              </w:rPr>
              <w:t>工作单位</w:t>
            </w:r>
          </w:p>
        </w:tc>
        <w:tc>
          <w:tcPr>
            <w:tcW w:w="1890" w:type="dxa"/>
            <w:noWrap w:val="0"/>
            <w:vAlign w:val="center"/>
          </w:tcPr>
          <w:p>
            <w:pPr>
              <w:jc w:val="center"/>
              <w:rPr>
                <w:rFonts w:hint="default" w:ascii="Times New Roman" w:hAnsi="Times New Roman" w:eastAsia="仿宋" w:cs="Times New Roman"/>
                <w:b w:val="0"/>
                <w:bCs/>
                <w:sz w:val="28"/>
                <w:szCs w:val="28"/>
                <w:vertAlign w:val="baseline"/>
                <w:lang w:val="en-US" w:eastAsia="zh-CN"/>
              </w:rPr>
            </w:pPr>
            <w:r>
              <w:rPr>
                <w:rFonts w:hint="eastAsia" w:ascii="Times New Roman" w:hAnsi="Times New Roman" w:eastAsia="仿宋" w:cs="Times New Roman"/>
                <w:b w:val="0"/>
                <w:bCs/>
                <w:sz w:val="28"/>
                <w:szCs w:val="28"/>
                <w:vertAlign w:val="baseline"/>
                <w:lang w:val="en-US" w:eastAsia="zh-CN"/>
              </w:rPr>
              <w:t>湖南省第六工程有限公司</w:t>
            </w:r>
          </w:p>
        </w:tc>
        <w:tc>
          <w:tcPr>
            <w:tcW w:w="2480" w:type="dxa"/>
            <w:noWrap w:val="0"/>
            <w:vAlign w:val="center"/>
          </w:tcPr>
          <w:p>
            <w:pPr>
              <w:jc w:val="center"/>
              <w:rPr>
                <w:rFonts w:hint="default" w:ascii="Times New Roman" w:hAnsi="Times New Roman" w:eastAsia="仿宋" w:cs="Times New Roman"/>
                <w:b w:val="0"/>
                <w:bCs/>
                <w:sz w:val="28"/>
                <w:szCs w:val="28"/>
                <w:vertAlign w:val="baseline"/>
                <w:lang w:eastAsia="zh-CN"/>
              </w:rPr>
            </w:pPr>
            <w:r>
              <w:rPr>
                <w:rFonts w:hint="default" w:ascii="Times New Roman" w:hAnsi="Times New Roman" w:eastAsia="仿宋" w:cs="Times New Roman"/>
                <w:b w:val="0"/>
                <w:bCs/>
                <w:sz w:val="28"/>
                <w:szCs w:val="28"/>
                <w:vertAlign w:val="baseline"/>
                <w:lang w:eastAsia="zh-CN"/>
              </w:rPr>
              <w:t>职务/职称</w:t>
            </w:r>
          </w:p>
        </w:tc>
        <w:tc>
          <w:tcPr>
            <w:tcW w:w="2209" w:type="dxa"/>
            <w:noWrap w:val="0"/>
            <w:vAlign w:val="center"/>
          </w:tcPr>
          <w:p>
            <w:pPr>
              <w:jc w:val="center"/>
              <w:rPr>
                <w:rFonts w:hint="default" w:ascii="Times New Roman" w:hAnsi="Times New Roman" w:eastAsia="仿宋" w:cs="Times New Roman"/>
                <w:b w:val="0"/>
                <w:bCs/>
                <w:sz w:val="28"/>
                <w:szCs w:val="28"/>
                <w:vertAlign w:val="baseline"/>
                <w:lang w:val="en-US" w:eastAsia="zh-CN"/>
              </w:rPr>
            </w:pPr>
            <w:r>
              <w:rPr>
                <w:rFonts w:hint="eastAsia" w:ascii="Times New Roman" w:hAnsi="Times New Roman" w:eastAsia="仿宋" w:cs="Times New Roman"/>
                <w:b w:val="0"/>
                <w:bCs/>
                <w:sz w:val="28"/>
                <w:szCs w:val="28"/>
                <w:vertAlign w:val="baseline"/>
                <w:lang w:val="en-US" w:eastAsia="zh-CN"/>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2247" w:type="dxa"/>
            <w:noWrap w:val="0"/>
            <w:vAlign w:val="center"/>
          </w:tcPr>
          <w:p>
            <w:pPr>
              <w:jc w:val="center"/>
              <w:rPr>
                <w:rFonts w:hint="default" w:ascii="Times New Roman" w:hAnsi="Times New Roman" w:cs="Times New Roman"/>
                <w:lang w:eastAsia="zh-CN"/>
              </w:rPr>
            </w:pPr>
            <w:r>
              <w:rPr>
                <w:rFonts w:hint="default" w:ascii="Times New Roman" w:hAnsi="Times New Roman" w:eastAsia="仿宋" w:cs="Times New Roman"/>
                <w:b w:val="0"/>
                <w:bCs/>
                <w:sz w:val="28"/>
                <w:szCs w:val="28"/>
                <w:vertAlign w:val="baseline"/>
                <w:lang w:eastAsia="zh-CN"/>
              </w:rPr>
              <w:t>行政级别</w:t>
            </w:r>
          </w:p>
        </w:tc>
        <w:tc>
          <w:tcPr>
            <w:tcW w:w="1890" w:type="dxa"/>
            <w:noWrap w:val="0"/>
            <w:vAlign w:val="center"/>
          </w:tcPr>
          <w:p>
            <w:pPr>
              <w:jc w:val="center"/>
              <w:rPr>
                <w:rFonts w:hint="default" w:ascii="Times New Roman" w:hAnsi="Times New Roman" w:eastAsia="仿宋" w:cs="Times New Roman"/>
                <w:b w:val="0"/>
                <w:bCs/>
                <w:sz w:val="28"/>
                <w:szCs w:val="28"/>
                <w:vertAlign w:val="baseline"/>
                <w:lang w:eastAsia="zh-CN"/>
              </w:rPr>
            </w:pPr>
          </w:p>
        </w:tc>
        <w:tc>
          <w:tcPr>
            <w:tcW w:w="2480" w:type="dxa"/>
            <w:noWrap w:val="0"/>
            <w:vAlign w:val="center"/>
          </w:tcPr>
          <w:p>
            <w:pPr>
              <w:jc w:val="center"/>
              <w:rPr>
                <w:rFonts w:hint="default" w:ascii="Times New Roman" w:hAnsi="Times New Roman" w:eastAsia="仿宋" w:cs="Times New Roman"/>
                <w:b w:val="0"/>
                <w:bCs/>
                <w:sz w:val="28"/>
                <w:szCs w:val="28"/>
                <w:vertAlign w:val="baseline"/>
                <w:lang w:eastAsia="zh-CN"/>
              </w:rPr>
            </w:pPr>
            <w:r>
              <w:rPr>
                <w:rFonts w:hint="default" w:ascii="Times New Roman" w:hAnsi="Times New Roman" w:eastAsia="仿宋" w:cs="Times New Roman"/>
                <w:b w:val="0"/>
                <w:bCs/>
                <w:sz w:val="28"/>
                <w:szCs w:val="28"/>
                <w:vertAlign w:val="baseline"/>
                <w:lang w:eastAsia="zh-CN"/>
              </w:rPr>
              <w:t>工作单位性质</w:t>
            </w:r>
          </w:p>
        </w:tc>
        <w:tc>
          <w:tcPr>
            <w:tcW w:w="2209" w:type="dxa"/>
            <w:noWrap w:val="0"/>
            <w:vAlign w:val="center"/>
          </w:tcPr>
          <w:p>
            <w:pPr>
              <w:jc w:val="center"/>
              <w:rPr>
                <w:rFonts w:hint="default" w:ascii="Times New Roman" w:hAnsi="Times New Roman" w:eastAsia="仿宋" w:cs="Times New Roman"/>
                <w:b w:val="0"/>
                <w:bCs/>
                <w:sz w:val="28"/>
                <w:szCs w:val="28"/>
                <w:vertAlign w:val="baseline"/>
                <w:lang w:val="en-US" w:eastAsia="zh-CN"/>
              </w:rPr>
            </w:pPr>
            <w:r>
              <w:rPr>
                <w:rFonts w:hint="eastAsia" w:ascii="Times New Roman" w:hAnsi="Times New Roman" w:eastAsia="仿宋" w:cs="Times New Roman"/>
                <w:b w:val="0"/>
                <w:bCs/>
                <w:sz w:val="28"/>
                <w:szCs w:val="28"/>
                <w:vertAlign w:val="baseline"/>
                <w:lang w:val="en-US" w:eastAsia="zh-CN"/>
              </w:rPr>
              <w:t>国企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4137" w:type="dxa"/>
            <w:gridSpan w:val="2"/>
            <w:noWrap w:val="0"/>
            <w:vAlign w:val="center"/>
          </w:tcPr>
          <w:p>
            <w:pPr>
              <w:jc w:val="center"/>
              <w:rPr>
                <w:rFonts w:hint="default" w:ascii="Times New Roman" w:hAnsi="Times New Roman" w:eastAsia="仿宋" w:cs="Times New Roman"/>
                <w:b w:val="0"/>
                <w:bCs/>
                <w:sz w:val="36"/>
                <w:szCs w:val="36"/>
                <w:vertAlign w:val="baseline"/>
                <w:lang w:eastAsia="zh-CN"/>
              </w:rPr>
            </w:pPr>
            <w:r>
              <w:rPr>
                <w:rFonts w:hint="default" w:ascii="Times New Roman" w:hAnsi="Times New Roman" w:eastAsia="仿宋" w:cs="Times New Roman"/>
                <w:b w:val="0"/>
                <w:bCs/>
                <w:sz w:val="28"/>
                <w:szCs w:val="28"/>
                <w:vertAlign w:val="baseline"/>
                <w:lang w:eastAsia="zh-CN"/>
              </w:rPr>
              <w:t>从事农民工工作起始时间</w:t>
            </w:r>
          </w:p>
        </w:tc>
        <w:tc>
          <w:tcPr>
            <w:tcW w:w="4689" w:type="dxa"/>
            <w:gridSpan w:val="2"/>
            <w:noWrap w:val="0"/>
            <w:vAlign w:val="center"/>
          </w:tcPr>
          <w:p>
            <w:pPr>
              <w:jc w:val="center"/>
              <w:rPr>
                <w:rFonts w:hint="default" w:ascii="Times New Roman" w:hAnsi="Times New Roman" w:eastAsia="仿宋" w:cs="Times New Roman"/>
                <w:b w:val="0"/>
                <w:bCs/>
                <w:sz w:val="28"/>
                <w:szCs w:val="28"/>
                <w:vertAlign w:val="baseline"/>
                <w:lang w:val="en-US" w:eastAsia="zh-CN"/>
              </w:rPr>
            </w:pPr>
            <w:r>
              <w:rPr>
                <w:rFonts w:hint="eastAsia" w:ascii="Times New Roman" w:hAnsi="Times New Roman" w:eastAsia="仿宋" w:cs="Times New Roman"/>
                <w:b w:val="0"/>
                <w:bCs/>
                <w:sz w:val="28"/>
                <w:szCs w:val="28"/>
                <w:vertAlign w:val="baseline"/>
                <w:lang w:val="en-US" w:eastAsia="zh-CN"/>
              </w:rPr>
              <w:t>2019-至今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4137" w:type="dxa"/>
            <w:gridSpan w:val="2"/>
            <w:noWrap w:val="0"/>
            <w:vAlign w:val="center"/>
          </w:tcPr>
          <w:p>
            <w:pPr>
              <w:jc w:val="center"/>
              <w:rPr>
                <w:rFonts w:hint="default" w:ascii="Times New Roman" w:hAnsi="Times New Roman" w:eastAsia="仿宋" w:cs="Times New Roman"/>
                <w:b w:val="0"/>
                <w:bCs/>
                <w:sz w:val="28"/>
                <w:szCs w:val="28"/>
                <w:vertAlign w:val="baseline"/>
                <w:lang w:eastAsia="zh-CN"/>
              </w:rPr>
            </w:pPr>
            <w:r>
              <w:rPr>
                <w:rFonts w:hint="default" w:ascii="Times New Roman" w:hAnsi="Times New Roman" w:eastAsia="仿宋" w:cs="Times New Roman"/>
                <w:b w:val="0"/>
                <w:bCs/>
                <w:sz w:val="28"/>
                <w:szCs w:val="28"/>
                <w:vertAlign w:val="baseline"/>
                <w:lang w:eastAsia="zh-CN"/>
              </w:rPr>
              <w:t>是否在岗</w:t>
            </w:r>
          </w:p>
        </w:tc>
        <w:tc>
          <w:tcPr>
            <w:tcW w:w="4689" w:type="dxa"/>
            <w:gridSpan w:val="2"/>
            <w:noWrap w:val="0"/>
            <w:vAlign w:val="center"/>
          </w:tcPr>
          <w:p>
            <w:pPr>
              <w:jc w:val="center"/>
              <w:rPr>
                <w:rFonts w:hint="default" w:ascii="Times New Roman" w:hAnsi="Times New Roman" w:eastAsia="仿宋" w:cs="Times New Roman"/>
                <w:b w:val="0"/>
                <w:bCs/>
                <w:sz w:val="28"/>
                <w:szCs w:val="28"/>
                <w:vertAlign w:val="baseline"/>
                <w:lang w:val="en-US" w:eastAsia="zh-CN"/>
              </w:rPr>
            </w:pPr>
            <w:r>
              <w:rPr>
                <w:rFonts w:hint="eastAsia" w:ascii="Times New Roman" w:hAnsi="Times New Roman" w:eastAsia="仿宋" w:cs="Times New Roman"/>
                <w:b w:val="0"/>
                <w:bCs/>
                <w:sz w:val="28"/>
                <w:szCs w:val="28"/>
                <w:vertAlign w:val="baseline"/>
                <w:lang w:val="en-US" w:eastAsia="zh-CN"/>
              </w:rPr>
              <w:t>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2247" w:type="dxa"/>
            <w:noWrap w:val="0"/>
            <w:vAlign w:val="center"/>
          </w:tcPr>
          <w:p>
            <w:pPr>
              <w:jc w:val="center"/>
              <w:rPr>
                <w:rFonts w:hint="default" w:ascii="Times New Roman" w:hAnsi="Times New Roman" w:eastAsia="仿宋" w:cs="Times New Roman"/>
                <w:b w:val="0"/>
                <w:bCs/>
                <w:sz w:val="28"/>
                <w:szCs w:val="28"/>
                <w:vertAlign w:val="baseline"/>
                <w:lang w:eastAsia="zh-CN"/>
              </w:rPr>
            </w:pPr>
            <w:r>
              <w:rPr>
                <w:rFonts w:hint="default" w:ascii="Times New Roman" w:hAnsi="Times New Roman" w:eastAsia="仿宋" w:cs="Times New Roman"/>
                <w:b w:val="0"/>
                <w:bCs/>
                <w:sz w:val="28"/>
                <w:szCs w:val="28"/>
                <w:vertAlign w:val="baseline"/>
                <w:lang w:eastAsia="zh-CN"/>
              </w:rPr>
              <w:t>通讯地址（邮编）</w:t>
            </w:r>
          </w:p>
        </w:tc>
        <w:tc>
          <w:tcPr>
            <w:tcW w:w="6579" w:type="dxa"/>
            <w:gridSpan w:val="3"/>
            <w:noWrap w:val="0"/>
            <w:vAlign w:val="center"/>
          </w:tcPr>
          <w:p>
            <w:pPr>
              <w:jc w:val="center"/>
              <w:rPr>
                <w:rFonts w:hint="default" w:ascii="Times New Roman" w:hAnsi="Times New Roman" w:eastAsia="仿宋" w:cs="Times New Roman"/>
                <w:b w:val="0"/>
                <w:bCs/>
                <w:sz w:val="28"/>
                <w:szCs w:val="28"/>
                <w:vertAlign w:val="baseline"/>
                <w:lang w:eastAsia="zh-CN"/>
              </w:rPr>
            </w:pPr>
            <w:r>
              <w:rPr>
                <w:rFonts w:hint="eastAsia" w:ascii="宋体" w:hAnsi="宋体" w:eastAsia="宋体" w:cs="宋体"/>
                <w:sz w:val="26"/>
                <w:szCs w:val="26"/>
                <w:lang w:val="en-US" w:eastAsia="zh-CN"/>
              </w:rPr>
              <w:t>湖南省长沙市天心区劳动西路296号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7" w:type="dxa"/>
            <w:noWrap w:val="0"/>
            <w:vAlign w:val="center"/>
          </w:tcPr>
          <w:p>
            <w:pPr>
              <w:jc w:val="center"/>
              <w:rPr>
                <w:rFonts w:hint="default" w:ascii="Times New Roman" w:hAnsi="Times New Roman" w:eastAsia="仿宋" w:cs="Times New Roman"/>
                <w:b w:val="0"/>
                <w:bCs/>
                <w:sz w:val="28"/>
                <w:szCs w:val="28"/>
                <w:vertAlign w:val="baseline"/>
                <w:lang w:eastAsia="zh-CN"/>
              </w:rPr>
            </w:pPr>
            <w:r>
              <w:rPr>
                <w:rFonts w:hint="default" w:ascii="Times New Roman" w:hAnsi="Times New Roman" w:eastAsia="仿宋" w:cs="Times New Roman"/>
                <w:b w:val="0"/>
                <w:bCs/>
                <w:sz w:val="28"/>
                <w:szCs w:val="28"/>
                <w:vertAlign w:val="baseline"/>
                <w:lang w:eastAsia="zh-CN"/>
              </w:rPr>
              <w:t>个人简历</w:t>
            </w:r>
          </w:p>
        </w:tc>
        <w:tc>
          <w:tcPr>
            <w:tcW w:w="6579" w:type="dxa"/>
            <w:gridSpan w:val="3"/>
            <w:noWrap w:val="0"/>
            <w:vAlign w:val="center"/>
          </w:tcPr>
          <w:p>
            <w:pPr>
              <w:jc w:val="both"/>
              <w:rPr>
                <w:rFonts w:hint="default" w:ascii="Times New Roman" w:hAnsi="Times New Roman" w:eastAsia="仿宋" w:cs="Times New Roman"/>
                <w:b w:val="0"/>
                <w:bCs/>
                <w:sz w:val="28"/>
                <w:szCs w:val="28"/>
                <w:vertAlign w:val="baseline"/>
                <w:lang w:eastAsia="zh-CN"/>
              </w:rPr>
            </w:pPr>
            <w:r>
              <w:rPr>
                <w:rFonts w:hint="eastAsia"/>
                <w:lang w:val="en-US" w:eastAsia="zh-CN"/>
              </w:rPr>
              <w:t>庞坚，男，汉族，共青团员，1996年8月6日出生于湖南益阳，2018年毕业于湖南都市职业技术学院，建筑工程技术专业，大专学历，现工作于湖南省第六工程有限公司中房瑞致项目。自2019年参加工作以来，一直担任项目专职劳资员，于2022年被芙蓉区根治拖欠农民工工资工作领导小组评为“2021年度优秀劳资专管员”，工作成绩优秀，获得一致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2247" w:type="dxa"/>
            <w:noWrap w:val="0"/>
            <w:vAlign w:val="center"/>
          </w:tcPr>
          <w:p>
            <w:pPr>
              <w:jc w:val="center"/>
              <w:rPr>
                <w:rFonts w:hint="default" w:ascii="Times New Roman" w:hAnsi="Times New Roman" w:eastAsia="仿宋" w:cs="Times New Roman"/>
                <w:b w:val="0"/>
                <w:bCs/>
                <w:sz w:val="28"/>
                <w:szCs w:val="28"/>
                <w:vertAlign w:val="baseline"/>
                <w:lang w:eastAsia="zh-CN"/>
              </w:rPr>
            </w:pPr>
            <w:r>
              <w:rPr>
                <w:rFonts w:hint="default" w:ascii="Times New Roman" w:hAnsi="Times New Roman" w:eastAsia="仿宋" w:cs="Times New Roman"/>
                <w:b w:val="0"/>
                <w:bCs/>
                <w:sz w:val="28"/>
                <w:szCs w:val="28"/>
                <w:vertAlign w:val="baseline"/>
                <w:lang w:eastAsia="zh-CN"/>
              </w:rPr>
              <w:t>奖惩情况</w:t>
            </w:r>
          </w:p>
        </w:tc>
        <w:tc>
          <w:tcPr>
            <w:tcW w:w="6579" w:type="dxa"/>
            <w:gridSpan w:val="3"/>
            <w:noWrap w:val="0"/>
            <w:vAlign w:val="center"/>
          </w:tcPr>
          <w:p>
            <w:pPr>
              <w:spacing w:line="400" w:lineRule="exact"/>
              <w:jc w:val="left"/>
              <w:rPr>
                <w:rFonts w:hint="default"/>
                <w:lang w:val="en-US" w:eastAsia="zh-CN"/>
              </w:rPr>
            </w:pPr>
            <w:r>
              <w:rPr>
                <w:rFonts w:hint="eastAsia" w:ascii="宋体" w:hAnsi="宋体" w:cs="Times New Roman"/>
                <w:kern w:val="2"/>
                <w:sz w:val="24"/>
                <w:szCs w:val="24"/>
                <w:lang w:val="en-US" w:eastAsia="zh-CN" w:bidi="ar-SA"/>
              </w:rPr>
              <w:t>1</w:t>
            </w:r>
            <w:r>
              <w:rPr>
                <w:rFonts w:hint="eastAsia" w:ascii="宋体" w:hAnsi="宋体" w:eastAsia="宋体" w:cs="Times New Roman"/>
                <w:kern w:val="2"/>
                <w:sz w:val="24"/>
                <w:szCs w:val="24"/>
                <w:lang w:val="en-US" w:eastAsia="zh-CN" w:bidi="ar-SA"/>
              </w:rPr>
              <w:t>、202</w:t>
            </w:r>
            <w:r>
              <w:rPr>
                <w:rFonts w:hint="eastAsia" w:ascii="宋体" w:hAnsi="宋体" w:cs="Times New Roman"/>
                <w:kern w:val="2"/>
                <w:sz w:val="24"/>
                <w:szCs w:val="24"/>
                <w:lang w:val="en-US" w:eastAsia="zh-CN" w:bidi="ar-SA"/>
              </w:rPr>
              <w:t>0</w:t>
            </w:r>
            <w:r>
              <w:rPr>
                <w:rFonts w:hint="eastAsia" w:ascii="宋体" w:hAnsi="宋体" w:eastAsia="宋体" w:cs="Times New Roman"/>
                <w:kern w:val="2"/>
                <w:sz w:val="24"/>
                <w:szCs w:val="24"/>
                <w:lang w:val="en-US" w:eastAsia="zh-CN" w:bidi="ar-SA"/>
              </w:rPr>
              <w:t>年度中房瑞致项目部的“优秀管理人员”</w:t>
            </w:r>
            <w:r>
              <w:rPr>
                <w:rFonts w:hint="eastAsia" w:ascii="宋体" w:hAnsi="宋体" w:cs="Times New Roman"/>
                <w:kern w:val="2"/>
                <w:sz w:val="24"/>
                <w:szCs w:val="24"/>
                <w:lang w:val="en-US" w:eastAsia="zh-CN" w:bidi="ar-SA"/>
              </w:rPr>
              <w:t>；获奖时间：2020年2月；</w:t>
            </w:r>
            <w:r>
              <w:rPr>
                <w:rFonts w:hint="eastAsia" w:ascii="宋体" w:hAnsi="宋体" w:eastAsia="宋体" w:cs="Times New Roman"/>
                <w:kern w:val="2"/>
                <w:sz w:val="24"/>
                <w:szCs w:val="24"/>
                <w:lang w:val="en-US" w:eastAsia="zh-CN" w:bidi="ar-SA"/>
              </w:rPr>
              <w:t>授奖单位：湖南省第六工程有限公司三分公司</w:t>
            </w:r>
            <w:r>
              <w:rPr>
                <w:rFonts w:hint="eastAsia" w:ascii="宋体" w:hAnsi="宋体" w:cs="Times New Roman"/>
                <w:kern w:val="2"/>
                <w:sz w:val="24"/>
                <w:szCs w:val="24"/>
                <w:lang w:val="en-US" w:eastAsia="zh-CN" w:bidi="ar-SA"/>
              </w:rPr>
              <w:t>中房瑞致项目部；</w:t>
            </w:r>
          </w:p>
          <w:p>
            <w:pPr>
              <w:spacing w:line="400" w:lineRule="exact"/>
              <w:jc w:val="left"/>
              <w:rPr>
                <w:rFonts w:hint="eastAsia"/>
                <w:lang w:val="en-US" w:eastAsia="zh-CN"/>
              </w:rPr>
            </w:pPr>
            <w:r>
              <w:rPr>
                <w:rFonts w:hint="eastAsia" w:ascii="宋体" w:hAnsi="宋体" w:cs="Times New Roman"/>
                <w:kern w:val="2"/>
                <w:sz w:val="24"/>
                <w:szCs w:val="24"/>
                <w:lang w:val="en-US" w:eastAsia="zh-CN" w:bidi="ar-SA"/>
              </w:rPr>
              <w:t>2</w:t>
            </w:r>
            <w:r>
              <w:rPr>
                <w:rFonts w:hint="eastAsia" w:ascii="宋体" w:hAnsi="宋体" w:eastAsia="宋体" w:cs="Times New Roman"/>
                <w:kern w:val="2"/>
                <w:sz w:val="24"/>
                <w:szCs w:val="24"/>
                <w:lang w:val="en-US" w:eastAsia="zh-CN" w:bidi="ar-SA"/>
              </w:rPr>
              <w:t>、2021年度长沙市芙蓉区关于</w:t>
            </w:r>
            <w:r>
              <w:rPr>
                <w:rFonts w:hint="eastAsia" w:ascii="宋体" w:hAnsi="宋体" w:cs="Times New Roman"/>
                <w:kern w:val="2"/>
                <w:sz w:val="24"/>
                <w:szCs w:val="24"/>
                <w:lang w:val="en-US" w:eastAsia="zh-CN" w:bidi="ar-SA"/>
              </w:rPr>
              <w:t>《保障农民工工资支付条例》</w:t>
            </w:r>
            <w:r>
              <w:rPr>
                <w:rFonts w:hint="eastAsia" w:ascii="宋体" w:hAnsi="宋体" w:eastAsia="宋体" w:cs="Times New Roman"/>
                <w:kern w:val="2"/>
                <w:sz w:val="24"/>
                <w:szCs w:val="24"/>
                <w:lang w:val="en-US" w:eastAsia="zh-CN" w:bidi="ar-SA"/>
              </w:rPr>
              <w:t>知识竞赛的第三名；获奖时间：2021年5月；授奖单位：芙蓉区根治拖欠农民工工资工作领导小组</w:t>
            </w:r>
            <w:r>
              <w:rPr>
                <w:rFonts w:hint="eastAsia" w:ascii="宋体" w:hAnsi="宋体" w:cs="Times New Roman"/>
                <w:kern w:val="2"/>
                <w:sz w:val="24"/>
                <w:szCs w:val="24"/>
                <w:lang w:val="en-US" w:eastAsia="zh-CN" w:bidi="ar-SA"/>
              </w:rPr>
              <w:t>；</w:t>
            </w:r>
          </w:p>
          <w:p>
            <w:pPr>
              <w:pStyle w:val="2"/>
              <w:ind w:left="0" w:leftChars="0" w:firstLine="0" w:firstLineChars="0"/>
              <w:jc w:val="left"/>
              <w:rPr>
                <w:rFonts w:hint="eastAsia"/>
                <w:lang w:val="en-US" w:eastAsia="zh-CN"/>
              </w:rPr>
            </w:pPr>
            <w:r>
              <w:rPr>
                <w:rFonts w:hint="eastAsia" w:ascii="宋体" w:hAnsi="宋体" w:cs="Times New Roman"/>
                <w:kern w:val="2"/>
                <w:sz w:val="24"/>
                <w:szCs w:val="24"/>
                <w:lang w:val="en-US" w:eastAsia="zh-CN" w:bidi="ar-SA"/>
              </w:rPr>
              <w:t>3、</w:t>
            </w:r>
            <w:r>
              <w:rPr>
                <w:rFonts w:hint="eastAsia" w:ascii="宋体" w:hAnsi="宋体" w:eastAsia="宋体" w:cs="Times New Roman"/>
                <w:kern w:val="2"/>
                <w:sz w:val="24"/>
                <w:szCs w:val="24"/>
                <w:lang w:val="en-US" w:eastAsia="zh-CN" w:bidi="ar-SA"/>
              </w:rPr>
              <w:t>2021年度长沙市芙蓉区</w:t>
            </w:r>
            <w:r>
              <w:rPr>
                <w:rFonts w:hint="eastAsia" w:ascii="宋体" w:hAnsi="宋体" w:cs="Times New Roman"/>
                <w:kern w:val="2"/>
                <w:sz w:val="24"/>
                <w:szCs w:val="24"/>
                <w:lang w:val="en-US" w:eastAsia="zh-CN" w:bidi="ar-SA"/>
              </w:rPr>
              <w:t>优秀劳资专管员，获奖时间：2022年5月；</w:t>
            </w:r>
            <w:r>
              <w:rPr>
                <w:rFonts w:hint="eastAsia" w:ascii="宋体" w:hAnsi="宋体" w:eastAsia="宋体" w:cs="Times New Roman"/>
                <w:kern w:val="2"/>
                <w:sz w:val="24"/>
                <w:szCs w:val="24"/>
                <w:lang w:val="en-US" w:eastAsia="zh-CN" w:bidi="ar-SA"/>
              </w:rPr>
              <w:t>授奖单位：芙蓉区根治拖欠农民工工资工作领导小组</w:t>
            </w:r>
            <w:r>
              <w:rPr>
                <w:rFonts w:hint="eastAsia" w:ascii="宋体" w:hAnsi="宋体" w:cs="Times New Roman"/>
                <w:kern w:val="2"/>
                <w:sz w:val="24"/>
                <w:szCs w:val="24"/>
                <w:lang w:val="en-US" w:eastAsia="zh-CN" w:bidi="ar-SA"/>
              </w:rPr>
              <w:t>；</w:t>
            </w:r>
          </w:p>
          <w:p>
            <w:pPr>
              <w:jc w:val="left"/>
              <w:rPr>
                <w:rFonts w:hint="default" w:ascii="Times New Roman" w:hAnsi="Times New Roman" w:eastAsia="仿宋" w:cs="Times New Roman"/>
                <w:b w:val="0"/>
                <w:bCs/>
                <w:sz w:val="28"/>
                <w:szCs w:val="28"/>
                <w:vertAlign w:val="baseline"/>
                <w:lang w:eastAsia="zh-CN"/>
              </w:rPr>
            </w:pPr>
            <w:r>
              <w:rPr>
                <w:rFonts w:hint="eastAsia" w:ascii="宋体" w:hAnsi="宋体" w:cs="Times New Roman"/>
                <w:kern w:val="2"/>
                <w:sz w:val="24"/>
                <w:szCs w:val="24"/>
                <w:lang w:val="en-US" w:eastAsia="zh-CN" w:bidi="ar-SA"/>
              </w:rPr>
              <w:t>4、2021年度湖南省第六工程有限公司优秀团员；获奖时间：2022年5月；</w:t>
            </w:r>
            <w:r>
              <w:rPr>
                <w:rFonts w:hint="eastAsia" w:ascii="宋体" w:hAnsi="宋体" w:eastAsia="宋体" w:cs="Times New Roman"/>
                <w:kern w:val="2"/>
                <w:sz w:val="24"/>
                <w:szCs w:val="24"/>
                <w:lang w:val="en-US" w:eastAsia="zh-CN" w:bidi="ar-SA"/>
              </w:rPr>
              <w:t>授奖单位</w:t>
            </w:r>
            <w:r>
              <w:rPr>
                <w:rFonts w:hint="eastAsia" w:ascii="宋体" w:hAnsi="宋体" w:cs="Times New Roman"/>
                <w:kern w:val="2"/>
                <w:sz w:val="24"/>
                <w:szCs w:val="24"/>
                <w:lang w:val="en-US" w:eastAsia="zh-CN" w:bidi="ar-SA"/>
              </w:rPr>
              <w:t>：共青团湖南省第六工程有限公司委员会；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3" w:hRule="atLeast"/>
        </w:trPr>
        <w:tc>
          <w:tcPr>
            <w:tcW w:w="2247" w:type="dxa"/>
            <w:noWrap w:val="0"/>
            <w:vAlign w:val="center"/>
          </w:tcPr>
          <w:p>
            <w:pPr>
              <w:jc w:val="center"/>
              <w:rPr>
                <w:rFonts w:hint="default" w:ascii="Times New Roman" w:hAnsi="Times New Roman" w:eastAsia="仿宋" w:cs="Times New Roman"/>
                <w:b w:val="0"/>
                <w:bCs/>
                <w:sz w:val="28"/>
                <w:szCs w:val="28"/>
                <w:vertAlign w:val="baseline"/>
                <w:lang w:eastAsia="zh-CN"/>
              </w:rPr>
            </w:pPr>
            <w:r>
              <w:rPr>
                <w:rFonts w:hint="eastAsia" w:eastAsia="仿宋" w:cs="Times New Roman"/>
                <w:b w:val="0"/>
                <w:bCs/>
                <w:sz w:val="28"/>
                <w:szCs w:val="28"/>
                <w:vertAlign w:val="baseline"/>
                <w:lang w:eastAsia="zh-CN"/>
              </w:rPr>
              <w:t>主要</w:t>
            </w:r>
            <w:r>
              <w:rPr>
                <w:rFonts w:hint="default" w:ascii="Times New Roman" w:hAnsi="Times New Roman" w:eastAsia="仿宋" w:cs="Times New Roman"/>
                <w:b w:val="0"/>
                <w:bCs/>
                <w:sz w:val="28"/>
                <w:szCs w:val="28"/>
                <w:vertAlign w:val="baseline"/>
                <w:lang w:eastAsia="zh-CN"/>
              </w:rPr>
              <w:t>事迹</w:t>
            </w:r>
          </w:p>
        </w:tc>
        <w:tc>
          <w:tcPr>
            <w:tcW w:w="6579" w:type="dxa"/>
            <w:gridSpan w:val="3"/>
            <w:noWrap w:val="0"/>
            <w:vAlign w:val="center"/>
          </w:tcPr>
          <w:p>
            <w:pPr>
              <w:widowControl w:val="0"/>
              <w:rPr>
                <w:rFonts w:hint="default"/>
                <w:lang w:val="en-US" w:eastAsia="zh-CN"/>
              </w:rPr>
            </w:pPr>
            <w:r>
              <w:rPr>
                <w:rFonts w:hint="eastAsia"/>
                <w:lang w:val="en-US" w:eastAsia="zh-CN"/>
              </w:rPr>
              <w:t>1、2020年5月、6月、7月：《农民工资支付工作》长沙市芙蓉区根治欠薪拖欠农民工工资工作领导小组办公室相关人员进行督导检查；（区级检查）</w:t>
            </w:r>
          </w:p>
          <w:p>
            <w:pPr>
              <w:pStyle w:val="2"/>
              <w:ind w:left="0" w:leftChars="0" w:firstLine="0" w:firstLineChars="0"/>
              <w:rPr>
                <w:rFonts w:hint="eastAsia"/>
                <w:lang w:val="en-US" w:eastAsia="zh-CN"/>
              </w:rPr>
            </w:pPr>
            <w:r>
              <w:rPr>
                <w:rFonts w:hint="eastAsia"/>
                <w:lang w:val="en-US" w:eastAsia="zh-CN"/>
              </w:rPr>
              <w:t>2、2020年6月：《农民工资支付工作》长沙市根治欠薪拖欠农民工工资工作领导小组办公室相关人员进行督导检查；（市级检查）</w:t>
            </w:r>
          </w:p>
          <w:p>
            <w:pPr>
              <w:pStyle w:val="2"/>
              <w:ind w:left="0" w:leftChars="0" w:firstLine="0" w:firstLineChars="0"/>
              <w:rPr>
                <w:rFonts w:hint="eastAsia"/>
                <w:lang w:val="en-US" w:eastAsia="zh-CN"/>
              </w:rPr>
            </w:pPr>
            <w:r>
              <w:rPr>
                <w:rFonts w:hint="eastAsia"/>
                <w:lang w:val="en-US" w:eastAsia="zh-CN"/>
              </w:rPr>
              <w:t>3、2020年7月：《农民工资支付工作》省住建、省人社、省监察大队相关人员进行督导检查；（省级检查）</w:t>
            </w:r>
          </w:p>
          <w:p>
            <w:pPr>
              <w:pStyle w:val="2"/>
              <w:ind w:left="0" w:leftChars="0" w:firstLine="0" w:firstLineChars="0"/>
              <w:rPr>
                <w:rFonts w:hint="eastAsia"/>
                <w:lang w:val="en-US" w:eastAsia="zh-CN"/>
              </w:rPr>
            </w:pPr>
            <w:r>
              <w:rPr>
                <w:rFonts w:hint="eastAsia"/>
                <w:lang w:val="en-US" w:eastAsia="zh-CN"/>
              </w:rPr>
              <w:t>4、2021年5月、6月：《农民工资支付工作》长沙市建设工程质量拿权监督站相关人员进行督导检</w:t>
            </w:r>
            <w:bookmarkStart w:id="0" w:name="_GoBack"/>
            <w:bookmarkEnd w:id="0"/>
            <w:r>
              <w:rPr>
                <w:rFonts w:hint="eastAsia"/>
                <w:lang w:val="en-US" w:eastAsia="zh-CN"/>
              </w:rPr>
              <w:t>查；（市级检查）</w:t>
            </w:r>
          </w:p>
          <w:p>
            <w:pPr>
              <w:rPr>
                <w:rFonts w:hint="default"/>
                <w:lang w:val="en-US" w:eastAsia="zh-CN"/>
              </w:rPr>
            </w:pPr>
            <w:r>
              <w:rPr>
                <w:rFonts w:hint="eastAsia"/>
                <w:lang w:val="en-US" w:eastAsia="zh-CN"/>
              </w:rPr>
              <w:t>5、2022年5月：参与了芙蓉区根治拖欠农民工工资工作领导小组举办的《保障农民工工资支付条例》知识竞赛</w:t>
            </w:r>
          </w:p>
          <w:p>
            <w:pPr>
              <w:rPr>
                <w:rFonts w:hint="eastAsia"/>
                <w:lang w:val="en-US" w:eastAsia="zh-CN"/>
              </w:rPr>
            </w:pPr>
            <w:r>
              <w:rPr>
                <w:rFonts w:hint="eastAsia"/>
                <w:lang w:val="en-US" w:eastAsia="zh-CN"/>
              </w:rPr>
              <w:t>5、2021年7月：《农民工资支付工作》省住建、省人社、省劳动监察大队相关人员进行督导检查；（省级检查）</w:t>
            </w:r>
          </w:p>
          <w:p>
            <w:pPr>
              <w:widowControl w:val="0"/>
              <w:rPr>
                <w:rFonts w:hint="default"/>
                <w:lang w:val="en-US" w:eastAsia="zh-CN"/>
              </w:rPr>
            </w:pPr>
            <w:r>
              <w:rPr>
                <w:rFonts w:hint="eastAsia"/>
                <w:lang w:val="en-US" w:eastAsia="zh-CN"/>
              </w:rPr>
              <w:t>6、2022年5月、6月、7月：《农民工资支付工作》《农民工资支付工作》长沙市芙蓉区根治欠薪拖欠农民工工资工作领导小组办公室相关人员进行督导检查；（区级检查）</w:t>
            </w:r>
          </w:p>
          <w:p>
            <w:pPr>
              <w:pStyle w:val="2"/>
              <w:ind w:left="0" w:leftChars="0" w:firstLine="0" w:firstLineChars="0"/>
              <w:rPr>
                <w:rFonts w:hint="eastAsia"/>
                <w:lang w:val="en-US" w:eastAsia="zh-CN"/>
              </w:rPr>
            </w:pPr>
            <w:r>
              <w:rPr>
                <w:rFonts w:hint="eastAsia"/>
                <w:lang w:val="en-US" w:eastAsia="zh-CN"/>
              </w:rPr>
              <w:t>7、2022年6月：《农民工资支付工作》长沙市根治欠薪拖欠农民工工资工作领导小组办公室、市劳动监察大队、市住建相关人员进行督导检查；（市级检查）</w:t>
            </w:r>
          </w:p>
          <w:p>
            <w:pPr>
              <w:rPr>
                <w:rFonts w:hint="eastAsia"/>
                <w:lang w:val="en-US" w:eastAsia="zh-CN"/>
              </w:rPr>
            </w:pPr>
            <w:r>
              <w:rPr>
                <w:rFonts w:hint="eastAsia"/>
                <w:lang w:val="en-US" w:eastAsia="zh-CN"/>
              </w:rPr>
              <w:t>8、2022年5月参与了省建设厅关于《湖南省实名制管理实施细则》的编制工作。</w:t>
            </w:r>
          </w:p>
          <w:p>
            <w:pPr>
              <w:pStyle w:val="2"/>
              <w:ind w:left="0" w:leftChars="0" w:firstLine="0" w:firstLineChars="0"/>
              <w:rPr>
                <w:rFonts w:hint="default" w:ascii="Times New Roman" w:hAnsi="Times New Roman" w:eastAsia="仿宋" w:cs="Times New Roman"/>
                <w:b w:val="0"/>
                <w:bCs/>
                <w:sz w:val="28"/>
                <w:szCs w:val="28"/>
                <w:vertAlign w:val="baseline"/>
                <w:lang w:eastAsia="zh-CN"/>
              </w:rPr>
            </w:pPr>
            <w:r>
              <w:rPr>
                <w:rFonts w:hint="eastAsia"/>
                <w:lang w:val="en-US" w:eastAsia="zh-CN"/>
              </w:rPr>
              <w:t>9、2022年6月参与了湖南省建工集团《农民工工资支付标准化指导》的编制工作。</w:t>
            </w:r>
          </w:p>
        </w:tc>
      </w:tr>
    </w:tbl>
    <w:p>
      <w:pPr>
        <w:spacing w:line="1" w:lineRule="exact"/>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mZTIxZDNkOThiZjkyY2E4MWU0NDA4YTA4YWMxNGYifQ=="/>
  </w:docVars>
  <w:rsids>
    <w:rsidRoot w:val="11860E26"/>
    <w:rsid w:val="0B916A42"/>
    <w:rsid w:val="11860E26"/>
    <w:rsid w:val="210950A3"/>
    <w:rsid w:val="25D615AC"/>
    <w:rsid w:val="34225E1F"/>
    <w:rsid w:val="357C6011"/>
    <w:rsid w:val="507109DE"/>
    <w:rsid w:val="7365366F"/>
    <w:rsid w:val="7FAC2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caption|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 w:type="paragraph" w:customStyle="1" w:styleId="7">
    <w:name w:val="Other|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 w:type="paragraph" w:customStyle="1" w:styleId="8">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1076</Words>
  <Characters>1178</Characters>
  <Lines>0</Lines>
  <Paragraphs>0</Paragraphs>
  <TotalTime>0</TotalTime>
  <ScaleCrop>false</ScaleCrop>
  <LinksUpToDate>false</LinksUpToDate>
  <CharactersWithSpaces>1184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2022-07-18T01:02:00Z</dcterms:created>
  <dc:creator>ghg</dc:creator>
  <cp:lastModifiedBy>张景堂</cp:lastModifiedBy>
  <dcterms:modified xsi:type="dcterms:W3CDTF">2022-08-15T08:06:59Z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98EF759E7E77431EA9B963C4FFA3CB38</vt:lpwstr>
  </property>
</Properties>
</file>