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09" w:rsidRDefault="00B9572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570E09" w:rsidRDefault="00B9572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上半年</w:t>
      </w:r>
      <w:r>
        <w:rPr>
          <w:rFonts w:ascii="黑体" w:eastAsia="黑体" w:hAnsi="黑体" w:hint="eastAsia"/>
          <w:sz w:val="44"/>
          <w:szCs w:val="44"/>
        </w:rPr>
        <w:t>祁东县企业职工</w:t>
      </w:r>
    </w:p>
    <w:p w:rsidR="00570E09" w:rsidRDefault="00B9572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特殊工种提前退休申报人员</w:t>
      </w:r>
      <w:r w:rsidR="00734526">
        <w:rPr>
          <w:rFonts w:ascii="黑体" w:eastAsia="黑体" w:hAnsi="黑体" w:hint="eastAsia"/>
          <w:sz w:val="44"/>
          <w:szCs w:val="44"/>
        </w:rPr>
        <w:t>名单</w:t>
      </w:r>
      <w:r>
        <w:rPr>
          <w:rFonts w:ascii="黑体" w:eastAsia="黑体" w:hAnsi="黑体" w:hint="eastAsia"/>
          <w:sz w:val="44"/>
          <w:szCs w:val="44"/>
        </w:rPr>
        <w:t>公示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"/>
        <w:gridCol w:w="636"/>
        <w:gridCol w:w="1935"/>
        <w:gridCol w:w="5"/>
        <w:gridCol w:w="1123"/>
        <w:gridCol w:w="7"/>
        <w:gridCol w:w="578"/>
        <w:gridCol w:w="5"/>
        <w:gridCol w:w="1123"/>
        <w:gridCol w:w="1125"/>
        <w:gridCol w:w="9"/>
        <w:gridCol w:w="1681"/>
        <w:gridCol w:w="5"/>
      </w:tblGrid>
      <w:tr w:rsidR="00570E09">
        <w:trPr>
          <w:gridBefore w:val="1"/>
          <w:trHeight w:val="690"/>
        </w:trPr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E09" w:rsidRDefault="00B9572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谢建华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轧机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李艾青</w:t>
            </w:r>
            <w:bookmarkStart w:id="0" w:name="_GoBack"/>
            <w:bookmarkEnd w:id="0"/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周先斌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周成文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炉前、送料、轧机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刘衡祁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配料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王小文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配料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刘武通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蒋建军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轧机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肖志强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化铁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王相书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曾小平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井运、炉前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罗胜民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1986-09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造型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王新民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炉前、熟破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阳雅蓉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给料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李敏芳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行车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申琼花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炉顶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曾仙凤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行车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刘莉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彭碧霞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赖腊春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井下、炉前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曹孝华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1986-09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张先凯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炉前、备料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白地市钢铁厂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彭松林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1983-12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井下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氮肥厂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伍琳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1975-06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合成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周小放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电解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二建公司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江西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架子工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二建公司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李林海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泥工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航运公司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雷秀君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水手、驾驶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航运公司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高冬生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1991-04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恒益水泥厂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邹赛飞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1975-08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烘干、包装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恒益水泥厂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管仕斌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包装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恒益水泥厂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管娥英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立窑、熟料运输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恒益水泥厂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毛炎炎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生料皮带运输、包装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恒益水泥厂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周剑峰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皮带运输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周建华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1982-12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下料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肖巧云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1993-04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煤磨工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陈中平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1983-10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下料工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江三平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1987-10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下料工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高群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下料工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彭雄杰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邹军民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1985-02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翻砂、煅烧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刘琼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电焊工、成球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陈新国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1991-12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匡春燕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周奇莉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1996-01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朱小明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1984-09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周红英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成球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周武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1992-03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电焊、磨机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江群英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下料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刘红艳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电焊、下料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电焊、下料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官多云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煅烧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洪城水泥厂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周建平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王祁山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1991-04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碳化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邹定元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操作、碳化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彭亚军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合成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肖高超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碳化、造气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文杰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1965-04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造气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建安公司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陈雪花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付工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谭有元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1993-04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焦油分馏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樊海艳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炼焦、氨泵工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邹红卫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黄血盐工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刘春生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装煤、炼焦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邹德明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炼焦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陈淑利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黄血盐工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伍炳晟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黄血盐工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王四清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培烧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邹青华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供酸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李春香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排渣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陈运寿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1992-12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包装工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邹文斌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净化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谭湘华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女　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焙烧工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徐卫旗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供酸工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王朝艳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转化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王桂花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焙烧工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陈祁英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彭翔鸿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干吸、行车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陈明艳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干吸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唐艳玲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包装工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张四娥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转化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王志刚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1987-09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供酸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磷肥厂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谢培文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操作、行车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陈善友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1985-03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掘进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李百清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掘进、井修、井下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林双凤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采煤、井下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周伯（柏）俊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1983-01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采煤、掘进、选煤、推车工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陈耀武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采煤、井下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刘前程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1983-05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掘进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肉联厂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贺新年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1983-07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堆码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肉联厂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刘起云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制冷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李运动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井下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三化厂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陈顺和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井下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邹高华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电焊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水泥厂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肖亚军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磨机工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铜套厂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邱虎城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翻砂工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铜套厂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谭杰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铸铜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铜套厂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谭运新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1987-09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铸铜、铜熔铸工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药材公司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王铁平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1965-02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1981-12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炮制工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药材公司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陈步云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粉碎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一建公司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周新桥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1988-02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泥工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陈有利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电瓶修理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肖小年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1991-05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周天明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周云红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周国华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罗中元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周燕生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1965-07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1982-12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管志英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电瓶修理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谢斌文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邹小林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1963-05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1980-05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黄乐山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邹友明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桂许武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1965-11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雷礼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刘天华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1995-11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肖红生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1989-03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运输公司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徐红卫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1986-11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装卸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制革厂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李阳春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准备工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制革厂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黄长军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1992-08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准备工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制革厂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刘文运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1985-01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准备工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制革厂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蒋建友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1966-06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1992-12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配料</w:t>
            </w:r>
          </w:p>
        </w:tc>
      </w:tr>
      <w:tr w:rsidR="0057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78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七一煤矿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刘革命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1967-02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1992-06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09" w:rsidRDefault="00B957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掘进、采煤、井下</w:t>
            </w:r>
          </w:p>
        </w:tc>
      </w:tr>
    </w:tbl>
    <w:p w:rsidR="00570E09" w:rsidRDefault="00570E09">
      <w:pPr>
        <w:jc w:val="left"/>
        <w:rPr>
          <w:rFonts w:ascii="黑体" w:eastAsia="黑体" w:hAnsi="黑体"/>
          <w:sz w:val="44"/>
          <w:szCs w:val="44"/>
        </w:rPr>
      </w:pPr>
    </w:p>
    <w:sectPr w:rsidR="00570E09" w:rsidSect="0057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23" w:rsidRDefault="00B95723" w:rsidP="00734526">
      <w:r>
        <w:separator/>
      </w:r>
    </w:p>
  </w:endnote>
  <w:endnote w:type="continuationSeparator" w:id="1">
    <w:p w:rsidR="00B95723" w:rsidRDefault="00B95723" w:rsidP="0073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23" w:rsidRDefault="00B95723" w:rsidP="00734526">
      <w:r>
        <w:separator/>
      </w:r>
    </w:p>
  </w:footnote>
  <w:footnote w:type="continuationSeparator" w:id="1">
    <w:p w:rsidR="00B95723" w:rsidRDefault="00B95723" w:rsidP="00734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5717B"/>
    <w:rsid w:val="00570E09"/>
    <w:rsid w:val="0063454E"/>
    <w:rsid w:val="00734526"/>
    <w:rsid w:val="0075717B"/>
    <w:rsid w:val="00B5573E"/>
    <w:rsid w:val="00B95723"/>
    <w:rsid w:val="4FB85B44"/>
    <w:rsid w:val="5D83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0E09"/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570E09"/>
    <w:rPr>
      <w:color w:val="954F72"/>
      <w:u w:val="single"/>
    </w:rPr>
  </w:style>
  <w:style w:type="character" w:styleId="a5">
    <w:name w:val="Hyperlink"/>
    <w:basedOn w:val="a0"/>
    <w:uiPriority w:val="99"/>
    <w:semiHidden/>
    <w:unhideWhenUsed/>
    <w:qFormat/>
    <w:rsid w:val="00570E09"/>
    <w:rPr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0E09"/>
    <w:rPr>
      <w:sz w:val="18"/>
      <w:szCs w:val="18"/>
    </w:rPr>
  </w:style>
  <w:style w:type="paragraph" w:customStyle="1" w:styleId="font5">
    <w:name w:val="font5"/>
    <w:basedOn w:val="a"/>
    <w:rsid w:val="00570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570E09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570E09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570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570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rsid w:val="00570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570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570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rsid w:val="00570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73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345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3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345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655</Words>
  <Characters>3735</Characters>
  <Application>Microsoft Office Word</Application>
  <DocSecurity>0</DocSecurity>
  <Lines>31</Lines>
  <Paragraphs>8</Paragraphs>
  <ScaleCrop>false</ScaleCrop>
  <Company>china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2021-12-13T03:36:00Z</dcterms:created>
  <dcterms:modified xsi:type="dcterms:W3CDTF">2022-07-27T02:27:00Z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8863C11AB31E4BB0A47417788887BB34</vt:lpwstr>
  </property>
</Properties>
</file>