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68" w:rsidRDefault="004E311C">
      <w:pPr>
        <w:pStyle w:val="a0"/>
        <w:spacing w:line="480" w:lineRule="exact"/>
        <w:ind w:firstLineChars="0" w:firstLine="0"/>
        <w:rPr>
          <w:rFonts w:asci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cs="黑体" w:hint="eastAsia"/>
          <w:kern w:val="0"/>
          <w:sz w:val="32"/>
          <w:szCs w:val="32"/>
          <w:shd w:val="clear" w:color="auto" w:fill="FFFFFF"/>
        </w:rPr>
        <w:t>附件</w:t>
      </w:r>
      <w:r w:rsidR="00C2673A">
        <w:rPr>
          <w:rFonts w:ascii="黑体" w:eastAsia="黑体" w:cs="黑体"/>
          <w:kern w:val="0"/>
          <w:sz w:val="32"/>
          <w:szCs w:val="32"/>
          <w:shd w:val="clear" w:color="auto" w:fill="FFFFFF"/>
        </w:rPr>
        <w:t>2</w:t>
      </w:r>
      <w:r>
        <w:rPr>
          <w:rFonts w:ascii="黑体" w:eastAsia="黑体" w:cs="黑体" w:hint="eastAsia"/>
          <w:kern w:val="0"/>
          <w:sz w:val="32"/>
          <w:szCs w:val="32"/>
          <w:shd w:val="clear" w:color="auto" w:fill="FFFFFF"/>
        </w:rPr>
        <w:t>：</w:t>
      </w:r>
    </w:p>
    <w:p w:rsidR="00654468" w:rsidRDefault="00654468">
      <w:pPr>
        <w:pStyle w:val="a0"/>
        <w:ind w:firstLineChars="0" w:firstLine="0"/>
        <w:rPr>
          <w:rFonts w:ascii="黑体" w:eastAsia="黑体" w:cs="黑体"/>
          <w:kern w:val="0"/>
          <w:sz w:val="10"/>
          <w:szCs w:val="10"/>
          <w:shd w:val="clear" w:color="auto" w:fill="FFFFFF"/>
        </w:rPr>
      </w:pPr>
    </w:p>
    <w:p w:rsidR="00654468" w:rsidRDefault="004E311C">
      <w:pPr>
        <w:spacing w:line="576" w:lineRule="exact"/>
        <w:jc w:val="distribute"/>
        <w:rPr>
          <w:rFonts w:ascii="方正小标宋_GBK" w:eastAsia="方正小标宋_GBK" w:cs="方正小标宋_GBK"/>
          <w:bCs/>
          <w:spacing w:val="24"/>
          <w:sz w:val="36"/>
          <w:szCs w:val="36"/>
          <w:shd w:val="clear" w:color="auto" w:fill="FFFFFF"/>
        </w:rPr>
      </w:pPr>
      <w:bookmarkStart w:id="0" w:name="_GoBack"/>
      <w:r>
        <w:rPr>
          <w:rFonts w:ascii="方正小标宋_GBK" w:eastAsia="方正小标宋_GBK" w:cs="方正小标宋_GBK" w:hint="eastAsia"/>
          <w:bCs/>
          <w:spacing w:val="24"/>
          <w:sz w:val="36"/>
          <w:szCs w:val="36"/>
          <w:shd w:val="clear" w:color="auto" w:fill="FFFFFF"/>
        </w:rPr>
        <w:t>湘乡市2021年公开招聘（人才引进）事业单位工作人员面试疫情防控健康申明卡和健康承诺书</w:t>
      </w:r>
    </w:p>
    <w:bookmarkEnd w:id="0"/>
    <w:p w:rsidR="00654468" w:rsidRDefault="00654468">
      <w:pPr>
        <w:spacing w:line="576" w:lineRule="exact"/>
        <w:rPr>
          <w:rFonts w:ascii="仿宋" w:eastAsia="仿宋" w:cs="仿宋"/>
          <w:spacing w:val="24"/>
          <w:sz w:val="30"/>
          <w:szCs w:val="30"/>
          <w:shd w:val="clear" w:color="auto" w:fill="FFFFFF"/>
        </w:rPr>
      </w:pPr>
    </w:p>
    <w:p w:rsidR="00654468" w:rsidRDefault="004E311C">
      <w:pPr>
        <w:spacing w:line="576" w:lineRule="exact"/>
        <w:rPr>
          <w:rFonts w:ascii="仿宋" w:eastAsia="仿宋" w:cs="仿宋"/>
          <w:spacing w:val="24"/>
          <w:sz w:val="30"/>
          <w:szCs w:val="30"/>
          <w:u w:val="single"/>
          <w:shd w:val="clear" w:color="auto" w:fill="FFFFFF"/>
        </w:rPr>
      </w:pPr>
      <w:r>
        <w:rPr>
          <w:rFonts w:ascii="仿宋" w:eastAsia="仿宋" w:cs="仿宋" w:hint="eastAsia"/>
          <w:spacing w:val="24"/>
          <w:sz w:val="30"/>
          <w:szCs w:val="30"/>
          <w:shd w:val="clear" w:color="auto" w:fill="FFFFFF"/>
        </w:rPr>
        <w:t>姓名：</w:t>
      </w:r>
      <w:r>
        <w:rPr>
          <w:rFonts w:ascii="仿宋" w:eastAsia="仿宋" w:cs="仿宋" w:hint="eastAsia"/>
          <w:spacing w:val="24"/>
          <w:sz w:val="30"/>
          <w:szCs w:val="30"/>
          <w:u w:val="single"/>
          <w:shd w:val="clear" w:color="auto" w:fill="FFFFFF"/>
        </w:rPr>
        <w:t xml:space="preserve">         </w:t>
      </w:r>
      <w:r>
        <w:rPr>
          <w:rFonts w:ascii="仿宋" w:eastAsia="仿宋" w:cs="仿宋" w:hint="eastAsia"/>
          <w:spacing w:val="24"/>
          <w:sz w:val="30"/>
          <w:szCs w:val="30"/>
          <w:shd w:val="clear" w:color="auto" w:fill="FFFFFF"/>
        </w:rPr>
        <w:t xml:space="preserve"> 性别：</w:t>
      </w:r>
      <w:r>
        <w:rPr>
          <w:rFonts w:ascii="仿宋" w:eastAsia="仿宋" w:cs="仿宋" w:hint="eastAsia"/>
          <w:spacing w:val="24"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ascii="仿宋" w:eastAsia="仿宋" w:cs="仿宋" w:hint="eastAsia"/>
          <w:spacing w:val="24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cs="仿宋" w:hint="eastAsia"/>
          <w:sz w:val="30"/>
          <w:szCs w:val="30"/>
          <w:shd w:val="clear" w:color="auto" w:fill="FFFFFF"/>
        </w:rPr>
        <w:t>联系电话：</w:t>
      </w:r>
      <w:r>
        <w:rPr>
          <w:rFonts w:ascii="仿宋" w:eastAsia="仿宋" w:cs="仿宋" w:hint="eastAsia"/>
          <w:spacing w:val="24"/>
          <w:sz w:val="30"/>
          <w:szCs w:val="30"/>
          <w:u w:val="single"/>
          <w:shd w:val="clear" w:color="auto" w:fill="FFFFFF"/>
        </w:rPr>
        <w:t xml:space="preserve">           </w:t>
      </w:r>
    </w:p>
    <w:p w:rsidR="00654468" w:rsidRDefault="004E311C">
      <w:pPr>
        <w:spacing w:line="576" w:lineRule="exact"/>
        <w:rPr>
          <w:rFonts w:ascii="仿宋" w:eastAsia="仿宋" w:cs="仿宋"/>
          <w:sz w:val="30"/>
          <w:szCs w:val="30"/>
          <w:shd w:val="clear" w:color="auto" w:fill="FFFFFF"/>
        </w:rPr>
      </w:pPr>
      <w:r>
        <w:rPr>
          <w:rFonts w:ascii="仿宋" w:eastAsia="仿宋" w:cs="仿宋" w:hint="eastAsia"/>
          <w:sz w:val="30"/>
          <w:szCs w:val="30"/>
          <w:shd w:val="clear" w:color="auto" w:fill="FFFFFF"/>
        </w:rPr>
        <w:t>工作单位：</w:t>
      </w:r>
      <w:r>
        <w:rPr>
          <w:rFonts w:ascii="仿宋" w:eastAsia="仿宋" w:cs="仿宋" w:hint="eastAsia"/>
          <w:spacing w:val="24"/>
          <w:sz w:val="30"/>
          <w:szCs w:val="30"/>
          <w:u w:val="single"/>
          <w:shd w:val="clear" w:color="auto" w:fill="FFFFFF"/>
        </w:rPr>
        <w:t xml:space="preserve">                                     </w:t>
      </w:r>
    </w:p>
    <w:p w:rsidR="00654468" w:rsidRDefault="004E311C">
      <w:pPr>
        <w:pStyle w:val="a0"/>
        <w:ind w:firstLineChars="0" w:firstLine="0"/>
        <w:rPr>
          <w:rFonts w:ascii="仿宋" w:eastAsia="仿宋" w:cs="仿宋"/>
          <w:b/>
          <w:bCs/>
          <w:sz w:val="30"/>
          <w:szCs w:val="30"/>
          <w:shd w:val="clear" w:color="auto" w:fill="FFFFFF"/>
        </w:rPr>
      </w:pPr>
      <w:r>
        <w:rPr>
          <w:rFonts w:ascii="仿宋" w:eastAsia="仿宋" w:cs="仿宋" w:hint="eastAsia"/>
          <w:b/>
          <w:bCs/>
          <w:sz w:val="30"/>
          <w:szCs w:val="30"/>
          <w:shd w:val="clear" w:color="auto" w:fill="FFFFFF"/>
        </w:rPr>
        <w:t>本人本次</w:t>
      </w:r>
      <w:r w:rsidR="00B77BB1">
        <w:rPr>
          <w:rFonts w:ascii="仿宋" w:eastAsia="仿宋" w:cs="仿宋" w:hint="eastAsia"/>
          <w:b/>
          <w:bCs/>
          <w:sz w:val="30"/>
          <w:szCs w:val="30"/>
          <w:shd w:val="clear" w:color="auto" w:fill="FFFFFF"/>
        </w:rPr>
        <w:t>面试</w:t>
      </w:r>
      <w:r>
        <w:rPr>
          <w:rFonts w:ascii="仿宋" w:eastAsia="仿宋" w:cs="仿宋" w:hint="eastAsia"/>
          <w:b/>
          <w:bCs/>
          <w:sz w:val="30"/>
          <w:szCs w:val="30"/>
          <w:shd w:val="clear" w:color="auto" w:fill="FFFFFF"/>
        </w:rPr>
        <w:t>前48小时内新冠病毒核酸检测结果  口阴性 口阳性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363"/>
        <w:gridCol w:w="1375"/>
      </w:tblGrid>
      <w:tr w:rsidR="00654468">
        <w:trPr>
          <w:trHeight w:val="454"/>
        </w:trPr>
        <w:tc>
          <w:tcPr>
            <w:tcW w:w="580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1</w:t>
            </w:r>
          </w:p>
        </w:tc>
        <w:tc>
          <w:tcPr>
            <w:tcW w:w="7363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rPr>
                <w:rFonts w:asci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本人是否属于新冠肺炎确诊病例、无症状感染者。</w:t>
            </w:r>
          </w:p>
        </w:tc>
        <w:tc>
          <w:tcPr>
            <w:tcW w:w="1375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口是 口否</w:t>
            </w:r>
          </w:p>
        </w:tc>
      </w:tr>
      <w:tr w:rsidR="00654468">
        <w:trPr>
          <w:trHeight w:val="680"/>
        </w:trPr>
        <w:tc>
          <w:tcPr>
            <w:tcW w:w="580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2</w:t>
            </w:r>
          </w:p>
        </w:tc>
        <w:tc>
          <w:tcPr>
            <w:tcW w:w="7363" w:type="dxa"/>
            <w:vAlign w:val="center"/>
          </w:tcPr>
          <w:p w:rsidR="00654468" w:rsidRDefault="004E311C" w:rsidP="00B77BB1">
            <w:pPr>
              <w:pStyle w:val="a0"/>
              <w:spacing w:line="280" w:lineRule="exact"/>
              <w:ind w:firstLineChars="0" w:firstLine="0"/>
              <w:rPr>
                <w:rFonts w:asci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本人</w:t>
            </w:r>
            <w:r w:rsidR="00B77BB1">
              <w:rPr>
                <w:rFonts w:ascii="仿宋" w:eastAsia="仿宋" w:cs="仿宋" w:hint="eastAsia"/>
                <w:sz w:val="24"/>
                <w:shd w:val="clear" w:color="auto" w:fill="FFFFFF"/>
              </w:rPr>
              <w:t>面试</w:t>
            </w: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前14天内是否出现发热、干咳、乏力、鼻塞、流涕、咽痛、腹泻等症状。</w:t>
            </w:r>
          </w:p>
        </w:tc>
        <w:tc>
          <w:tcPr>
            <w:tcW w:w="1375" w:type="dxa"/>
            <w:vAlign w:val="center"/>
          </w:tcPr>
          <w:p w:rsidR="00654468" w:rsidRDefault="00654468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sz w:val="24"/>
                <w:shd w:val="clear" w:color="auto" w:fill="FFFFFF"/>
              </w:rPr>
            </w:pPr>
          </w:p>
          <w:p w:rsidR="00654468" w:rsidRDefault="004E311C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口是 口否</w:t>
            </w:r>
          </w:p>
        </w:tc>
      </w:tr>
      <w:tr w:rsidR="00654468">
        <w:trPr>
          <w:trHeight w:val="454"/>
        </w:trPr>
        <w:tc>
          <w:tcPr>
            <w:tcW w:w="580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3</w:t>
            </w:r>
          </w:p>
        </w:tc>
        <w:tc>
          <w:tcPr>
            <w:tcW w:w="7363" w:type="dxa"/>
            <w:vAlign w:val="center"/>
          </w:tcPr>
          <w:p w:rsidR="00654468" w:rsidRDefault="004E311C" w:rsidP="00B77BB1">
            <w:pPr>
              <w:pStyle w:val="a0"/>
              <w:spacing w:line="280" w:lineRule="exact"/>
              <w:ind w:firstLineChars="0" w:firstLine="0"/>
              <w:rPr>
                <w:rFonts w:asci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本人</w:t>
            </w:r>
            <w:r w:rsidR="00B77BB1">
              <w:rPr>
                <w:rFonts w:ascii="仿宋" w:eastAsia="仿宋" w:cs="仿宋" w:hint="eastAsia"/>
                <w:sz w:val="24"/>
                <w:shd w:val="clear" w:color="auto" w:fill="FFFFFF"/>
              </w:rPr>
              <w:t>面试</w:t>
            </w: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前14天内是否在居住地有被隔离或曾被隔离且未做核酸检测。</w:t>
            </w:r>
          </w:p>
        </w:tc>
        <w:tc>
          <w:tcPr>
            <w:tcW w:w="1375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口是 口否</w:t>
            </w:r>
          </w:p>
        </w:tc>
      </w:tr>
      <w:tr w:rsidR="00654468">
        <w:trPr>
          <w:trHeight w:val="454"/>
        </w:trPr>
        <w:tc>
          <w:tcPr>
            <w:tcW w:w="580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4</w:t>
            </w:r>
          </w:p>
        </w:tc>
        <w:tc>
          <w:tcPr>
            <w:tcW w:w="7363" w:type="dxa"/>
            <w:vAlign w:val="center"/>
          </w:tcPr>
          <w:p w:rsidR="00654468" w:rsidRDefault="004E311C" w:rsidP="00B77BB1">
            <w:pPr>
              <w:pStyle w:val="a0"/>
              <w:spacing w:line="280" w:lineRule="exact"/>
              <w:ind w:firstLineChars="0" w:firstLine="0"/>
              <w:rPr>
                <w:rFonts w:asci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本人</w:t>
            </w:r>
            <w:r w:rsidR="00B77BB1">
              <w:rPr>
                <w:rFonts w:ascii="仿宋" w:eastAsia="仿宋" w:cs="仿宋" w:hint="eastAsia"/>
                <w:sz w:val="24"/>
                <w:shd w:val="clear" w:color="auto" w:fill="FFFFFF"/>
              </w:rPr>
              <w:t>面试</w:t>
            </w: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前近14天有本土疫情所在地市旅居史。</w:t>
            </w:r>
          </w:p>
        </w:tc>
        <w:tc>
          <w:tcPr>
            <w:tcW w:w="1375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口是 口否</w:t>
            </w:r>
          </w:p>
        </w:tc>
      </w:tr>
      <w:tr w:rsidR="00654468">
        <w:trPr>
          <w:trHeight w:val="454"/>
        </w:trPr>
        <w:tc>
          <w:tcPr>
            <w:tcW w:w="580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5</w:t>
            </w:r>
          </w:p>
        </w:tc>
        <w:tc>
          <w:tcPr>
            <w:tcW w:w="7363" w:type="dxa"/>
            <w:vAlign w:val="center"/>
          </w:tcPr>
          <w:p w:rsidR="00654468" w:rsidRDefault="004E311C" w:rsidP="00B77BB1">
            <w:pPr>
              <w:pStyle w:val="a0"/>
              <w:spacing w:line="280" w:lineRule="exact"/>
              <w:ind w:firstLineChars="0" w:firstLine="0"/>
              <w:rPr>
                <w:rFonts w:asci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本人</w:t>
            </w:r>
            <w:r w:rsidR="00B77BB1">
              <w:rPr>
                <w:rFonts w:ascii="仿宋" w:eastAsia="仿宋" w:cs="仿宋" w:hint="eastAsia"/>
                <w:sz w:val="24"/>
                <w:shd w:val="clear" w:color="auto" w:fill="FFFFFF"/>
              </w:rPr>
              <w:t>面试</w:t>
            </w: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前28天内是否有境外（含港澳台）旅居史。</w:t>
            </w:r>
          </w:p>
        </w:tc>
        <w:tc>
          <w:tcPr>
            <w:tcW w:w="1375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口是 口否</w:t>
            </w:r>
          </w:p>
        </w:tc>
      </w:tr>
      <w:tr w:rsidR="00654468">
        <w:trPr>
          <w:trHeight w:val="680"/>
        </w:trPr>
        <w:tc>
          <w:tcPr>
            <w:tcW w:w="580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6</w:t>
            </w:r>
          </w:p>
        </w:tc>
        <w:tc>
          <w:tcPr>
            <w:tcW w:w="7363" w:type="dxa"/>
            <w:vAlign w:val="center"/>
          </w:tcPr>
          <w:p w:rsidR="00654468" w:rsidRDefault="004E311C" w:rsidP="00B77BB1">
            <w:pPr>
              <w:pStyle w:val="a0"/>
              <w:spacing w:line="280" w:lineRule="exact"/>
              <w:ind w:firstLineChars="0" w:firstLine="0"/>
              <w:rPr>
                <w:rFonts w:asci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本人</w:t>
            </w:r>
            <w:r w:rsidR="00B77BB1">
              <w:rPr>
                <w:rFonts w:ascii="仿宋" w:eastAsia="仿宋" w:cs="仿宋" w:hint="eastAsia"/>
                <w:sz w:val="24"/>
                <w:shd w:val="clear" w:color="auto" w:fill="FFFFFF"/>
              </w:rPr>
              <w:t>面试</w:t>
            </w: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前14天内是否与新冠肺炎确诊病例、疑似病例、无症状感染者、高中风险地区人员有接触史。</w:t>
            </w:r>
          </w:p>
        </w:tc>
        <w:tc>
          <w:tcPr>
            <w:tcW w:w="1375" w:type="dxa"/>
            <w:vAlign w:val="center"/>
          </w:tcPr>
          <w:p w:rsidR="00654468" w:rsidRDefault="00654468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sz w:val="24"/>
                <w:shd w:val="clear" w:color="auto" w:fill="FFFFFF"/>
              </w:rPr>
            </w:pPr>
          </w:p>
          <w:p w:rsidR="00654468" w:rsidRDefault="004E311C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口是 口否</w:t>
            </w:r>
          </w:p>
        </w:tc>
      </w:tr>
      <w:tr w:rsidR="00654468">
        <w:trPr>
          <w:trHeight w:val="454"/>
        </w:trPr>
        <w:tc>
          <w:tcPr>
            <w:tcW w:w="580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7</w:t>
            </w:r>
          </w:p>
        </w:tc>
        <w:tc>
          <w:tcPr>
            <w:tcW w:w="7363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rPr>
                <w:rFonts w:asci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本人湖南省居民健康码是否为绿码。</w:t>
            </w:r>
          </w:p>
        </w:tc>
        <w:tc>
          <w:tcPr>
            <w:tcW w:w="1375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口是 口否</w:t>
            </w:r>
          </w:p>
        </w:tc>
      </w:tr>
      <w:tr w:rsidR="00654468">
        <w:trPr>
          <w:trHeight w:val="454"/>
        </w:trPr>
        <w:tc>
          <w:tcPr>
            <w:tcW w:w="580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8</w:t>
            </w:r>
          </w:p>
        </w:tc>
        <w:tc>
          <w:tcPr>
            <w:tcW w:w="7363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rPr>
                <w:rFonts w:asci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本人通信大数据行程卡是否为绿色。</w:t>
            </w:r>
          </w:p>
        </w:tc>
        <w:tc>
          <w:tcPr>
            <w:tcW w:w="1375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口是 口否</w:t>
            </w:r>
          </w:p>
        </w:tc>
      </w:tr>
      <w:tr w:rsidR="00654468">
        <w:trPr>
          <w:trHeight w:val="454"/>
        </w:trPr>
        <w:tc>
          <w:tcPr>
            <w:tcW w:w="580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9</w:t>
            </w:r>
          </w:p>
        </w:tc>
        <w:tc>
          <w:tcPr>
            <w:tcW w:w="7363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rPr>
                <w:rFonts w:asci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本人是否已完成全程新冠疫苗接种。</w:t>
            </w:r>
          </w:p>
        </w:tc>
        <w:tc>
          <w:tcPr>
            <w:tcW w:w="1375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口是 口否</w:t>
            </w:r>
          </w:p>
        </w:tc>
      </w:tr>
      <w:tr w:rsidR="00654468">
        <w:trPr>
          <w:trHeight w:val="454"/>
        </w:trPr>
        <w:tc>
          <w:tcPr>
            <w:tcW w:w="580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10</w:t>
            </w:r>
          </w:p>
        </w:tc>
        <w:tc>
          <w:tcPr>
            <w:tcW w:w="7363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rPr>
                <w:rFonts w:asci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共同居住家庭成员中是否有上述第1项至第6项的情况。</w:t>
            </w:r>
          </w:p>
        </w:tc>
        <w:tc>
          <w:tcPr>
            <w:tcW w:w="1375" w:type="dxa"/>
            <w:vAlign w:val="center"/>
          </w:tcPr>
          <w:p w:rsidR="00654468" w:rsidRDefault="004E311C">
            <w:pPr>
              <w:pStyle w:val="a0"/>
              <w:spacing w:line="280" w:lineRule="exact"/>
              <w:ind w:firstLineChars="0" w:firstLine="0"/>
              <w:jc w:val="center"/>
              <w:rPr>
                <w:rFonts w:ascii="仿宋" w:eastAsia="仿宋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sz w:val="24"/>
                <w:shd w:val="clear" w:color="auto" w:fill="FFFFFF"/>
              </w:rPr>
              <w:t>口是 口否</w:t>
            </w:r>
          </w:p>
        </w:tc>
      </w:tr>
    </w:tbl>
    <w:p w:rsidR="00654468" w:rsidRDefault="00654468">
      <w:pPr>
        <w:spacing w:line="400" w:lineRule="exact"/>
        <w:ind w:firstLineChars="200" w:firstLine="600"/>
        <w:rPr>
          <w:rFonts w:ascii="方正仿宋_GBK" w:eastAsia="方正仿宋_GBK" w:hAnsi="方正仿宋_GBK" w:cs="方正仿宋_GBK"/>
          <w:b/>
          <w:bCs/>
          <w:sz w:val="30"/>
          <w:szCs w:val="30"/>
        </w:rPr>
      </w:pPr>
    </w:p>
    <w:p w:rsidR="00654468" w:rsidRDefault="004E311C">
      <w:pPr>
        <w:spacing w:line="4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本人承诺：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我将如实逐项填报健康申明卡，现场出示的健康码、行程卡、疫苗接种证明（接种禁忌证明）、核酸检测结果等所有防疫材料（信息）真实、有效，没有隐瞒行程、隐瞒病情，没有故意压制症状、瞒报健康情况或提供虚假证明文件，将严格按照新冠肺炎疫情防控要求，配合资格审查单位的体温检测、健康码查验和行程卡审核等防疫工作，做好自行佩带口罩等个人防护措施。</w:t>
      </w:r>
    </w:p>
    <w:p w:rsidR="00654468" w:rsidRDefault="004E311C">
      <w:pPr>
        <w:spacing w:line="4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如违反承诺，本人将自愿承担因此而产生的相关责任，并自愿接受有关规定处罚。</w:t>
      </w:r>
    </w:p>
    <w:p w:rsidR="00654468" w:rsidRDefault="004E311C">
      <w:pPr>
        <w:spacing w:line="4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承诺人：                    时间：    年  月</w:t>
      </w:r>
    </w:p>
    <w:sectPr w:rsidR="00654468">
      <w:pgSz w:w="11906" w:h="16838"/>
      <w:pgMar w:top="1440" w:right="1066" w:bottom="1440" w:left="106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63" w:rsidRDefault="003C6163" w:rsidP="00C2673A">
      <w:r>
        <w:separator/>
      </w:r>
    </w:p>
  </w:endnote>
  <w:endnote w:type="continuationSeparator" w:id="0">
    <w:p w:rsidR="003C6163" w:rsidRDefault="003C6163" w:rsidP="00C2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63" w:rsidRDefault="003C6163" w:rsidP="00C2673A">
      <w:r>
        <w:separator/>
      </w:r>
    </w:p>
  </w:footnote>
  <w:footnote w:type="continuationSeparator" w:id="0">
    <w:p w:rsidR="003C6163" w:rsidRDefault="003C6163" w:rsidP="00C26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6F0C25"/>
    <w:rsid w:val="003C6163"/>
    <w:rsid w:val="004E311C"/>
    <w:rsid w:val="00654468"/>
    <w:rsid w:val="00B77BB1"/>
    <w:rsid w:val="00C2673A"/>
    <w:rsid w:val="00DE2DEF"/>
    <w:rsid w:val="02D44DC0"/>
    <w:rsid w:val="136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52688C-B0F5-4C26-905E-9768A397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200"/>
    </w:pPr>
  </w:style>
  <w:style w:type="paragraph" w:styleId="a4">
    <w:name w:val="header"/>
    <w:basedOn w:val="a"/>
    <w:link w:val="Char"/>
    <w:rsid w:val="00C26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C2673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C26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C2673A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DE2DEF"/>
    <w:rPr>
      <w:sz w:val="18"/>
      <w:szCs w:val="18"/>
    </w:rPr>
  </w:style>
  <w:style w:type="character" w:customStyle="1" w:styleId="Char1">
    <w:name w:val="批注框文本 Char"/>
    <w:basedOn w:val="a1"/>
    <w:link w:val="a6"/>
    <w:rsid w:val="00DE2DE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2022-05-27T07:03:00Z</cp:lastPrinted>
  <dcterms:created xsi:type="dcterms:W3CDTF">2022-05-27T07:04:00Z</dcterms:created>
  <dcterms:modified xsi:type="dcterms:W3CDTF">2022-05-27T07:15:00Z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