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cs="黑体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黑体" w:eastAsia="黑体" w:cs="黑体"/>
          <w:kern w:val="0"/>
          <w:sz w:val="32"/>
          <w:szCs w:val="32"/>
          <w:shd w:val="clear" w:color="auto" w:fill="FFFFFF"/>
        </w:rPr>
        <w:t>：</w:t>
      </w:r>
    </w:p>
    <w:p>
      <w:pPr>
        <w:pStyle w:val="2"/>
        <w:ind w:firstLine="0" w:firstLineChars="0"/>
        <w:rPr>
          <w:rFonts w:ascii="黑体" w:eastAsia="黑体" w:cs="黑体"/>
          <w:kern w:val="0"/>
          <w:sz w:val="10"/>
          <w:szCs w:val="10"/>
          <w:shd w:val="clear" w:color="auto" w:fill="FFFFFF"/>
        </w:rPr>
      </w:pPr>
    </w:p>
    <w:p>
      <w:pPr>
        <w:spacing w:line="576" w:lineRule="exact"/>
        <w:jc w:val="distribute"/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</w:pPr>
      <w:r>
        <w:rPr>
          <w:rFonts w:hint="eastAsia"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湘乡市2021年公开招聘（人才引进）事业单位工作人员面试前资格</w:t>
      </w:r>
      <w:r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审查</w:t>
      </w:r>
      <w:r>
        <w:rPr>
          <w:rFonts w:hint="eastAsia"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疫情防控健康申明卡和健康承诺书</w:t>
      </w:r>
    </w:p>
    <w:p>
      <w:pPr>
        <w:spacing w:line="576" w:lineRule="exact"/>
        <w:rPr>
          <w:rFonts w:hint="eastAsia" w:ascii="仿宋" w:eastAsia="仿宋" w:cs="仿宋"/>
          <w:spacing w:val="24"/>
          <w:sz w:val="30"/>
          <w:szCs w:val="30"/>
          <w:shd w:val="clear" w:color="auto" w:fill="FFFFFF"/>
        </w:rPr>
      </w:pPr>
    </w:p>
    <w:p>
      <w:pPr>
        <w:spacing w:line="576" w:lineRule="exact"/>
        <w:rPr>
          <w:rFonts w:ascii="仿宋" w:eastAsia="仿宋" w:cs="仿宋"/>
          <w:spacing w:val="24"/>
          <w:sz w:val="30"/>
          <w:szCs w:val="30"/>
          <w:u w:val="single"/>
          <w:shd w:val="clear" w:color="auto" w:fill="FFFFFF"/>
        </w:rPr>
      </w:pPr>
      <w:r>
        <w:rPr>
          <w:rFonts w:hint="eastAsia" w:ascii="仿宋" w:eastAsia="仿宋" w:cs="仿宋"/>
          <w:spacing w:val="24"/>
          <w:sz w:val="30"/>
          <w:szCs w:val="30"/>
          <w:shd w:val="clear" w:color="auto" w:fill="FFFFFF"/>
        </w:rPr>
        <w:t>姓名：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hint="eastAsia" w:ascii="仿宋" w:eastAsia="仿宋" w:cs="仿宋"/>
          <w:spacing w:val="24"/>
          <w:sz w:val="30"/>
          <w:szCs w:val="30"/>
          <w:shd w:val="clear" w:color="auto" w:fill="FFFFFF"/>
        </w:rPr>
        <w:t xml:space="preserve"> 性别：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" w:eastAsia="仿宋" w:cs="仿宋"/>
          <w:spacing w:val="24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eastAsia="仿宋" w:cs="仿宋"/>
          <w:sz w:val="30"/>
          <w:szCs w:val="30"/>
          <w:shd w:val="clear" w:color="auto" w:fill="FFFFFF"/>
        </w:rPr>
        <w:t>联系电话：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       </w:t>
      </w:r>
    </w:p>
    <w:p>
      <w:pPr>
        <w:spacing w:line="576" w:lineRule="exact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eastAsia="仿宋" w:cs="仿宋"/>
          <w:sz w:val="30"/>
          <w:szCs w:val="30"/>
          <w:shd w:val="clear" w:color="auto" w:fill="FFFFFF"/>
        </w:rPr>
        <w:t>工作单位：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p>
      <w:pPr>
        <w:pStyle w:val="2"/>
        <w:ind w:firstLine="0" w:firstLineChars="0"/>
        <w:rPr>
          <w:rFonts w:asci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hint="eastAsia" w:ascii="仿宋" w:eastAsia="仿宋" w:cs="仿宋"/>
          <w:b/>
          <w:bCs/>
          <w:sz w:val="30"/>
          <w:szCs w:val="30"/>
          <w:shd w:val="clear" w:color="auto" w:fill="FFFFFF"/>
        </w:rPr>
        <w:t>本人本次资格审查前48小时内新冠病毒核酸检测结果  口阴性 口阳性</w:t>
      </w:r>
    </w:p>
    <w:tbl>
      <w:tblPr>
        <w:tblStyle w:val="3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36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本人是否属于新冠肺炎确诊病例、无症状感染者。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2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</w:t>
            </w:r>
            <w:r>
              <w:rPr>
                <w:rFonts w:ascii="仿宋" w:eastAsia="仿宋" w:cs="仿宋"/>
                <w:sz w:val="24"/>
                <w:shd w:val="clear" w:color="auto" w:fill="FFFFFF"/>
              </w:rPr>
              <w:t>审查</w:t>
            </w: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前14天内是否出现发热、干咳、乏力、鼻塞、流涕、咽痛、腹泻等症状。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3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本人资格审查前14天内是否在居住地有被隔离或曾被隔离且未做核酸检测。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4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本人资格审查前近14天有本土疫情所在地市旅居史。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5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本人资格审查前28天内是否有境外（含港澳台）旅居史。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6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本人资格审查前14天内是否与新冠肺炎确诊病例、疑似病例、无症状感染者、高中风险地区人员有接触史。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7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本人湖南省居民健康码是否为绿码。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8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本人通信大数据行程卡是否为绿色。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9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本人是否已完成全程新冠疫苗接种。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10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共同居住家庭成员中是否有上述第1项至第6项的情况。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本人承诺：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我将如实逐项填报健康申明卡，现场出示的健康码、行程卡、疫苗接种证明（接种禁忌证明）、核酸检测结果等所有防疫材料（信息）真实、有效，没有隐瞒行程、隐瞒病情，没有故意压制症状、瞒报健康情况或提供虚假证明文件，将严格按照新冠肺炎疫情防控要求，配合资格审查单位的体温检测、健康码查验和行程卡审核等防疫工作，做好自行佩带口罩等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如违反承诺，本人将自愿承担因此而产生的相关责任，并自愿接受有关规定处罚。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承诺人：                    时间：    年  月</w:t>
      </w:r>
    </w:p>
    <w:sectPr>
      <w:pgSz w:w="11906" w:h="16838"/>
      <w:pgMar w:top="1440" w:right="1066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0C25"/>
    <w:rsid w:val="136F0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2022-04-29T08:30:00Z</dcterms:created>
  <dc:creator>Administrator</dc:creator>
  <cp:lastModifiedBy>Administrator</cp:lastModifiedBy>
  <dcterms:modified xsi:type="dcterms:W3CDTF">2022-04-29T08:33:44Z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