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湘乡市机关事业单位公开遴选（选调）人员报名表</w:t>
      </w:r>
      <w:bookmarkEnd w:id="0"/>
    </w:p>
    <w:p>
      <w:pPr>
        <w:spacing w:line="100" w:lineRule="exact"/>
        <w:jc w:val="center"/>
        <w:rPr>
          <w:sz w:val="36"/>
          <w:szCs w:val="36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遴选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选调</w:t>
      </w:r>
      <w:r>
        <w:rPr>
          <w:sz w:val="24"/>
          <w:szCs w:val="24"/>
        </w:rPr>
        <w:t>）单位：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主管部门</w:t>
      </w:r>
      <w:r>
        <w:rPr>
          <w:sz w:val="24"/>
          <w:szCs w:val="24"/>
        </w:rPr>
        <w:t>：              报名序号：</w:t>
      </w:r>
    </w:p>
    <w:tbl>
      <w:tblPr>
        <w:tblStyle w:val="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72"/>
        <w:gridCol w:w="1531"/>
        <w:gridCol w:w="1156"/>
        <w:gridCol w:w="574"/>
        <w:gridCol w:w="728"/>
        <w:gridCol w:w="406"/>
        <w:gridCol w:w="555"/>
        <w:gridCol w:w="488"/>
        <w:gridCol w:w="148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别</w:t>
            </w:r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9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80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职称、执（职）业资格</w:t>
            </w:r>
          </w:p>
        </w:tc>
        <w:tc>
          <w:tcPr>
            <w:tcW w:w="2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取得时间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编制性质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6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现职位（岗位）</w:t>
            </w:r>
          </w:p>
        </w:tc>
        <w:tc>
          <w:tcPr>
            <w:tcW w:w="368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863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</w:t>
            </w:r>
            <w:r>
              <w:rPr>
                <w:rFonts w:hint="eastAsia"/>
                <w:sz w:val="24"/>
                <w:szCs w:val="24"/>
              </w:rPr>
              <w:t>遴选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选调</w:t>
            </w:r>
            <w:r>
              <w:rPr>
                <w:sz w:val="24"/>
                <w:szCs w:val="24"/>
              </w:rPr>
              <w:t>）岗位相关的</w:t>
            </w: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63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27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同意参加遴选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4235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同意参加遴选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遴选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选调</w:t>
            </w:r>
            <w:r>
              <w:rPr>
                <w:sz w:val="24"/>
                <w:szCs w:val="24"/>
              </w:rPr>
              <w:t>）人员承诺</w:t>
            </w:r>
          </w:p>
        </w:tc>
        <w:tc>
          <w:tcPr>
            <w:tcW w:w="3733" w:type="dxa"/>
            <w:gridSpan w:val="4"/>
            <w:shd w:val="clear" w:color="auto" w:fill="FFFFFF" w:themeFill="background1"/>
            <w:vAlign w:val="center"/>
          </w:tcPr>
          <w:p>
            <w:pPr>
              <w:spacing w:line="300" w:lineRule="exact"/>
              <w:ind w:firstLine="482" w:firstLineChars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/>
                <w:b/>
                <w:bCs/>
                <w:sz w:val="24"/>
                <w:szCs w:val="24"/>
              </w:rPr>
              <w:t>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</w:rPr>
              <w:t>职位（</w:t>
            </w:r>
            <w:r>
              <w:rPr>
                <w:b/>
                <w:bCs/>
                <w:sz w:val="24"/>
                <w:szCs w:val="24"/>
              </w:rPr>
              <w:t>岗位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b/>
                <w:bCs/>
                <w:sz w:val="24"/>
                <w:szCs w:val="24"/>
              </w:rPr>
              <w:t>所需的资格条件。如有弄虚作假，承诺自动放弃考试和</w:t>
            </w:r>
            <w:r>
              <w:rPr>
                <w:rFonts w:hint="eastAsia"/>
                <w:b/>
                <w:bCs/>
                <w:sz w:val="24"/>
                <w:szCs w:val="24"/>
              </w:rPr>
              <w:t>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）资格</w:t>
            </w:r>
            <w:r>
              <w:rPr>
                <w:rFonts w:hint="eastAsia"/>
                <w:b/>
                <w:bCs/>
                <w:sz w:val="24"/>
                <w:szCs w:val="24"/>
              </w:rPr>
              <w:t>并接受组织处理</w:t>
            </w:r>
            <w:r>
              <w:rPr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4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选调人签名：</w:t>
            </w:r>
          </w:p>
          <w:p>
            <w:pPr>
              <w:ind w:firstLine="1800" w:firstLineChars="7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月    日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遴选（选调）单位（主管部门）</w:t>
            </w:r>
            <w:r>
              <w:rPr>
                <w:sz w:val="24"/>
                <w:szCs w:val="24"/>
              </w:rPr>
              <w:t>资格审查意见</w:t>
            </w:r>
          </w:p>
        </w:tc>
        <w:tc>
          <w:tcPr>
            <w:tcW w:w="4235" w:type="dxa"/>
            <w:gridSpan w:val="4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经审查，符合</w:t>
            </w:r>
            <w:r>
              <w:rPr>
                <w:rFonts w:hint="eastAsia"/>
                <w:b/>
                <w:bCs/>
                <w:sz w:val="24"/>
                <w:szCs w:val="24"/>
              </w:rPr>
              <w:t>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）资格条件</w:t>
            </w:r>
            <w:r>
              <w:rPr>
                <w:rFonts w:hint="eastAsia"/>
                <w:b/>
                <w:bCs/>
                <w:sz w:val="24"/>
                <w:szCs w:val="24"/>
              </w:rPr>
              <w:t>，同意参加遴选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选调</w:t>
            </w:r>
            <w:r>
              <w:rPr>
                <w:b/>
                <w:bCs/>
                <w:sz w:val="24"/>
                <w:szCs w:val="24"/>
              </w:rPr>
              <w:t>）。</w:t>
            </w: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审查人签名：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</w:t>
            </w:r>
            <w:r>
              <w:rPr>
                <w:sz w:val="24"/>
                <w:szCs w:val="24"/>
              </w:rPr>
              <w:t>人签名：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sz w:val="24"/>
                <w:szCs w:val="24"/>
              </w:rPr>
              <w:t>章）</w:t>
            </w:r>
          </w:p>
          <w:p>
            <w:pPr>
              <w:ind w:firstLine="2640" w:firstLineChars="1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98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9102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40" w:lineRule="exact"/>
      </w:pPr>
    </w:p>
    <w:p>
      <w:pPr>
        <w:spacing w:line="240" w:lineRule="exact"/>
      </w:pPr>
      <w:r>
        <w:t>说明：1：报名序号由</w:t>
      </w:r>
      <w:r>
        <w:rPr>
          <w:rFonts w:hint="eastAsia"/>
        </w:rPr>
        <w:t>遴选</w:t>
      </w:r>
      <w:r>
        <w:t>（</w:t>
      </w:r>
      <w:r>
        <w:rPr>
          <w:rFonts w:hint="eastAsia"/>
        </w:rPr>
        <w:t>选调</w:t>
      </w:r>
      <w:r>
        <w:t>）单位填写;2、考生必须如实填写上述内容，如填写虚假信息者，取消考试或</w:t>
      </w:r>
      <w:r>
        <w:rPr>
          <w:rFonts w:hint="eastAsia"/>
        </w:rPr>
        <w:t>遴选</w:t>
      </w:r>
      <w:r>
        <w:t>（</w:t>
      </w:r>
      <w:r>
        <w:rPr>
          <w:rFonts w:hint="eastAsia"/>
        </w:rPr>
        <w:t>选调</w:t>
      </w:r>
      <w:r>
        <w:t>）资格;3、</w:t>
      </w:r>
      <w:r>
        <w:rPr>
          <w:rFonts w:hint="eastAsia"/>
        </w:rPr>
        <w:t>此表一式两份，</w:t>
      </w:r>
      <w:r>
        <w:t>经审查符合资格条件后，</w:t>
      </w:r>
      <w:r>
        <w:rPr>
          <w:rFonts w:hint="eastAsia"/>
        </w:rPr>
        <w:t>遴选</w:t>
      </w:r>
      <w:r>
        <w:t>（</w:t>
      </w:r>
      <w:r>
        <w:rPr>
          <w:rFonts w:hint="eastAsia"/>
        </w:rPr>
        <w:t>选调</w:t>
      </w:r>
      <w:r>
        <w:t>）</w:t>
      </w:r>
      <w:r>
        <w:rPr>
          <w:rFonts w:hint="eastAsia"/>
        </w:rPr>
        <w:t>单位留存一份，中共湘乡市委组织部或湘乡市人力资源和社会保障局留存一份</w:t>
      </w:r>
      <w:r>
        <w:t>;4、考生需准备</w:t>
      </w:r>
      <w:r>
        <w:rPr>
          <w:rFonts w:hint="eastAsia"/>
        </w:rPr>
        <w:t>1张</w:t>
      </w:r>
      <w:r>
        <w:t>本人近期免冠正面证件照片</w:t>
      </w:r>
      <w:r>
        <w:rPr>
          <w:rFonts w:hint="eastAsia"/>
        </w:rPr>
        <w:t>（</w:t>
      </w:r>
      <w:r>
        <w:t>1寸</w:t>
      </w:r>
      <w:r>
        <w:rPr>
          <w:rFonts w:hint="eastAsia"/>
        </w:rPr>
        <w:t>、白底、</w:t>
      </w:r>
      <w:r>
        <w:t>彩色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照片背面写上自己的姓名，另将同版电子证件照片（jpg格式，不大于30kb）拷贝给遴选</w:t>
      </w:r>
      <w:r>
        <w:t>（</w:t>
      </w:r>
      <w:r>
        <w:rPr>
          <w:rFonts w:hint="eastAsia"/>
        </w:rPr>
        <w:t>选调</w:t>
      </w:r>
      <w:r>
        <w:t>）</w:t>
      </w:r>
      <w:r>
        <w:rPr>
          <w:rFonts w:hint="eastAsia"/>
        </w:rPr>
        <w:t>单位</w:t>
      </w:r>
      <w:r>
        <w:t>。</w:t>
      </w:r>
    </w:p>
    <w:p>
      <w:pPr>
        <w:rPr>
          <w:sz w:val="32"/>
          <w:szCs w:val="32"/>
        </w:rPr>
      </w:pPr>
    </w:p>
    <w:sectPr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姚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2"/>
    <w:rsid w:val="00032233"/>
    <w:rsid w:val="00054A23"/>
    <w:rsid w:val="00062D8C"/>
    <w:rsid w:val="0008053D"/>
    <w:rsid w:val="0008087E"/>
    <w:rsid w:val="00082953"/>
    <w:rsid w:val="000A46C3"/>
    <w:rsid w:val="000A73EC"/>
    <w:rsid w:val="000F7A30"/>
    <w:rsid w:val="0010685F"/>
    <w:rsid w:val="00116171"/>
    <w:rsid w:val="00122D9A"/>
    <w:rsid w:val="00134B3A"/>
    <w:rsid w:val="0013546E"/>
    <w:rsid w:val="00142CF0"/>
    <w:rsid w:val="00146771"/>
    <w:rsid w:val="001556DC"/>
    <w:rsid w:val="00173F8E"/>
    <w:rsid w:val="00174979"/>
    <w:rsid w:val="00182630"/>
    <w:rsid w:val="001835CC"/>
    <w:rsid w:val="001A06C1"/>
    <w:rsid w:val="001B61E8"/>
    <w:rsid w:val="001E473A"/>
    <w:rsid w:val="001F7B22"/>
    <w:rsid w:val="00200F4F"/>
    <w:rsid w:val="00233677"/>
    <w:rsid w:val="00277428"/>
    <w:rsid w:val="002A40AD"/>
    <w:rsid w:val="002B34D8"/>
    <w:rsid w:val="002C3C0D"/>
    <w:rsid w:val="002D7BE2"/>
    <w:rsid w:val="002D7EA7"/>
    <w:rsid w:val="002E7958"/>
    <w:rsid w:val="003260A8"/>
    <w:rsid w:val="00333FEA"/>
    <w:rsid w:val="0036547E"/>
    <w:rsid w:val="00366423"/>
    <w:rsid w:val="003739B6"/>
    <w:rsid w:val="00375DE2"/>
    <w:rsid w:val="0037721F"/>
    <w:rsid w:val="003817A5"/>
    <w:rsid w:val="003942FE"/>
    <w:rsid w:val="00396DAD"/>
    <w:rsid w:val="003A462B"/>
    <w:rsid w:val="003B6774"/>
    <w:rsid w:val="003C1F70"/>
    <w:rsid w:val="003F0077"/>
    <w:rsid w:val="00414FA2"/>
    <w:rsid w:val="00416660"/>
    <w:rsid w:val="00422B7B"/>
    <w:rsid w:val="00443CC8"/>
    <w:rsid w:val="00476E14"/>
    <w:rsid w:val="004805A3"/>
    <w:rsid w:val="00481DA3"/>
    <w:rsid w:val="00483135"/>
    <w:rsid w:val="00496E4D"/>
    <w:rsid w:val="004A4FC7"/>
    <w:rsid w:val="004F586B"/>
    <w:rsid w:val="00511B2E"/>
    <w:rsid w:val="005161A8"/>
    <w:rsid w:val="005324E2"/>
    <w:rsid w:val="00532C0F"/>
    <w:rsid w:val="00554D36"/>
    <w:rsid w:val="00567596"/>
    <w:rsid w:val="005966F9"/>
    <w:rsid w:val="005A5352"/>
    <w:rsid w:val="005F1E5D"/>
    <w:rsid w:val="00600C0E"/>
    <w:rsid w:val="006016DB"/>
    <w:rsid w:val="00601AF7"/>
    <w:rsid w:val="00617E51"/>
    <w:rsid w:val="00644505"/>
    <w:rsid w:val="006470D1"/>
    <w:rsid w:val="00653227"/>
    <w:rsid w:val="006A434D"/>
    <w:rsid w:val="006D32EB"/>
    <w:rsid w:val="006F1453"/>
    <w:rsid w:val="0070350C"/>
    <w:rsid w:val="00705019"/>
    <w:rsid w:val="00731C3B"/>
    <w:rsid w:val="00745149"/>
    <w:rsid w:val="00750F98"/>
    <w:rsid w:val="00773A3F"/>
    <w:rsid w:val="007A2FFC"/>
    <w:rsid w:val="007A6935"/>
    <w:rsid w:val="007A76CE"/>
    <w:rsid w:val="007B0DFC"/>
    <w:rsid w:val="007B3500"/>
    <w:rsid w:val="007D5324"/>
    <w:rsid w:val="00801D68"/>
    <w:rsid w:val="00805ABC"/>
    <w:rsid w:val="00822803"/>
    <w:rsid w:val="00846482"/>
    <w:rsid w:val="00855175"/>
    <w:rsid w:val="00885937"/>
    <w:rsid w:val="008A2880"/>
    <w:rsid w:val="008A48EE"/>
    <w:rsid w:val="008B0387"/>
    <w:rsid w:val="008B67DA"/>
    <w:rsid w:val="008C04CF"/>
    <w:rsid w:val="008C4D63"/>
    <w:rsid w:val="008D399E"/>
    <w:rsid w:val="008E2337"/>
    <w:rsid w:val="008F0F7E"/>
    <w:rsid w:val="008F38CF"/>
    <w:rsid w:val="00906415"/>
    <w:rsid w:val="00955DD1"/>
    <w:rsid w:val="009673D0"/>
    <w:rsid w:val="009766CB"/>
    <w:rsid w:val="00977CA4"/>
    <w:rsid w:val="00990575"/>
    <w:rsid w:val="009B669E"/>
    <w:rsid w:val="009C16D5"/>
    <w:rsid w:val="009D73AE"/>
    <w:rsid w:val="009F5E6A"/>
    <w:rsid w:val="00A00DDB"/>
    <w:rsid w:val="00A21548"/>
    <w:rsid w:val="00A21C3E"/>
    <w:rsid w:val="00A23753"/>
    <w:rsid w:val="00A43671"/>
    <w:rsid w:val="00A44CD2"/>
    <w:rsid w:val="00A47CEA"/>
    <w:rsid w:val="00A5585B"/>
    <w:rsid w:val="00A56B0A"/>
    <w:rsid w:val="00A661C3"/>
    <w:rsid w:val="00A7222E"/>
    <w:rsid w:val="00A9309B"/>
    <w:rsid w:val="00AA1650"/>
    <w:rsid w:val="00AA66EE"/>
    <w:rsid w:val="00AC7D95"/>
    <w:rsid w:val="00AD6008"/>
    <w:rsid w:val="00AE14A8"/>
    <w:rsid w:val="00AE761B"/>
    <w:rsid w:val="00AF16A8"/>
    <w:rsid w:val="00AF609F"/>
    <w:rsid w:val="00AF7AC8"/>
    <w:rsid w:val="00B265EF"/>
    <w:rsid w:val="00B81A81"/>
    <w:rsid w:val="00B86478"/>
    <w:rsid w:val="00BB32ED"/>
    <w:rsid w:val="00BC3380"/>
    <w:rsid w:val="00BD4658"/>
    <w:rsid w:val="00BD7C70"/>
    <w:rsid w:val="00C06D49"/>
    <w:rsid w:val="00C41B71"/>
    <w:rsid w:val="00C51670"/>
    <w:rsid w:val="00C660DD"/>
    <w:rsid w:val="00C73087"/>
    <w:rsid w:val="00C829E9"/>
    <w:rsid w:val="00CA1CA2"/>
    <w:rsid w:val="00D34592"/>
    <w:rsid w:val="00D6721C"/>
    <w:rsid w:val="00D8051F"/>
    <w:rsid w:val="00D83F49"/>
    <w:rsid w:val="00D8424E"/>
    <w:rsid w:val="00D9672B"/>
    <w:rsid w:val="00DB0211"/>
    <w:rsid w:val="00DB0FA5"/>
    <w:rsid w:val="00DE2364"/>
    <w:rsid w:val="00DE7C62"/>
    <w:rsid w:val="00E049C9"/>
    <w:rsid w:val="00E11265"/>
    <w:rsid w:val="00E15972"/>
    <w:rsid w:val="00E520F4"/>
    <w:rsid w:val="00E87295"/>
    <w:rsid w:val="00EB0924"/>
    <w:rsid w:val="00EC0A88"/>
    <w:rsid w:val="00EE050A"/>
    <w:rsid w:val="00EE391E"/>
    <w:rsid w:val="00EE681F"/>
    <w:rsid w:val="00EF1924"/>
    <w:rsid w:val="00F1041C"/>
    <w:rsid w:val="00F32635"/>
    <w:rsid w:val="00F41F29"/>
    <w:rsid w:val="00F44DBD"/>
    <w:rsid w:val="00F7080B"/>
    <w:rsid w:val="00FA035B"/>
    <w:rsid w:val="00FA203F"/>
    <w:rsid w:val="00FA4B63"/>
    <w:rsid w:val="057A597E"/>
    <w:rsid w:val="06E56152"/>
    <w:rsid w:val="11A20697"/>
    <w:rsid w:val="17FD490C"/>
    <w:rsid w:val="272E7F7B"/>
    <w:rsid w:val="37011857"/>
    <w:rsid w:val="373311CF"/>
    <w:rsid w:val="37EF284F"/>
    <w:rsid w:val="3A107683"/>
    <w:rsid w:val="40E86F85"/>
    <w:rsid w:val="47E70E23"/>
    <w:rsid w:val="4C633222"/>
    <w:rsid w:val="4C9A4F65"/>
    <w:rsid w:val="535C27B4"/>
    <w:rsid w:val="58F10BED"/>
    <w:rsid w:val="5B971C5F"/>
    <w:rsid w:val="5BFF3EB4"/>
    <w:rsid w:val="6002474D"/>
    <w:rsid w:val="69276B17"/>
    <w:rsid w:val="71924BD7"/>
    <w:rsid w:val="75BF4E51"/>
    <w:rsid w:val="76EE1FEC"/>
    <w:rsid w:val="79C421B0"/>
    <w:rsid w:val="7DFEDF38"/>
    <w:rsid w:val="7F4E11E9"/>
    <w:rsid w:val="A17DC2A9"/>
    <w:rsid w:val="DCF94B3B"/>
    <w:rsid w:val="EF9B12F3"/>
    <w:rsid w:val="F76AA379"/>
    <w:rsid w:val="F9FCD6C9"/>
    <w:rsid w:val="FDAA9219"/>
    <w:rsid w:val="FEEF4E40"/>
    <w:rsid w:val="FFFF3EE5"/>
    <w:rsid w:val="FF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5567</Words>
  <Characters>913</Characters>
  <Lines>7</Lines>
  <Paragraphs>12</Paragraphs>
  <TotalTime>2</TotalTime>
  <ScaleCrop>false</ScaleCrop>
  <LinksUpToDate>false</LinksUpToDate>
  <CharactersWithSpaces>6468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2021-11-12T18:10:00Z</dcterms:created>
  <dc:creator>微软用户</dc:creator>
  <cp:lastModifiedBy>Administrator</cp:lastModifiedBy>
  <cp:lastPrinted>2021-11-16T03:15:00Z</cp:lastPrinted>
  <dcterms:modified xsi:type="dcterms:W3CDTF">2021-11-18T07:21:27Z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AA7169F830884AE3A2B8B758BE9C0DEC</vt:lpwstr>
  </property>
</Properties>
</file>