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ind w:left="-420" w:leftChars="-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企业一次性稳岗留工补贴人员花名册</w:t>
      </w:r>
    </w:p>
    <w:bookmarkEnd w:id="0"/>
    <w:p>
      <w:pPr>
        <w:spacing w:line="320" w:lineRule="exact"/>
        <w:ind w:leftChars="-200" w:hanging="420" w:hangingChars="175"/>
        <w:jc w:val="left"/>
        <w:rPr>
          <w:rFonts w:hint="eastAsia" w:ascii="黑体" w:hAnsi="黑体" w:eastAsia="黑体" w:cs="黑体"/>
          <w:color w:val="000000"/>
          <w:sz w:val="24"/>
          <w:szCs w:val="16"/>
        </w:rPr>
      </w:pPr>
      <w:r>
        <w:rPr>
          <w:rFonts w:hint="eastAsia" w:ascii="黑体" w:hAnsi="黑体" w:eastAsia="黑体" w:cs="黑体"/>
          <w:color w:val="000000"/>
          <w:sz w:val="24"/>
          <w:szCs w:val="16"/>
        </w:rPr>
        <w:t>企业名称：（盖章）</w:t>
      </w:r>
    </w:p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024"/>
        <w:gridCol w:w="558"/>
        <w:gridCol w:w="1503"/>
        <w:gridCol w:w="2193"/>
        <w:gridCol w:w="1685"/>
        <w:gridCol w:w="1506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序号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姓名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性别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户籍地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身份证号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本人手机号码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企业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zh-CN"/>
              </w:rPr>
              <w:t>一次性新春红包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实发金额（元）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填表说明：“户籍地”栏填写精确到地市的信息。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52292"/>
    <w:rsid w:val="1F0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2021-02-08T09:40:00Z</dcterms:created>
  <dc:creator>逃逃包</dc:creator>
  <cp:lastModifiedBy>逃逃包</cp:lastModifiedBy>
  <dcterms:modified xsi:type="dcterms:W3CDTF">2021-02-08T09:40:41Z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