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_GB2312" w:hAnsi="仿宋_GB2312" w:eastAsia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宋体" w:hAnsi="宋体" w:cs="Times New Roman"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仿宋_GB2312" w:hAnsi="仿宋_GB2312" w:eastAsia="仿宋_GB2312"/>
          <w:color w:val="auto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spacing w:line="900" w:lineRule="exact"/>
        <w:jc w:val="center"/>
        <w:textAlignment w:val="baseline"/>
        <w:rPr>
          <w:rStyle w:val="8"/>
          <w:rFonts w:ascii="宋体" w:hAnsi="宋体" w:cs="Times New Roman"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宋体" w:hAnsi="宋体" w:cs="宋体"/>
          <w:bCs/>
          <w:color w:val="auto"/>
          <w:kern w:val="2"/>
          <w:sz w:val="66"/>
          <w:szCs w:val="66"/>
          <w:lang w:val="en-US" w:eastAsia="zh-CN" w:bidi="ar-SA"/>
        </w:rPr>
        <w:t>通道名医推荐审批表</w:t>
      </w:r>
    </w:p>
    <w:p>
      <w:pPr>
        <w:spacing w:line="600" w:lineRule="exact"/>
        <w:jc w:val="center"/>
        <w:textAlignment w:val="baseline"/>
        <w:rPr>
          <w:rStyle w:val="8"/>
          <w:rFonts w:ascii="宋体" w:hAnsi="宋体" w:cs="Times New Roman"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宋体" w:hAnsi="宋体" w:cs="Times New Roman"/>
          <w:bCs/>
          <w:color w:val="auto"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spacing w:line="800" w:lineRule="exact"/>
        <w:ind w:firstLine="2217" w:firstLineChars="693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姓    名：</w:t>
      </w: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spacing w:line="800" w:lineRule="exact"/>
        <w:ind w:firstLine="2217" w:firstLineChars="693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工作单位：</w:t>
      </w: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spacing w:line="800" w:lineRule="exact"/>
        <w:ind w:firstLine="2217" w:firstLineChars="693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推荐单位：</w:t>
      </w: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spacing w:line="800" w:lineRule="exact"/>
        <w:ind w:firstLine="2217" w:firstLineChars="693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联系方式：</w:t>
      </w: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spacing w:line="600" w:lineRule="exact"/>
        <w:ind w:firstLine="2240" w:firstLineChars="700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color w:val="auto"/>
          <w:lang w:val="en-US" w:eastAsia="zh-CN"/>
        </w:rPr>
      </w:pPr>
    </w:p>
    <w:p>
      <w:pPr>
        <w:spacing w:line="600" w:lineRule="exact"/>
        <w:ind w:firstLine="2240" w:firstLineChars="700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填报时间：     年   月   日</w:t>
      </w:r>
    </w:p>
    <w:p>
      <w:pPr>
        <w:spacing w:line="600" w:lineRule="exact"/>
        <w:ind w:firstLine="2240" w:firstLineChars="700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br w:type="page"/>
      </w:r>
    </w:p>
    <w:tbl>
      <w:tblPr>
        <w:tblStyle w:val="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04"/>
        <w:gridCol w:w="1071"/>
        <w:gridCol w:w="60"/>
        <w:gridCol w:w="735"/>
        <w:gridCol w:w="658"/>
        <w:gridCol w:w="778"/>
        <w:gridCol w:w="263"/>
        <w:gridCol w:w="336"/>
        <w:gridCol w:w="146"/>
        <w:gridCol w:w="1561"/>
        <w:gridCol w:w="991"/>
        <w:gridCol w:w="800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7" w:leftChars="-8" w:hanging="24" w:hangingChars="10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30"/>
                <w:lang w:val="en-US" w:eastAsia="zh-CN" w:bidi="ar-SA"/>
              </w:rPr>
              <w:t>照片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（近期1寸正面半身免冠彩色照片）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7" w:leftChars="-8" w:hanging="24" w:hangingChars="10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7" w:leftChars="-8" w:hanging="24" w:hangingChars="10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7" w:leftChars="-8" w:hanging="24" w:hangingChars="10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行政级别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3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0" w:hRule="atLeast"/>
          <w:jc w:val="center"/>
        </w:trPr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取得执业医师资格时间</w:t>
            </w:r>
          </w:p>
        </w:tc>
        <w:tc>
          <w:tcPr>
            <w:tcW w:w="55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576" w:firstLineChars="657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1104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时    间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开始从事医师工作时间：      年    月</w:t>
            </w:r>
          </w:p>
          <w:p>
            <w:pPr>
              <w:spacing w:line="3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证明人：          关系：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631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是否省部级以上劳模或先进个人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何时由何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部门授予</w:t>
            </w:r>
          </w:p>
        </w:tc>
        <w:tc>
          <w:tcPr>
            <w:tcW w:w="3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710" w:hRule="atLeast"/>
          <w:jc w:val="center"/>
        </w:trPr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是否老中医药专家学术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经验继承工作指导老师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国家级□  省级□  否□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确 定</w:t>
            </w:r>
          </w:p>
          <w:p>
            <w:pPr>
              <w:spacing w:line="300" w:lineRule="exact"/>
              <w:ind w:firstLine="360" w:firstLineChars="150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righ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703" w:hRule="atLeast"/>
          <w:jc w:val="center"/>
        </w:trPr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是否临床专委会负责人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国家级□  省级□  否□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获取证书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时    间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righ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693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是否重点学科、专科带头人</w:t>
            </w:r>
          </w:p>
        </w:tc>
        <w:tc>
          <w:tcPr>
            <w:tcW w:w="73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国家级□    省级□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693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获成果奖情况</w:t>
            </w:r>
          </w:p>
        </w:tc>
        <w:tc>
          <w:tcPr>
            <w:tcW w:w="73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国家级□    省级□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3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习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年月至年月</w:t>
            </w:r>
          </w:p>
        </w:tc>
        <w:tc>
          <w:tcPr>
            <w:tcW w:w="2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何校何专业或师从何人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毕（肄）业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证明人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3990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（从中学开始填写）</w:t>
            </w: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91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年月至年月</w:t>
            </w:r>
          </w:p>
        </w:tc>
        <w:tc>
          <w:tcPr>
            <w:tcW w:w="2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从事何种工作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证明人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14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（按顺序不得断档）</w:t>
            </w:r>
          </w:p>
          <w:p>
            <w:pPr>
              <w:spacing w:before="156" w:line="18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156" w:line="18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156" w:line="18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156" w:line="18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156" w:line="18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156" w:line="18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400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从事临床工作情况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（不超过300字）</w:t>
            </w: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153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主要学术思想或技术经验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（不超过300字）</w:t>
            </w: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1876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传承学术、培养继承人情况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1763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科研课题及科研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成果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（不超过5项）</w:t>
            </w: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114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学术著作及学术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论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文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（学术著作不超过5本，论文不超过5篇）</w:t>
            </w:r>
          </w:p>
          <w:p>
            <w:pPr>
              <w:spacing w:line="6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114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学术兼职情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82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献计献策情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814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何时何地受过何种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奖  励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755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何时何地受过何种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处  分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373" w:hRule="atLeast"/>
          <w:jc w:val="center"/>
        </w:trPr>
        <w:tc>
          <w:tcPr>
            <w:tcW w:w="962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主要事迹及贡献（不超过1500字）</w:t>
            </w: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211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所在单位意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3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负责人</w:t>
            </w:r>
            <w:r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签字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：         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pacing w:line="600" w:lineRule="exact"/>
              <w:ind w:firstLine="2160" w:firstLineChars="900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纪检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监察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4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left="625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left="605" w:leftChars="288" w:firstLine="840" w:firstLineChars="350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left="605" w:leftChars="288" w:firstLine="840" w:firstLineChars="350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left="605" w:leftChars="288" w:firstLine="1800" w:firstLineChars="750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pacing w:line="600" w:lineRule="exact"/>
              <w:ind w:firstLine="2400" w:firstLineChars="1000"/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211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评审委员会意见</w:t>
            </w:r>
          </w:p>
        </w:tc>
        <w:tc>
          <w:tcPr>
            <w:tcW w:w="86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2400" w:firstLineChars="1000"/>
              <w:jc w:val="both"/>
              <w:textAlignment w:val="baseline"/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00" w:lineRule="exact"/>
              <w:jc w:val="both"/>
              <w:textAlignment w:val="baseline"/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ind w:firstLine="480" w:firstLineChars="200"/>
              <w:jc w:val="left"/>
              <w:textAlignment w:val="baseline"/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评</w:t>
            </w:r>
            <w:r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委签字：</w:t>
            </w:r>
          </w:p>
          <w:p>
            <w:pPr>
              <w:spacing w:line="240" w:lineRule="exact"/>
              <w:jc w:val="left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ind w:firstLine="5460" w:firstLineChars="2600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县卫健局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意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862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left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（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snapToGrid w:val="0"/>
              <w:spacing w:line="240" w:lineRule="exact"/>
              <w:ind w:firstLine="630" w:firstLineChars="3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负责人</w:t>
            </w:r>
            <w:r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签字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：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县人社局意 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862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525" w:firstLineChars="25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负责人签字：                                </w:t>
            </w:r>
            <w:r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101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县委人才</w:t>
            </w:r>
            <w:r>
              <w:rPr>
                <w:rStyle w:val="8"/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办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620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5565" w:firstLineChars="265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5565" w:firstLineChars="265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负责人签字：</w:t>
            </w:r>
          </w:p>
          <w:p>
            <w:pPr>
              <w:ind w:firstLine="5565" w:firstLineChars="265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</w:t>
            </w:r>
          </w:p>
          <w:p>
            <w:pPr>
              <w:jc w:val="center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101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县委人才工作领导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小组意见</w:t>
            </w:r>
          </w:p>
        </w:tc>
        <w:tc>
          <w:tcPr>
            <w:tcW w:w="8620" w:type="dxa"/>
            <w:gridSpan w:val="1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5670" w:firstLineChars="27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5670" w:firstLineChars="27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负责人签字：</w:t>
            </w:r>
          </w:p>
          <w:p>
            <w:pPr>
              <w:ind w:firstLine="5670" w:firstLineChars="27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ind w:firstLine="5670" w:firstLineChars="2700"/>
              <w:jc w:val="both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年    月    日</w:t>
            </w:r>
          </w:p>
        </w:tc>
      </w:tr>
    </w:tbl>
    <w:p>
      <w:pPr>
        <w:snapToGrid w:val="0"/>
        <w:spacing w:line="549" w:lineRule="atLeast"/>
        <w:jc w:val="both"/>
        <w:textAlignment w:val="baseline"/>
        <w:rPr>
          <w:rStyle w:val="8"/>
          <w:rFonts w:ascii="仿宋_GB2312" w:hAnsi="宋体" w:eastAsia="仿宋_GB2312" w:cs="Times New Roman"/>
          <w:bCs/>
          <w:color w:val="auto"/>
          <w:kern w:val="2"/>
          <w:sz w:val="31"/>
          <w:szCs w:val="24"/>
          <w:lang w:val="en-US" w:eastAsia="zh-CN" w:bidi="ar-SA"/>
        </w:rPr>
        <w:sectPr>
          <w:footerReference r:id="rId4" w:type="first"/>
          <w:footerReference r:id="rId3" w:type="default"/>
          <w:pgSz w:w="11906" w:h="16838"/>
          <w:pgMar w:top="1814" w:right="1531" w:bottom="1531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 w:start="1"/>
          <w:cols w:space="425" w:num="1"/>
          <w:titlePg/>
          <w:vAlign w:val="top"/>
          <w:docGrid w:type="lines" w:linePitch="312" w:charSpace="0"/>
        </w:sectPr>
      </w:pPr>
    </w:p>
    <w:p>
      <w:pPr>
        <w:snapToGrid w:val="0"/>
        <w:spacing w:line="549" w:lineRule="atLeast"/>
        <w:jc w:val="both"/>
        <w:textAlignment w:val="baseline"/>
        <w:rPr>
          <w:rStyle w:val="8"/>
          <w:rFonts w:ascii="宋体" w:hAnsi="宋体" w:cs="Times New Roman"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31"/>
          <w:szCs w:val="24"/>
          <w:lang w:val="en-US" w:eastAsia="zh-CN" w:bidi="ar-SA"/>
        </w:rPr>
        <w:t>附件2</w:t>
      </w:r>
    </w:p>
    <w:p>
      <w:pPr>
        <w:snapToGrid w:val="0"/>
        <w:spacing w:line="532" w:lineRule="atLeast"/>
        <w:jc w:val="center"/>
        <w:textAlignment w:val="baseline"/>
        <w:rPr>
          <w:rStyle w:val="8"/>
          <w:rFonts w:ascii="宋体" w:hAnsi="宋体" w:cs="Times New Roman"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方正小标宋简体" w:hAnsi="宋体" w:eastAsia="方正小标宋简体" w:cs="Times New Roman"/>
          <w:bCs/>
          <w:color w:val="auto"/>
          <w:kern w:val="2"/>
          <w:sz w:val="44"/>
          <w:szCs w:val="24"/>
          <w:lang w:val="en-US" w:eastAsia="zh-CN" w:bidi="ar-SA"/>
        </w:rPr>
        <w:t>通道名医推荐人选情况汇总表</w:t>
      </w:r>
    </w:p>
    <w:p>
      <w:pPr>
        <w:snapToGrid w:val="0"/>
        <w:spacing w:before="408" w:after="408" w:line="549" w:lineRule="atLeast"/>
        <w:ind w:firstLine="733" w:firstLineChars="262"/>
        <w:jc w:val="both"/>
        <w:textAlignment w:val="baseline"/>
        <w:rPr>
          <w:rStyle w:val="8"/>
          <w:rFonts w:ascii="宋体" w:hAnsi="宋体" w:cs="Times New Roman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推荐单位（盖章）                                                   年   月   日</w:t>
      </w:r>
    </w:p>
    <w:tbl>
      <w:tblPr>
        <w:tblStyle w:val="6"/>
        <w:tblW w:w="13455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139"/>
        <w:gridCol w:w="774"/>
        <w:gridCol w:w="1046"/>
        <w:gridCol w:w="695"/>
        <w:gridCol w:w="968"/>
        <w:gridCol w:w="1161"/>
        <w:gridCol w:w="1550"/>
        <w:gridCol w:w="1239"/>
        <w:gridCol w:w="1517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从事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从事中医临床工作时间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发表学术论文或专著数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spacing w:val="-26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spacing w:val="-26"/>
                <w:w w:val="95"/>
                <w:kern w:val="2"/>
                <w:sz w:val="24"/>
                <w:szCs w:val="24"/>
                <w:lang w:val="en-US" w:eastAsia="zh-CN" w:bidi="ar-SA"/>
              </w:rPr>
              <w:t>优先条件情况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spacing w:val="-26"/>
                <w:w w:val="95"/>
                <w:kern w:val="2"/>
                <w:sz w:val="24"/>
                <w:szCs w:val="24"/>
                <w:lang w:val="en-US" w:eastAsia="zh-CN" w:bidi="ar-SA"/>
              </w:rPr>
              <w:t>（第几项）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-107" w:rightChars="-51" w:firstLine="120" w:firstLineChars="50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spacing w:val="-26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工作单位及联系方式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8"/>
                <w:rFonts w:ascii="仿宋_GB2312" w:hAnsi="宋体" w:eastAsia="仿宋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ind w:right="360"/>
      <w:jc w:val="left"/>
      <w:textAlignment w:val="baseline"/>
      <w:rPr>
        <w:rStyle w:val="8"/>
        <w:rFonts w:ascii="宋体" w:hAnsi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6042E"/>
    <w:rsid w:val="348B279E"/>
    <w:rsid w:val="3DE6042E"/>
    <w:rsid w:val="4A992A91"/>
    <w:rsid w:val="5414086E"/>
    <w:rsid w:val="5C4639DF"/>
    <w:rsid w:val="5FE842A8"/>
    <w:rsid w:val="6EED4EEE"/>
    <w:rsid w:val="7AE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2020-12-07T00:41:00Z</dcterms:created>
  <dc:creator>随心远行</dc:creator>
  <cp:lastModifiedBy>Administrator</cp:lastModifiedBy>
  <cp:lastPrinted>2020-12-07T06:44:00Z</cp:lastPrinted>
  <dcterms:modified xsi:type="dcterms:W3CDTF">2020-12-18T10:09:35Z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