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ascii="黑体" w:hAnsi="黑体" w:eastAsia="黑体" w:cs="黑体"/>
          <w:kern w:val="0"/>
          <w:sz w:val="32"/>
          <w:szCs w:val="32"/>
          <w:lang w:val="zh-CN"/>
        </w:rPr>
        <w:t>2</w:t>
      </w:r>
    </w:p>
    <w:p>
      <w:pPr>
        <w:spacing w:line="480" w:lineRule="exact"/>
        <w:jc w:val="center"/>
        <w:rPr>
          <w:rFonts w:ascii="宋体" w:cs="方正小标宋简体"/>
          <w:b/>
          <w:bCs/>
          <w:sz w:val="36"/>
          <w:szCs w:val="44"/>
        </w:rPr>
      </w:pP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永州市</w:t>
      </w:r>
      <w:r>
        <w:rPr>
          <w:rFonts w:ascii="宋体" w:hAnsi="宋体" w:cs="方正小标宋简体"/>
          <w:b/>
          <w:bCs/>
          <w:sz w:val="36"/>
          <w:szCs w:val="44"/>
          <w:lang w:val="zh-CN"/>
        </w:rPr>
        <w:t>2020</w:t>
      </w: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年市直企业事业单位</w:t>
      </w:r>
    </w:p>
    <w:p>
      <w:pPr>
        <w:spacing w:line="480" w:lineRule="exact"/>
        <w:jc w:val="center"/>
        <w:rPr>
          <w:rFonts w:ascii="宋体" w:cs="方正小标宋简体"/>
          <w:b/>
          <w:bCs/>
          <w:sz w:val="36"/>
          <w:szCs w:val="44"/>
        </w:rPr>
      </w:pPr>
      <w:bookmarkStart w:id="0" w:name="_GoBack"/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引进急需紧缺专业人才报名登记表</w:t>
      </w:r>
    </w:p>
    <w:bookmarkEnd w:id="0"/>
    <w:p>
      <w:pPr>
        <w:ind w:left="-279" w:leftChars="-133" w:firstLine="223" w:firstLineChars="93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 w:val="24"/>
          <w:szCs w:val="32"/>
        </w:rPr>
        <w:t>报考单位：</w:t>
      </w:r>
      <w:r>
        <w:rPr>
          <w:rFonts w:ascii="仿宋" w:hAnsi="仿宋" w:eastAsia="仿宋"/>
          <w:bCs/>
          <w:szCs w:val="32"/>
        </w:rPr>
        <w:t xml:space="preserve">                               </w:t>
      </w:r>
      <w:r>
        <w:rPr>
          <w:rFonts w:hint="eastAsia" w:ascii="仿宋" w:hAnsi="仿宋" w:eastAsia="仿宋"/>
          <w:bCs/>
          <w:szCs w:val="32"/>
        </w:rPr>
        <w:t>报考职位：</w:t>
      </w:r>
    </w:p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参加工作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第一学历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毕业院校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毕业院校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Cs/>
                <w:szCs w:val="21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</w:tbl>
    <w:p/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75"/>
        <w:gridCol w:w="1136"/>
        <w:gridCol w:w="1108"/>
        <w:gridCol w:w="109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家庭主要成员及重要社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称谓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姓名</w:t>
            </w:r>
            <w:r>
              <w:rPr>
                <w:rFonts w:ascii="仿宋" w:hAnsi="仿宋" w:eastAsia="仿宋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出生年月</w:t>
            </w:r>
            <w:r>
              <w:rPr>
                <w:rFonts w:ascii="仿宋" w:hAnsi="仿宋" w:eastAsia="仿宋"/>
                <w:bCs/>
              </w:rPr>
              <w:t xml:space="preserve">           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政治面貌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ascii="仿宋" w:hAnsi="仿宋" w:eastAsia="仿宋"/>
                <w:b/>
                <w:sz w:val="21"/>
              </w:rPr>
            </w:pPr>
            <w:r>
              <w:rPr>
                <w:rFonts w:ascii="仿宋" w:hAnsi="仿宋" w:eastAsia="仿宋"/>
                <w:b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（盖章）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（盖章）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</w:p>
          <w:p>
            <w:pPr>
              <w:tabs>
                <w:tab w:val="left" w:pos="2230"/>
              </w:tabs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WPS Plain"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2020-07-27T10:18:11Z</dcterms:created>
  <dc:creator>Administrator</dc:creator>
  <cp:lastModifiedBy>CHENXIAOTING</cp:lastModifiedBy>
  <dcterms:modified xsi:type="dcterms:W3CDTF">2020-07-27T10:18:20Z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