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" w:lineRule="atLeas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吉首市巾帼志愿者申请登记表</w:t>
      </w:r>
    </w:p>
    <w:bookmarkEnd w:id="0"/>
    <w:p>
      <w:pPr>
        <w:widowControl/>
        <w:spacing w:line="27" w:lineRule="atLeast"/>
        <w:ind w:firstLine="1325" w:firstLineChars="300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tbl>
      <w:tblPr>
        <w:tblStyle w:val="6"/>
        <w:tblW w:w="9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406"/>
        <w:gridCol w:w="1035"/>
        <w:gridCol w:w="1395"/>
        <w:gridCol w:w="585"/>
        <w:gridCol w:w="480"/>
        <w:gridCol w:w="240"/>
        <w:gridCol w:w="1173"/>
        <w:gridCol w:w="447"/>
        <w:gridCol w:w="625"/>
        <w:gridCol w:w="624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4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7" w:lineRule="atLeas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吉首市巾帼志愿者个人资料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姓　　名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性 别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民 族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所在单位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（手机）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9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QQ号或电子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0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服务特长</w:t>
            </w:r>
          </w:p>
        </w:tc>
        <w:tc>
          <w:tcPr>
            <w:tcW w:w="68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2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参加服务类别（可多选，打“√”）</w:t>
            </w:r>
          </w:p>
        </w:tc>
        <w:tc>
          <w:tcPr>
            <w:tcW w:w="79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□法律维权</w:t>
            </w: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□卫生保健</w:t>
            </w: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□文化宣传</w:t>
            </w: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□爱心帮扶</w:t>
            </w: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护绿环保</w:t>
            </w: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□家庭教育</w:t>
            </w: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禁毒妈妈</w:t>
            </w: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心理咨询</w:t>
            </w: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firstLine="1280" w:firstLineChars="400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单位审核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firstLine="3200" w:firstLineChars="1000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7" w:lineRule="atLeas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left="101" w:leftChars="48" w:firstLine="320" w:firstLineChars="100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市妇联</w:t>
            </w:r>
          </w:p>
          <w:p>
            <w:pPr>
              <w:widowControl/>
              <w:spacing w:line="27" w:lineRule="atLeast"/>
              <w:ind w:firstLine="480" w:firstLineChars="150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2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spacing w:line="27" w:lineRule="atLeast"/>
              <w:jc w:val="center"/>
              <w:textAlignment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pacing w:line="27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</w:rPr>
        <w:t>备注：填表一式两份，一份单位存档，一份请于 月  日前报市妇联。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2D26287"/>
    <w:rsid w:val="006237C1"/>
    <w:rsid w:val="00692663"/>
    <w:rsid w:val="007803C3"/>
    <w:rsid w:val="00C835F6"/>
    <w:rsid w:val="07832A63"/>
    <w:rsid w:val="280349E6"/>
    <w:rsid w:val="43D12FB9"/>
    <w:rsid w:val="72D26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237</Words>
  <Characters>1355</Characters>
  <Lines>11</Lines>
  <Paragraphs>3</Paragraphs>
  <TotalTime>12</TotalTime>
  <ScaleCrop>false</ScaleCrop>
  <LinksUpToDate>false</LinksUpToDate>
  <CharactersWithSpaces>1589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2020-05-25T02:58:00Z</dcterms:created>
  <dc:creator>云朵</dc:creator>
  <cp:lastModifiedBy>GaME  OvER°</cp:lastModifiedBy>
  <dcterms:modified xsi:type="dcterms:W3CDTF">2020-05-27T07:38:35Z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