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156" w:afterLines="50"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sz w:val="44"/>
          <w:szCs w:val="44"/>
        </w:rPr>
        <w:t>隆回县“最美抗疫人”候选对象推荐表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387"/>
        <w:gridCol w:w="905"/>
        <w:gridCol w:w="834"/>
        <w:gridCol w:w="179"/>
        <w:gridCol w:w="1267"/>
        <w:gridCol w:w="960"/>
        <w:gridCol w:w="1159"/>
        <w:gridCol w:w="1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720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758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94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性 别</w:t>
            </w:r>
          </w:p>
        </w:tc>
        <w:tc>
          <w:tcPr>
            <w:tcW w:w="743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63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政 治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面 貌</w:t>
            </w:r>
          </w:p>
        </w:tc>
        <w:tc>
          <w:tcPr>
            <w:tcW w:w="679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39" w:type="pct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720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出 生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年 月</w:t>
            </w:r>
          </w:p>
        </w:tc>
        <w:tc>
          <w:tcPr>
            <w:tcW w:w="758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94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民 族</w:t>
            </w:r>
          </w:p>
        </w:tc>
        <w:tc>
          <w:tcPr>
            <w:tcW w:w="743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63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文 化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程 度</w:t>
            </w:r>
          </w:p>
        </w:tc>
        <w:tc>
          <w:tcPr>
            <w:tcW w:w="679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39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720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参加工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作时间</w:t>
            </w:r>
          </w:p>
        </w:tc>
        <w:tc>
          <w:tcPr>
            <w:tcW w:w="758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94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联 系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方 式</w:t>
            </w:r>
          </w:p>
        </w:tc>
        <w:tc>
          <w:tcPr>
            <w:tcW w:w="1986" w:type="pct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39" w:type="pct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967" w:type="pct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工作单位及职务（或居住地）</w:t>
            </w:r>
          </w:p>
        </w:tc>
        <w:tc>
          <w:tcPr>
            <w:tcW w:w="3032" w:type="pct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47" w:type="pct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4052" w:type="pct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  <w:jc w:val="center"/>
        </w:trPr>
        <w:tc>
          <w:tcPr>
            <w:tcW w:w="720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曾获主要奖励</w:t>
            </w:r>
          </w:p>
        </w:tc>
        <w:tc>
          <w:tcPr>
            <w:tcW w:w="4279" w:type="pct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8" w:hRule="atLeast"/>
          <w:jc w:val="center"/>
        </w:trPr>
        <w:tc>
          <w:tcPr>
            <w:tcW w:w="720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主要事迹（1000字左右）</w:t>
            </w:r>
          </w:p>
        </w:tc>
        <w:tc>
          <w:tcPr>
            <w:tcW w:w="4279" w:type="pct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3" w:hRule="atLeast"/>
          <w:jc w:val="center"/>
        </w:trPr>
        <w:tc>
          <w:tcPr>
            <w:tcW w:w="720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主要事迹（1000字左右）</w:t>
            </w:r>
          </w:p>
        </w:tc>
        <w:tc>
          <w:tcPr>
            <w:tcW w:w="4279" w:type="pct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宋体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5" w:hRule="atLeast"/>
          <w:jc w:val="center"/>
        </w:trPr>
        <w:tc>
          <w:tcPr>
            <w:tcW w:w="720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推荐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单位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4279" w:type="pct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宋体" w:hAnsi="宋体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79" w:lineRule="exact"/>
              <w:jc w:val="center"/>
              <w:rPr>
                <w:rFonts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 xml:space="preserve">                            盖章</w:t>
            </w:r>
          </w:p>
          <w:p>
            <w:pPr>
              <w:adjustRightInd w:val="0"/>
              <w:snapToGrid w:val="0"/>
              <w:spacing w:line="579" w:lineRule="exact"/>
              <w:jc w:val="center"/>
              <w:rPr>
                <w:rFonts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 xml:space="preserve">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3" w:hRule="atLeast"/>
          <w:jc w:val="center"/>
        </w:trPr>
        <w:tc>
          <w:tcPr>
            <w:tcW w:w="720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评审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4279" w:type="pct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宋体" w:hAnsi="宋体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79" w:lineRule="exact"/>
              <w:jc w:val="center"/>
              <w:rPr>
                <w:rFonts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 xml:space="preserve">                           盖章</w:t>
            </w:r>
          </w:p>
          <w:p>
            <w:pPr>
              <w:adjustRightInd w:val="0"/>
              <w:snapToGrid w:val="0"/>
              <w:spacing w:line="579" w:lineRule="exact"/>
              <w:jc w:val="center"/>
              <w:rPr>
                <w:rFonts w:ascii="宋体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8"/>
                <w:szCs w:val="28"/>
              </w:rPr>
              <w:t xml:space="preserve">   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08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Calibri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640" w:firstLineChars="200"/>
    </w:pPr>
    <w:rPr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2020-03-13T09:23:04Z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