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tbl>
      <w:tblPr>
        <w:tblStyle w:val="5"/>
        <w:tblW w:w="1417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1515"/>
        <w:gridCol w:w="1395"/>
        <w:gridCol w:w="99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4173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</w:rPr>
              <w:t>双清区医疗卫生事业单位</w:t>
            </w:r>
            <w:r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</w:rPr>
              <w:t>2019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</w:rPr>
              <w:t>年公开招聘专业技术人员岗位分布表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招考单位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9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岗位计划分布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双清区社区卫生服务中心及乡镇卫生院（共计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人）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临床医师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桥头医院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名、石桥街道社区卫生服务中心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名、高崇山镇中心卫生院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  <w:jc w:val="center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妇产科医师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爱莲街道社区卫生服务中心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医学影像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石桥街道社区卫生服务中心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药剂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桥头医院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检验士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桥头医院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名、滨江街道社区卫生服务中心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中医医师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滨江街道社区卫生服务中心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护士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渡头桥镇卫生院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名、桥头医院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名、高崇山镇卫生院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注：最终解释权归双清区事业单位招聘领导小组所有</w:t>
            </w:r>
            <w:bookmarkStart w:id="0" w:name="_GoBack"/>
            <w:bookmarkEnd w:id="0"/>
          </w:p>
        </w:tc>
      </w:tr>
    </w:tbl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783" w:h="11850" w:orient="landscape"/>
      <w:pgMar w:top="567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FB460B6"/>
    <w:rsid w:val="004C4CB0"/>
    <w:rsid w:val="00581129"/>
    <w:rsid w:val="00631F80"/>
    <w:rsid w:val="007D4C4B"/>
    <w:rsid w:val="00A66867"/>
    <w:rsid w:val="1FB460B6"/>
    <w:rsid w:val="69A24CC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184</Words>
  <Characters>1055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2019-11-19T08:44:00Z</dcterms:created>
  <dc:creator>Yzl.</dc:creator>
  <cp:lastModifiedBy>dashu</cp:lastModifiedBy>
  <dcterms:modified xsi:type="dcterms:W3CDTF">2019-11-19T09:51:06Z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