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</w:rPr>
        <w:t>201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</w:rPr>
        <w:t>“福泽潇湘·扶贫助学”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活动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</w:rPr>
        <w:t>申请表</w:t>
      </w:r>
    </w:p>
    <w:p>
      <w:pPr>
        <w:rPr>
          <w:rFonts w:hint="eastAsia"/>
        </w:rPr>
      </w:pPr>
    </w:p>
    <w:tbl>
      <w:tblPr>
        <w:tblStyle w:val="5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511"/>
        <w:gridCol w:w="1811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09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511" w:type="dxa"/>
          </w:tcPr>
          <w:p>
            <w:pPr>
              <w:spacing w:line="48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409" w:type="dxa"/>
          </w:tcPr>
          <w:p>
            <w:pPr>
              <w:spacing w:line="48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09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2511" w:type="dxa"/>
          </w:tcPr>
          <w:p>
            <w:pPr>
              <w:spacing w:line="48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409" w:type="dxa"/>
          </w:tcPr>
          <w:p>
            <w:pPr>
              <w:spacing w:line="48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0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11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2019年秋季</w:t>
            </w:r>
          </w:p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年级、班级</w:t>
            </w:r>
          </w:p>
        </w:tc>
        <w:tc>
          <w:tcPr>
            <w:tcW w:w="2409" w:type="dxa"/>
          </w:tcPr>
          <w:p>
            <w:pPr>
              <w:spacing w:line="48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0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监护人姓名</w:t>
            </w:r>
          </w:p>
        </w:tc>
        <w:tc>
          <w:tcPr>
            <w:tcW w:w="2511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09" w:type="dxa"/>
          </w:tcPr>
          <w:p>
            <w:pPr>
              <w:spacing w:line="48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0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银行卡号</w:t>
            </w:r>
          </w:p>
        </w:tc>
        <w:tc>
          <w:tcPr>
            <w:tcW w:w="2511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开户银行支行</w:t>
            </w:r>
          </w:p>
        </w:tc>
        <w:tc>
          <w:tcPr>
            <w:tcW w:w="2409" w:type="dxa"/>
          </w:tcPr>
          <w:p>
            <w:pPr>
              <w:spacing w:line="48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0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就读学校</w:t>
            </w:r>
          </w:p>
        </w:tc>
        <w:tc>
          <w:tcPr>
            <w:tcW w:w="673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09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6731" w:type="dxa"/>
            <w:gridSpan w:val="3"/>
          </w:tcPr>
          <w:p>
            <w:pPr>
              <w:spacing w:line="48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8440" w:type="dxa"/>
            <w:gridSpan w:val="4"/>
          </w:tcPr>
          <w:p>
            <w:pPr>
              <w:spacing w:line="48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家庭情况（包括贫困原因）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8440" w:type="dxa"/>
            <w:gridSpan w:val="4"/>
          </w:tcPr>
          <w:p>
            <w:pPr>
              <w:spacing w:line="48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报人需将将《2019“福泽潇湘·扶贫助学”活动申请表》及申报人​身份证、户口本、贫困证明（盖章）、银行卡(须标注具体开户支行）等相关复印件的电子版发至活动组委会邮箱：37414448@qq.com，xcymfcyq@sina.com，并交一份纸质版至学校负责人，由学校在2019年9月5日前统一快递至活动组委会。快递地址：湖南省长沙市天心区韶山南路258号红网办公楼（0731-82961967） 陈靖收</w:t>
            </w:r>
          </w:p>
        </w:tc>
      </w:tr>
    </w:tbl>
    <w:p>
      <w:pPr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C792C"/>
    <w:rsid w:val="19266F9F"/>
    <w:rsid w:val="24B33DEB"/>
    <w:rsid w:val="2B1C74D3"/>
    <w:rsid w:val="39AC792C"/>
    <w:rsid w:val="5F0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2019-07-22T07:13:00Z</dcterms:created>
  <dc:creator>Administrator</dc:creator>
  <cp:lastModifiedBy>CJREDNET</cp:lastModifiedBy>
  <dcterms:modified xsi:type="dcterms:W3CDTF">2019-08-01T02:53:00Z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