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大标宋_GBK" w:eastAsia="方正大标宋_GBK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pacing w:val="-8"/>
          <w:sz w:val="44"/>
          <w:szCs w:val="44"/>
        </w:rPr>
        <w:t>“不忘初心  牢记使命”</w:t>
      </w:r>
      <w:r>
        <w:rPr>
          <w:rFonts w:hint="eastAsia" w:ascii="方正大标宋_GBK" w:eastAsia="方正大标宋_GBK"/>
          <w:b/>
          <w:bCs/>
          <w:spacing w:val="-8"/>
          <w:sz w:val="44"/>
          <w:szCs w:val="44"/>
        </w:rPr>
        <w:t>——庆祝新中国成立</w:t>
      </w:r>
      <w:r>
        <w:rPr>
          <w:rFonts w:hint="eastAsia" w:ascii="方正大标宋_GBK" w:eastAsia="方正大标宋_GBK"/>
          <w:b/>
          <w:bCs/>
          <w:spacing w:val="-17"/>
          <w:sz w:val="44"/>
          <w:szCs w:val="44"/>
        </w:rPr>
        <w:t>70周年“学习强国之永州</w:t>
      </w:r>
      <w:r>
        <w:rPr>
          <w:rFonts w:hint="eastAsia" w:ascii="宋体" w:hAnsi="宋体" w:eastAsia="宋体"/>
          <w:b/>
          <w:bCs/>
          <w:spacing w:val="-17"/>
          <w:sz w:val="44"/>
          <w:szCs w:val="44"/>
        </w:rPr>
        <w:t>·</w:t>
      </w:r>
      <w:r>
        <w:rPr>
          <w:rFonts w:hint="eastAsia" w:ascii="方正大标宋_GBK" w:eastAsia="方正大标宋_GBK"/>
          <w:b/>
          <w:bCs/>
          <w:spacing w:val="-17"/>
          <w:sz w:val="44"/>
          <w:szCs w:val="44"/>
        </w:rPr>
        <w:t>冷水滩答卷”</w:t>
      </w:r>
      <w:r>
        <w:rPr>
          <w:rFonts w:hint="eastAsia" w:ascii="方正大标宋_GBK" w:eastAsia="方正大标宋_GBK"/>
          <w:b/>
          <w:bCs/>
          <w:sz w:val="44"/>
          <w:szCs w:val="44"/>
        </w:rPr>
        <w:t>大型电视知识竞赛活动</w:t>
      </w:r>
      <w:r>
        <w:rPr>
          <w:rFonts w:hint="eastAsia" w:ascii="方正大标宋_GBK" w:eastAsia="方正大标宋_GBK"/>
          <w:b/>
          <w:bCs/>
          <w:spacing w:val="-17"/>
          <w:sz w:val="44"/>
          <w:szCs w:val="44"/>
        </w:rPr>
        <w:t>报名表</w:t>
      </w:r>
    </w:p>
    <w:bookmarkEnd w:id="0"/>
    <w:p>
      <w:pPr>
        <w:spacing w:line="520" w:lineRule="exact"/>
        <w:rPr>
          <w:rFonts w:hint="eastAsia" w:ascii="方正大标宋_GBK" w:eastAsia="方正大标宋_GBK"/>
          <w:sz w:val="44"/>
          <w:szCs w:val="44"/>
        </w:rPr>
      </w:pPr>
    </w:p>
    <w:p>
      <w:pPr>
        <w:spacing w:line="520" w:lineRule="exact"/>
        <w:rPr>
          <w:rFonts w:hint="eastAsia"/>
        </w:rPr>
      </w:pPr>
      <w:r>
        <w:rPr>
          <w:rFonts w:hint="eastAsia"/>
        </w:rPr>
        <w:t>单位名称：                   填报日期：2019年7月  日</w:t>
      </w:r>
    </w:p>
    <w:tbl>
      <w:tblPr>
        <w:tblStyle w:val="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701"/>
        <w:gridCol w:w="993"/>
        <w:gridCol w:w="311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4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姓   名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性别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联系方式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  <w:r>
              <w:rPr>
                <w:rFonts w:hint="eastAsia"/>
              </w:rPr>
              <w:t>领队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  <w:r>
              <w:rPr>
                <w:rFonts w:hint="eastAsia"/>
              </w:rPr>
              <w:t>队员1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  <w:r>
              <w:rPr>
                <w:rFonts w:hint="eastAsia"/>
              </w:rPr>
              <w:t>队员2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  <w:r>
              <w:rPr>
                <w:rFonts w:hint="eastAsia"/>
              </w:rPr>
              <w:t>队员3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  <w:r>
              <w:rPr>
                <w:rFonts w:hint="eastAsia"/>
              </w:rPr>
              <w:t>队员4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说</w:t>
            </w:r>
          </w:p>
          <w:p>
            <w:pPr>
              <w:spacing w:line="520" w:lineRule="exact"/>
              <w:jc w:val="center"/>
              <w:rPr>
                <w:rFonts w:hint="eastAsia"/>
              </w:rPr>
            </w:pPr>
          </w:p>
          <w:p>
            <w:pPr>
              <w:spacing w:line="5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明</w:t>
            </w:r>
          </w:p>
        </w:tc>
        <w:tc>
          <w:tcPr>
            <w:tcW w:w="7371" w:type="dxa"/>
            <w:gridSpan w:val="4"/>
            <w:noWrap w:val="0"/>
            <w:vAlign w:val="center"/>
          </w:tcPr>
          <w:p>
            <w:pPr>
              <w:spacing w:line="520" w:lineRule="exact"/>
              <w:ind w:firstLine="640" w:firstLineChars="200"/>
              <w:rPr>
                <w:rFonts w:hint="eastAsia"/>
              </w:rPr>
            </w:pPr>
            <w:r>
              <w:rPr>
                <w:rFonts w:hint="eastAsia"/>
              </w:rPr>
              <w:t>1.区直单位领队由单位班子成员担任。</w:t>
            </w:r>
          </w:p>
          <w:p>
            <w:pPr>
              <w:spacing w:line="520" w:lineRule="exact"/>
              <w:ind w:firstLine="640" w:firstLineChars="200"/>
              <w:rPr>
                <w:rFonts w:hint="eastAsia"/>
              </w:rPr>
            </w:pPr>
            <w:r>
              <w:rPr>
                <w:rFonts w:hint="eastAsia"/>
              </w:rPr>
              <w:t>2.参赛队员一共4名，其中1名为替补队员。</w:t>
            </w:r>
          </w:p>
          <w:p>
            <w:pPr>
              <w:spacing w:line="520" w:lineRule="exact"/>
              <w:ind w:firstLine="640" w:firstLineChars="200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</w:rPr>
              <w:t>3.参赛报名表于7月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日下午1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0前报区委宣传部。</w:t>
            </w:r>
          </w:p>
          <w:p>
            <w:pPr>
              <w:spacing w:line="520" w:lineRule="exact"/>
              <w:ind w:firstLine="640" w:firstLineChars="200"/>
              <w:rPr>
                <w:rFonts w:hint="eastAsia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联系人：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秦果甘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8219605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邮箱：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instrText xml:space="preserve"> HYPERLINK "mailto:lstxcb@126.com" </w:instrTex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Style w:val="5"/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lstxcb@126.com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52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</w:t>
            </w:r>
          </w:p>
        </w:tc>
      </w:tr>
    </w:tbl>
    <w:p>
      <w:pPr>
        <w:spacing w:line="520" w:lineRule="exact"/>
        <w:rPr>
          <w:rFonts w:hint="eastAsia"/>
        </w:rPr>
      </w:pPr>
    </w:p>
    <w:p/>
    <w:sectPr>
      <w:footerReference r:id="rId3" w:type="default"/>
      <w:pgSz w:w="11906" w:h="16838"/>
      <w:pgMar w:top="1440" w:right="1800" w:bottom="1440" w:left="1800" w:header="851" w:footer="1134" w:gutter="0"/>
      <w:cols w:space="720" w:num="1"/>
      <w:docGrid w:type="lines" w:linePitch="61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66324"/>
    <w:rsid w:val="5EC6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2019-07-08T01:35:00Z</dcterms:created>
  <dc:creator>Administrator</dc:creator>
  <cp:lastModifiedBy>Administrator</cp:lastModifiedBy>
  <dcterms:modified xsi:type="dcterms:W3CDTF">2019-07-08T01:36:08Z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